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43"/>
        <w:gridCol w:w="3119"/>
        <w:gridCol w:w="3509"/>
      </w:tblGrid>
      <w:tr w:rsidR="006B2284" w:rsidRPr="009D6CD7" w:rsidTr="001424AF">
        <w:tc>
          <w:tcPr>
            <w:tcW w:w="2943" w:type="dxa"/>
          </w:tcPr>
          <w:p w:rsidR="006B2284" w:rsidRPr="009D6CD7" w:rsidRDefault="006B2284" w:rsidP="001424AF">
            <w:pPr>
              <w:spacing w:after="0" w:line="240" w:lineRule="auto"/>
              <w:rPr>
                <w:rFonts w:eastAsia="Calibri" w:cs="Times New Roman"/>
                <w:sz w:val="28"/>
                <w:szCs w:val="28"/>
              </w:rPr>
            </w:pPr>
            <w:r w:rsidRPr="009D6CD7">
              <w:rPr>
                <w:rFonts w:eastAsia="Calibri" w:cs="Times New Roman"/>
                <w:sz w:val="28"/>
                <w:szCs w:val="28"/>
              </w:rPr>
              <w:t xml:space="preserve">Принята на Педагогическом совете </w:t>
            </w:r>
          </w:p>
          <w:p w:rsidR="006B2284" w:rsidRPr="009D6CD7" w:rsidRDefault="006B2284" w:rsidP="001424AF">
            <w:pPr>
              <w:spacing w:after="0" w:line="240" w:lineRule="auto"/>
              <w:rPr>
                <w:rFonts w:eastAsia="Calibri" w:cs="Times New Roman"/>
                <w:sz w:val="28"/>
                <w:szCs w:val="28"/>
              </w:rPr>
            </w:pPr>
            <w:r w:rsidRPr="009D6CD7">
              <w:rPr>
                <w:rFonts w:eastAsia="Calibri" w:cs="Times New Roman"/>
                <w:sz w:val="28"/>
                <w:szCs w:val="28"/>
              </w:rPr>
              <w:t xml:space="preserve">Протокол № </w:t>
            </w:r>
            <w:r w:rsidR="001424AF">
              <w:rPr>
                <w:rFonts w:eastAsia="Calibri" w:cs="Times New Roman"/>
                <w:sz w:val="28"/>
                <w:szCs w:val="28"/>
              </w:rPr>
              <w:t>______</w:t>
            </w:r>
            <w:r w:rsidRPr="009D6CD7">
              <w:rPr>
                <w:rFonts w:eastAsia="Calibri" w:cs="Times New Roman"/>
                <w:sz w:val="28"/>
                <w:szCs w:val="28"/>
              </w:rPr>
              <w:t xml:space="preserve"> от </w:t>
            </w:r>
            <w:r w:rsidR="001424AF">
              <w:rPr>
                <w:rFonts w:eastAsia="Calibri" w:cs="Times New Roman"/>
                <w:sz w:val="28"/>
                <w:szCs w:val="28"/>
              </w:rPr>
              <w:t>______________</w:t>
            </w:r>
            <w:r>
              <w:rPr>
                <w:rFonts w:eastAsia="Calibri" w:cs="Times New Roman"/>
                <w:sz w:val="28"/>
                <w:szCs w:val="28"/>
              </w:rPr>
              <w:t xml:space="preserve"> </w:t>
            </w:r>
            <w:r w:rsidRPr="009D6CD7">
              <w:rPr>
                <w:rFonts w:eastAsia="Calibri" w:cs="Times New Roman"/>
                <w:sz w:val="28"/>
                <w:szCs w:val="28"/>
              </w:rPr>
              <w:t>г.</w:t>
            </w:r>
          </w:p>
          <w:p w:rsidR="006B2284" w:rsidRPr="009D6CD7" w:rsidRDefault="006B2284" w:rsidP="001424AF">
            <w:pPr>
              <w:spacing w:after="0" w:line="240" w:lineRule="auto"/>
              <w:jc w:val="center"/>
              <w:rPr>
                <w:rFonts w:ascii="Arial" w:eastAsia="Calibri" w:hAnsi="Arial" w:cs="Arial"/>
                <w:b/>
                <w:spacing w:val="58"/>
                <w:sz w:val="36"/>
                <w:szCs w:val="36"/>
              </w:rPr>
            </w:pPr>
          </w:p>
        </w:tc>
        <w:tc>
          <w:tcPr>
            <w:tcW w:w="3119" w:type="dxa"/>
          </w:tcPr>
          <w:p w:rsidR="006B2284" w:rsidRPr="009D6CD7" w:rsidRDefault="006B2284" w:rsidP="001424AF">
            <w:pPr>
              <w:spacing w:after="0" w:line="240" w:lineRule="auto"/>
              <w:rPr>
                <w:rFonts w:eastAsia="Calibri" w:cs="Times New Roman"/>
                <w:sz w:val="28"/>
                <w:szCs w:val="28"/>
              </w:rPr>
            </w:pPr>
            <w:r w:rsidRPr="009D6CD7">
              <w:rPr>
                <w:rFonts w:eastAsia="Calibri" w:cs="Times New Roman"/>
                <w:sz w:val="28"/>
                <w:szCs w:val="28"/>
              </w:rPr>
              <w:t>«Согласовано»</w:t>
            </w:r>
          </w:p>
          <w:p w:rsidR="006B2284" w:rsidRPr="009D6CD7" w:rsidRDefault="006B2284" w:rsidP="001424AF">
            <w:pPr>
              <w:spacing w:after="0" w:line="240" w:lineRule="auto"/>
              <w:rPr>
                <w:rFonts w:eastAsia="Calibri" w:cs="Times New Roman"/>
                <w:sz w:val="28"/>
                <w:szCs w:val="28"/>
              </w:rPr>
            </w:pPr>
            <w:r w:rsidRPr="009D6CD7">
              <w:rPr>
                <w:rFonts w:eastAsia="Calibri" w:cs="Times New Roman"/>
                <w:sz w:val="28"/>
                <w:szCs w:val="28"/>
              </w:rPr>
              <w:t xml:space="preserve"> на Совете школы </w:t>
            </w:r>
          </w:p>
          <w:p w:rsidR="006B2284" w:rsidRPr="009D6CD7" w:rsidRDefault="006B2284" w:rsidP="001424AF">
            <w:pPr>
              <w:spacing w:after="0" w:line="240" w:lineRule="auto"/>
              <w:rPr>
                <w:rFonts w:eastAsia="Calibri" w:cs="Times New Roman"/>
                <w:sz w:val="28"/>
                <w:szCs w:val="28"/>
              </w:rPr>
            </w:pPr>
            <w:r w:rsidRPr="009D6CD7">
              <w:rPr>
                <w:rFonts w:eastAsia="Calibri" w:cs="Times New Roman"/>
                <w:sz w:val="28"/>
                <w:szCs w:val="28"/>
              </w:rPr>
              <w:t xml:space="preserve"> Протокол № ___ от ____________г.</w:t>
            </w:r>
          </w:p>
          <w:p w:rsidR="006B2284" w:rsidRPr="009D6CD7" w:rsidRDefault="006B2284" w:rsidP="001424AF">
            <w:pPr>
              <w:spacing w:after="0" w:line="240" w:lineRule="auto"/>
              <w:jc w:val="center"/>
              <w:rPr>
                <w:rFonts w:ascii="Arial" w:eastAsia="Calibri" w:hAnsi="Arial" w:cs="Arial"/>
                <w:b/>
                <w:spacing w:val="58"/>
                <w:sz w:val="36"/>
                <w:szCs w:val="36"/>
              </w:rPr>
            </w:pPr>
            <w:r w:rsidRPr="009D6CD7">
              <w:rPr>
                <w:rFonts w:eastAsia="Calibri" w:cs="Times New Roman"/>
                <w:sz w:val="28"/>
                <w:szCs w:val="28"/>
              </w:rPr>
              <w:t xml:space="preserve">                                 </w:t>
            </w:r>
          </w:p>
        </w:tc>
        <w:tc>
          <w:tcPr>
            <w:tcW w:w="3509" w:type="dxa"/>
          </w:tcPr>
          <w:p w:rsidR="001424AF" w:rsidRDefault="006B2284" w:rsidP="001424AF">
            <w:pPr>
              <w:spacing w:after="0" w:line="240" w:lineRule="auto"/>
              <w:rPr>
                <w:rFonts w:eastAsia="Calibri" w:cs="Times New Roman"/>
                <w:sz w:val="28"/>
                <w:szCs w:val="28"/>
              </w:rPr>
            </w:pPr>
            <w:r w:rsidRPr="009D6CD7">
              <w:rPr>
                <w:rFonts w:eastAsia="Calibri" w:cs="Times New Roman"/>
                <w:sz w:val="28"/>
                <w:szCs w:val="28"/>
              </w:rPr>
              <w:t>«Утверждаю»</w:t>
            </w:r>
          </w:p>
          <w:p w:rsidR="006B2284" w:rsidRPr="009D6CD7" w:rsidRDefault="00FA0E9C" w:rsidP="001424AF">
            <w:pPr>
              <w:spacing w:after="0" w:line="240" w:lineRule="auto"/>
              <w:rPr>
                <w:rFonts w:eastAsia="Calibri" w:cs="Times New Roman"/>
                <w:sz w:val="28"/>
                <w:szCs w:val="28"/>
              </w:rPr>
            </w:pPr>
            <w:r>
              <w:rPr>
                <w:rFonts w:eastAsia="Calibri" w:cs="Times New Roman"/>
                <w:sz w:val="28"/>
                <w:szCs w:val="28"/>
              </w:rPr>
              <w:t xml:space="preserve"> Директор МБОУ«Кемецкая </w:t>
            </w:r>
            <w:r w:rsidR="006B2284" w:rsidRPr="009D6CD7">
              <w:rPr>
                <w:rFonts w:eastAsia="Calibri" w:cs="Times New Roman"/>
                <w:sz w:val="28"/>
                <w:szCs w:val="28"/>
              </w:rPr>
              <w:t xml:space="preserve">СОШ»             </w:t>
            </w:r>
            <w:r w:rsidR="001424AF">
              <w:rPr>
                <w:rFonts w:eastAsia="Calibri" w:cs="Times New Roman"/>
                <w:sz w:val="28"/>
                <w:szCs w:val="28"/>
              </w:rPr>
              <w:t xml:space="preserve">                          _____</w:t>
            </w:r>
            <w:r>
              <w:rPr>
                <w:rFonts w:eastAsia="Calibri" w:cs="Times New Roman"/>
                <w:sz w:val="28"/>
                <w:szCs w:val="28"/>
              </w:rPr>
              <w:t>_____М.В.Назарова</w:t>
            </w:r>
            <w:r w:rsidR="006B2284" w:rsidRPr="009D6CD7">
              <w:rPr>
                <w:rFonts w:eastAsia="Calibri" w:cs="Times New Roman"/>
                <w:sz w:val="28"/>
                <w:szCs w:val="28"/>
              </w:rPr>
              <w:t xml:space="preserve">   </w:t>
            </w:r>
          </w:p>
          <w:p w:rsidR="006B2284" w:rsidRPr="001424AF" w:rsidRDefault="006B2284" w:rsidP="001424AF">
            <w:pPr>
              <w:spacing w:after="0" w:line="240" w:lineRule="auto"/>
              <w:jc w:val="center"/>
              <w:rPr>
                <w:rFonts w:eastAsia="Calibri" w:cs="Times New Roman"/>
                <w:sz w:val="28"/>
                <w:szCs w:val="28"/>
              </w:rPr>
            </w:pPr>
            <w:r w:rsidRPr="009D6CD7">
              <w:rPr>
                <w:rFonts w:eastAsia="Calibri" w:cs="Times New Roman"/>
                <w:sz w:val="28"/>
                <w:szCs w:val="28"/>
              </w:rPr>
              <w:t xml:space="preserve">Приказ №____ от _____________                                      </w:t>
            </w:r>
          </w:p>
        </w:tc>
      </w:tr>
    </w:tbl>
    <w:p w:rsidR="006B2284" w:rsidRDefault="006B2284" w:rsidP="001424AF">
      <w:pPr>
        <w:spacing w:after="0"/>
        <w:jc w:val="center"/>
        <w:rPr>
          <w:rFonts w:ascii="Arial" w:hAnsi="Arial" w:cs="Arial"/>
          <w:b/>
          <w:spacing w:val="58"/>
          <w:sz w:val="36"/>
          <w:szCs w:val="36"/>
        </w:rPr>
      </w:pPr>
    </w:p>
    <w:p w:rsidR="001424AF" w:rsidRDefault="001424AF" w:rsidP="001424AF">
      <w:pPr>
        <w:rPr>
          <w:rFonts w:cs="Times New Roman"/>
          <w:b/>
          <w:sz w:val="40"/>
          <w:szCs w:val="40"/>
        </w:rPr>
      </w:pPr>
    </w:p>
    <w:p w:rsidR="001424AF" w:rsidRDefault="001424AF" w:rsidP="001424AF">
      <w:pPr>
        <w:rPr>
          <w:rFonts w:cs="Times New Roman"/>
          <w:b/>
          <w:sz w:val="40"/>
          <w:szCs w:val="40"/>
        </w:rPr>
      </w:pPr>
    </w:p>
    <w:p w:rsidR="006B2284" w:rsidRPr="001424AF" w:rsidRDefault="001424AF" w:rsidP="001424AF">
      <w:pPr>
        <w:jc w:val="center"/>
        <w:rPr>
          <w:rFonts w:cs="Times New Roman"/>
          <w:b/>
          <w:sz w:val="40"/>
          <w:szCs w:val="40"/>
        </w:rPr>
      </w:pPr>
      <w:r w:rsidRPr="001424AF">
        <w:rPr>
          <w:rFonts w:cs="Times New Roman"/>
          <w:b/>
          <w:sz w:val="40"/>
          <w:szCs w:val="40"/>
        </w:rPr>
        <w:t>Образовательная программа  основного (общего) образования (5-9 классы) по ФГОС ООО</w:t>
      </w:r>
    </w:p>
    <w:p w:rsidR="006B2284" w:rsidRPr="001424AF" w:rsidRDefault="006B2284" w:rsidP="006B2284">
      <w:pPr>
        <w:jc w:val="center"/>
        <w:rPr>
          <w:rFonts w:cs="Times New Roman"/>
          <w:b/>
          <w:sz w:val="40"/>
          <w:szCs w:val="40"/>
        </w:rPr>
      </w:pPr>
      <w:r w:rsidRPr="001424AF">
        <w:rPr>
          <w:rFonts w:cs="Times New Roman"/>
          <w:b/>
          <w:sz w:val="40"/>
          <w:szCs w:val="40"/>
        </w:rPr>
        <w:t>Муниципального бюджетного общеобразовательного учреждения</w:t>
      </w:r>
    </w:p>
    <w:p w:rsidR="006B2284" w:rsidRPr="001424AF" w:rsidRDefault="00FA0E9C" w:rsidP="006B2284">
      <w:pPr>
        <w:jc w:val="center"/>
        <w:rPr>
          <w:rFonts w:cs="Times New Roman"/>
          <w:b/>
          <w:sz w:val="40"/>
          <w:szCs w:val="40"/>
        </w:rPr>
      </w:pPr>
      <w:r>
        <w:rPr>
          <w:rFonts w:cs="Times New Roman"/>
          <w:b/>
          <w:sz w:val="40"/>
          <w:szCs w:val="40"/>
        </w:rPr>
        <w:t xml:space="preserve">«Кемецкая </w:t>
      </w:r>
      <w:r w:rsidR="006B2284" w:rsidRPr="001424AF">
        <w:rPr>
          <w:rFonts w:cs="Times New Roman"/>
          <w:b/>
          <w:sz w:val="40"/>
          <w:szCs w:val="40"/>
        </w:rPr>
        <w:t xml:space="preserve"> средняя общеобразовательная школа» </w:t>
      </w:r>
    </w:p>
    <w:p w:rsidR="006B2284" w:rsidRPr="001424AF" w:rsidRDefault="006B2284" w:rsidP="006B2284">
      <w:pPr>
        <w:jc w:val="center"/>
        <w:rPr>
          <w:rFonts w:cs="Times New Roman"/>
          <w:b/>
          <w:i/>
          <w:sz w:val="40"/>
          <w:szCs w:val="40"/>
        </w:rPr>
      </w:pPr>
    </w:p>
    <w:p w:rsidR="006B2284" w:rsidRPr="001424AF" w:rsidRDefault="006B2284" w:rsidP="006B2284">
      <w:pPr>
        <w:jc w:val="center"/>
        <w:rPr>
          <w:rFonts w:cs="Times New Roman"/>
          <w:b/>
          <w:i/>
          <w:sz w:val="40"/>
          <w:szCs w:val="40"/>
        </w:rPr>
      </w:pPr>
    </w:p>
    <w:p w:rsidR="006B2284" w:rsidRPr="00EA753D" w:rsidRDefault="006B2284" w:rsidP="006B2284">
      <w:pPr>
        <w:jc w:val="center"/>
        <w:rPr>
          <w:rFonts w:ascii="Arial" w:hAnsi="Arial" w:cs="Arial"/>
          <w:b/>
          <w:spacing w:val="58"/>
          <w:sz w:val="36"/>
          <w:szCs w:val="36"/>
        </w:rPr>
      </w:pPr>
    </w:p>
    <w:p w:rsidR="006B2284" w:rsidRPr="00EA753D" w:rsidRDefault="006B2284" w:rsidP="006B2284">
      <w:pPr>
        <w:jc w:val="center"/>
        <w:rPr>
          <w:rFonts w:ascii="Arial" w:hAnsi="Arial" w:cs="Arial"/>
          <w:b/>
          <w:i/>
          <w:sz w:val="32"/>
          <w:szCs w:val="32"/>
        </w:rPr>
      </w:pPr>
    </w:p>
    <w:p w:rsidR="006B2284" w:rsidRPr="0063654E" w:rsidRDefault="006B2284" w:rsidP="006B2284">
      <w:pPr>
        <w:jc w:val="center"/>
        <w:rPr>
          <w:rFonts w:ascii="Arial" w:hAnsi="Arial" w:cs="Arial"/>
          <w:b/>
          <w:i/>
          <w:sz w:val="32"/>
          <w:szCs w:val="32"/>
        </w:rPr>
      </w:pPr>
    </w:p>
    <w:p w:rsidR="006B2284" w:rsidRDefault="006B2284" w:rsidP="006B2284">
      <w:pPr>
        <w:jc w:val="center"/>
        <w:rPr>
          <w:rFonts w:ascii="Arial" w:hAnsi="Arial" w:cs="Arial"/>
          <w:b/>
          <w:i/>
          <w:sz w:val="32"/>
          <w:szCs w:val="32"/>
        </w:rPr>
      </w:pPr>
    </w:p>
    <w:p w:rsidR="006B2284" w:rsidRPr="001424AF" w:rsidRDefault="006B2284" w:rsidP="006B2284">
      <w:pPr>
        <w:jc w:val="center"/>
        <w:rPr>
          <w:rFonts w:cs="Times New Roman"/>
          <w:b/>
          <w:sz w:val="32"/>
          <w:szCs w:val="32"/>
        </w:rPr>
      </w:pPr>
    </w:p>
    <w:p w:rsidR="006B2284" w:rsidRPr="001424AF" w:rsidRDefault="00286C8B" w:rsidP="006B2284">
      <w:pPr>
        <w:jc w:val="center"/>
        <w:rPr>
          <w:rFonts w:cs="Times New Roman"/>
          <w:b/>
          <w:sz w:val="32"/>
          <w:szCs w:val="32"/>
        </w:rPr>
      </w:pPr>
      <w:r>
        <w:rPr>
          <w:rFonts w:cs="Times New Roman"/>
          <w:b/>
          <w:sz w:val="32"/>
          <w:szCs w:val="32"/>
        </w:rPr>
        <w:t>Кемцы</w:t>
      </w:r>
    </w:p>
    <w:p w:rsidR="006B2284" w:rsidRPr="001424AF" w:rsidRDefault="006B2284" w:rsidP="006B2284">
      <w:pPr>
        <w:jc w:val="center"/>
        <w:rPr>
          <w:rFonts w:cs="Times New Roman"/>
          <w:b/>
          <w:sz w:val="32"/>
          <w:szCs w:val="32"/>
        </w:rPr>
      </w:pPr>
      <w:r w:rsidRPr="001424AF">
        <w:rPr>
          <w:rFonts w:cs="Times New Roman"/>
          <w:b/>
          <w:sz w:val="32"/>
          <w:szCs w:val="32"/>
        </w:rPr>
        <w:t>201</w:t>
      </w:r>
      <w:r w:rsidR="001424AF" w:rsidRPr="001424AF">
        <w:rPr>
          <w:rFonts w:cs="Times New Roman"/>
          <w:b/>
          <w:sz w:val="32"/>
          <w:szCs w:val="32"/>
        </w:rPr>
        <w:t>5</w:t>
      </w:r>
      <w:r w:rsidRPr="001424AF">
        <w:rPr>
          <w:rFonts w:cs="Times New Roman"/>
          <w:b/>
          <w:sz w:val="32"/>
          <w:szCs w:val="32"/>
        </w:rPr>
        <w:t xml:space="preserve"> год</w:t>
      </w:r>
    </w:p>
    <w:p w:rsidR="006B2284" w:rsidRDefault="006B2284" w:rsidP="006B2284">
      <w:pPr>
        <w:jc w:val="center"/>
        <w:rPr>
          <w:rFonts w:ascii="Arial" w:hAnsi="Arial" w:cs="Arial"/>
          <w:b/>
          <w:i/>
          <w:sz w:val="32"/>
          <w:szCs w:val="32"/>
        </w:rPr>
      </w:pPr>
    </w:p>
    <w:p w:rsidR="00DD7433" w:rsidRDefault="00DD7433" w:rsidP="00DD7433"/>
    <w:p w:rsidR="00286C8B" w:rsidRDefault="00286C8B" w:rsidP="001424AF">
      <w:pPr>
        <w:jc w:val="center"/>
        <w:rPr>
          <w:rFonts w:cs="Times New Roman"/>
          <w:b/>
          <w:sz w:val="24"/>
          <w:szCs w:val="24"/>
        </w:rPr>
      </w:pPr>
    </w:p>
    <w:p w:rsidR="00DD7433" w:rsidRPr="001424AF" w:rsidRDefault="00DD7433" w:rsidP="001424AF">
      <w:pPr>
        <w:jc w:val="center"/>
        <w:rPr>
          <w:rFonts w:cs="Times New Roman"/>
          <w:b/>
          <w:sz w:val="24"/>
          <w:szCs w:val="24"/>
        </w:rPr>
      </w:pPr>
      <w:r w:rsidRPr="001424AF">
        <w:rPr>
          <w:rFonts w:cs="Times New Roman"/>
          <w:b/>
          <w:sz w:val="24"/>
          <w:szCs w:val="24"/>
        </w:rPr>
        <w:lastRenderedPageBreak/>
        <w:t>Содержание</w:t>
      </w:r>
    </w:p>
    <w:p w:rsidR="00DD7433" w:rsidRPr="001424AF" w:rsidRDefault="00DD7433" w:rsidP="00D22A31">
      <w:pPr>
        <w:jc w:val="both"/>
        <w:rPr>
          <w:rFonts w:cs="Times New Roman"/>
          <w:b/>
          <w:sz w:val="24"/>
          <w:szCs w:val="24"/>
        </w:rPr>
      </w:pPr>
      <w:r w:rsidRPr="001424AF">
        <w:rPr>
          <w:rFonts w:cs="Times New Roman"/>
          <w:b/>
          <w:sz w:val="24"/>
          <w:szCs w:val="24"/>
        </w:rPr>
        <w:t xml:space="preserve">1. Целевой раздел </w:t>
      </w:r>
    </w:p>
    <w:p w:rsidR="00DD7433" w:rsidRPr="001424AF" w:rsidRDefault="00DD7433" w:rsidP="00D22A31">
      <w:pPr>
        <w:jc w:val="both"/>
        <w:rPr>
          <w:rFonts w:cs="Times New Roman"/>
          <w:sz w:val="24"/>
          <w:szCs w:val="24"/>
        </w:rPr>
      </w:pPr>
      <w:r w:rsidRPr="001424AF">
        <w:rPr>
          <w:rFonts w:cs="Times New Roman"/>
          <w:sz w:val="24"/>
          <w:szCs w:val="24"/>
        </w:rPr>
        <w:t>1.1. Пояснительная записка</w:t>
      </w:r>
      <w:r w:rsidR="001424AF">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1.2. Планируемые  результаты  освоения  обучающимися  основной образовательной программ</w:t>
      </w:r>
      <w:r w:rsidR="001424AF">
        <w:rPr>
          <w:rFonts w:cs="Times New Roman"/>
          <w:sz w:val="24"/>
          <w:szCs w:val="24"/>
        </w:rPr>
        <w:t>ы основного общего образования.</w:t>
      </w:r>
    </w:p>
    <w:p w:rsidR="00DD7433" w:rsidRPr="001424AF" w:rsidRDefault="001424AF" w:rsidP="00D22A31">
      <w:pPr>
        <w:jc w:val="both"/>
        <w:rPr>
          <w:rFonts w:cs="Times New Roman"/>
          <w:sz w:val="24"/>
          <w:szCs w:val="24"/>
        </w:rPr>
      </w:pPr>
      <w:r>
        <w:rPr>
          <w:rFonts w:cs="Times New Roman"/>
          <w:sz w:val="24"/>
          <w:szCs w:val="24"/>
        </w:rPr>
        <w:t>1.2.1. Общие положения.</w:t>
      </w:r>
      <w:r w:rsidR="00DD7433"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1.2.2. Ведущие целевые установки и основные ожидаемые результаты</w:t>
      </w:r>
      <w:r w:rsidR="001424AF">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 xml:space="preserve">1.2.3.  Планируемые  результаты  освоения  учебных  и  междисциплинарных </w:t>
      </w:r>
      <w:r w:rsidR="001424AF">
        <w:rPr>
          <w:rFonts w:cs="Times New Roman"/>
          <w:sz w:val="24"/>
          <w:szCs w:val="24"/>
        </w:rPr>
        <w:t>программ.</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 xml:space="preserve">1.2.3.1. Формирование универсальных учебных действий  </w:t>
      </w:r>
    </w:p>
    <w:p w:rsidR="00DD7433" w:rsidRPr="001424AF" w:rsidRDefault="00DD7433" w:rsidP="00D22A31">
      <w:pPr>
        <w:jc w:val="both"/>
        <w:rPr>
          <w:rFonts w:cs="Times New Roman"/>
          <w:sz w:val="24"/>
          <w:szCs w:val="24"/>
        </w:rPr>
      </w:pPr>
      <w:r w:rsidRPr="001424AF">
        <w:rPr>
          <w:rFonts w:cs="Times New Roman"/>
          <w:sz w:val="24"/>
          <w:szCs w:val="24"/>
        </w:rPr>
        <w:t>1.2.3.2. Формирование ИКТ-компетентности обучающихся</w:t>
      </w:r>
      <w:r w:rsidR="001424AF">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1.2.3.3. Основы учебно-исследовательской и проектной деятельности</w:t>
      </w:r>
      <w:r w:rsidR="001424AF">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1.2.3.4. Стратегии смыслового чтения и работа с текстом</w:t>
      </w:r>
      <w:r w:rsidR="001424AF">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1.2.3.5. Русский язык</w:t>
      </w:r>
      <w:r w:rsidR="001424AF">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1.2.3.6. Литература</w:t>
      </w:r>
      <w:r w:rsidR="001424AF">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 xml:space="preserve">1.2.3.7. Иностранный язык.  </w:t>
      </w:r>
    </w:p>
    <w:p w:rsidR="00DD7433" w:rsidRPr="001424AF" w:rsidRDefault="00DD7433" w:rsidP="00D22A31">
      <w:pPr>
        <w:jc w:val="both"/>
        <w:rPr>
          <w:rFonts w:cs="Times New Roman"/>
          <w:sz w:val="24"/>
          <w:szCs w:val="24"/>
        </w:rPr>
      </w:pPr>
      <w:r w:rsidRPr="001424AF">
        <w:rPr>
          <w:rFonts w:cs="Times New Roman"/>
          <w:sz w:val="24"/>
          <w:szCs w:val="24"/>
        </w:rPr>
        <w:t>1.2.3.8. История России. Всеобщая история</w:t>
      </w:r>
      <w:r w:rsidR="001424AF">
        <w:rPr>
          <w:rFonts w:cs="Times New Roman"/>
          <w:sz w:val="24"/>
          <w:szCs w:val="24"/>
        </w:rPr>
        <w:t>.</w:t>
      </w:r>
      <w:r w:rsidRPr="001424AF">
        <w:rPr>
          <w:rFonts w:cs="Times New Roman"/>
          <w:sz w:val="24"/>
          <w:szCs w:val="24"/>
        </w:rPr>
        <w:t xml:space="preserve">  </w:t>
      </w:r>
    </w:p>
    <w:p w:rsidR="00DD7433" w:rsidRPr="001424AF" w:rsidRDefault="001424AF" w:rsidP="00D22A31">
      <w:pPr>
        <w:jc w:val="both"/>
        <w:rPr>
          <w:rFonts w:cs="Times New Roman"/>
          <w:sz w:val="24"/>
          <w:szCs w:val="24"/>
        </w:rPr>
      </w:pPr>
      <w:r>
        <w:rPr>
          <w:rFonts w:cs="Times New Roman"/>
          <w:sz w:val="24"/>
          <w:szCs w:val="24"/>
        </w:rPr>
        <w:t>1.2.3.9. Обществознание.</w:t>
      </w:r>
      <w:r w:rsidR="00DD7433"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1.2.3.10. География</w:t>
      </w:r>
      <w:r w:rsidR="001424AF">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1.2.3.11. Математика. Алгебра. Геометрия</w:t>
      </w:r>
      <w:r w:rsidR="001424AF">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1.2.3.12. Информатика</w:t>
      </w:r>
      <w:r w:rsidR="001424AF">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1.2.3.13. Физика</w:t>
      </w:r>
      <w:r w:rsidR="001424AF">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1.2.3.14. Биология</w:t>
      </w:r>
      <w:r w:rsidR="001424AF">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1.2.3.15. Химия</w:t>
      </w:r>
      <w:r w:rsidR="001424AF">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1.2.3.16. Изобразительное искусство</w:t>
      </w:r>
      <w:r w:rsidR="001424AF">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1.2.3.17. Музыка</w:t>
      </w:r>
      <w:r w:rsidR="001424AF">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1.2.3.18. Технология</w:t>
      </w:r>
      <w:r w:rsidR="001424AF">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1.2.3.19. Физическая культура</w:t>
      </w:r>
      <w:r w:rsidR="001424AF">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1.2.3.20. Основы безопасности жизнедеятельности</w:t>
      </w:r>
      <w:r w:rsidR="001424AF">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lastRenderedPageBreak/>
        <w:t>1.3. Система оценки достижения планируемы</w:t>
      </w:r>
      <w:r w:rsidR="00D22A31">
        <w:rPr>
          <w:rFonts w:cs="Times New Roman"/>
          <w:sz w:val="24"/>
          <w:szCs w:val="24"/>
        </w:rPr>
        <w:t xml:space="preserve">х результатов освоения основной </w:t>
      </w:r>
      <w:r w:rsidRPr="001424AF">
        <w:rPr>
          <w:rFonts w:cs="Times New Roman"/>
          <w:sz w:val="24"/>
          <w:szCs w:val="24"/>
        </w:rPr>
        <w:t>образовательной програм</w:t>
      </w:r>
      <w:r w:rsidR="00F61961">
        <w:rPr>
          <w:rFonts w:cs="Times New Roman"/>
          <w:sz w:val="24"/>
          <w:szCs w:val="24"/>
        </w:rPr>
        <w:t>мы основного общего образования.</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1.3.1. Общие положения</w:t>
      </w:r>
      <w:r w:rsidR="00F61961">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1.3.2. Особенности оценки личностных результатов</w:t>
      </w:r>
      <w:r w:rsidR="00F61961">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1.3.3. Особенности оценки метапредметных результатов</w:t>
      </w:r>
      <w:r w:rsidR="00F61961">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1.3.4. Особенности оценки предметных результатов</w:t>
      </w:r>
      <w:r w:rsidR="00F61961">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1.3.5. Система внутришкольного мониторинга образовательных достижений и портфель достижений как инструменты динамики образовательных достижений</w:t>
      </w:r>
      <w:r w:rsidR="00F61961">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1.3.6.</w:t>
      </w:r>
      <w:r w:rsidR="00286C8B">
        <w:rPr>
          <w:rFonts w:cs="Times New Roman"/>
          <w:sz w:val="24"/>
          <w:szCs w:val="24"/>
        </w:rPr>
        <w:t xml:space="preserve"> Итоговая оценка выпускника и её</w:t>
      </w:r>
      <w:r w:rsidRPr="001424AF">
        <w:rPr>
          <w:rFonts w:cs="Times New Roman"/>
          <w:sz w:val="24"/>
          <w:szCs w:val="24"/>
        </w:rPr>
        <w:t xml:space="preserve"> использование при переходе от основного к среднему (полному) общему образованию</w:t>
      </w:r>
      <w:r w:rsidR="00F61961">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1.3.7. Оценка результатов деятельности образовательного учреждения</w:t>
      </w:r>
      <w:r w:rsidR="00F61961">
        <w:rPr>
          <w:rFonts w:cs="Times New Roman"/>
          <w:sz w:val="24"/>
          <w:szCs w:val="24"/>
        </w:rPr>
        <w:t>.</w:t>
      </w:r>
      <w:r w:rsidRPr="001424AF">
        <w:rPr>
          <w:rFonts w:cs="Times New Roman"/>
          <w:sz w:val="24"/>
          <w:szCs w:val="24"/>
        </w:rPr>
        <w:t xml:space="preserve">  </w:t>
      </w:r>
    </w:p>
    <w:p w:rsidR="00DD7433" w:rsidRPr="00F61961" w:rsidRDefault="00DD7433" w:rsidP="00D22A31">
      <w:pPr>
        <w:jc w:val="both"/>
        <w:rPr>
          <w:rFonts w:cs="Times New Roman"/>
          <w:b/>
          <w:sz w:val="24"/>
          <w:szCs w:val="24"/>
        </w:rPr>
      </w:pPr>
      <w:r w:rsidRPr="00F61961">
        <w:rPr>
          <w:rFonts w:cs="Times New Roman"/>
          <w:b/>
          <w:sz w:val="24"/>
          <w:szCs w:val="24"/>
        </w:rPr>
        <w:t xml:space="preserve">2. Содержательный раздел  </w:t>
      </w:r>
    </w:p>
    <w:p w:rsidR="00DD7433" w:rsidRPr="001424AF" w:rsidRDefault="00DD7433" w:rsidP="00D22A31">
      <w:pPr>
        <w:jc w:val="both"/>
        <w:rPr>
          <w:rFonts w:cs="Times New Roman"/>
          <w:sz w:val="24"/>
          <w:szCs w:val="24"/>
        </w:rPr>
      </w:pPr>
      <w:r w:rsidRPr="001424AF">
        <w:rPr>
          <w:rFonts w:cs="Times New Roman"/>
          <w:sz w:val="24"/>
          <w:szCs w:val="24"/>
        </w:rPr>
        <w:t xml:space="preserve">2.1. Программа развития универсальных учебных действий на ступени </w:t>
      </w:r>
      <w:r w:rsidR="00F61961">
        <w:rPr>
          <w:rFonts w:cs="Times New Roman"/>
          <w:sz w:val="24"/>
          <w:szCs w:val="24"/>
        </w:rPr>
        <w:t>основного общего образования.</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2.2. Программы отдельных учебных предметов, курсов</w:t>
      </w:r>
      <w:r w:rsidR="00F61961">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2.2.1. Общие положения</w:t>
      </w:r>
      <w:r w:rsidR="00F61961">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2.2.2. Основное содержание учебных предметов на ступени основного общего образования</w:t>
      </w:r>
      <w:r w:rsidR="00F61961">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2.2.2.1. Русский язык</w:t>
      </w:r>
      <w:r w:rsidR="00F61961">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2.2.2.2. Литература</w:t>
      </w:r>
      <w:r w:rsidR="00F61961">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 xml:space="preserve">2.2.2.3. Иностранный язык. </w:t>
      </w:r>
    </w:p>
    <w:p w:rsidR="00DD7433" w:rsidRPr="001424AF" w:rsidRDefault="00DD7433" w:rsidP="00D22A31">
      <w:pPr>
        <w:jc w:val="both"/>
        <w:rPr>
          <w:rFonts w:cs="Times New Roman"/>
          <w:sz w:val="24"/>
          <w:szCs w:val="24"/>
        </w:rPr>
      </w:pPr>
      <w:r w:rsidRPr="001424AF">
        <w:rPr>
          <w:rFonts w:cs="Times New Roman"/>
          <w:sz w:val="24"/>
          <w:szCs w:val="24"/>
        </w:rPr>
        <w:t>2.2.2.4. История России. Всеобщая история</w:t>
      </w:r>
      <w:r w:rsidR="00F61961">
        <w:rPr>
          <w:rFonts w:cs="Times New Roman"/>
          <w:sz w:val="24"/>
          <w:szCs w:val="24"/>
        </w:rPr>
        <w:t>.</w:t>
      </w:r>
      <w:r w:rsidRPr="001424AF">
        <w:rPr>
          <w:rFonts w:cs="Times New Roman"/>
          <w:sz w:val="24"/>
          <w:szCs w:val="24"/>
        </w:rPr>
        <w:t xml:space="preserve">  </w:t>
      </w:r>
    </w:p>
    <w:p w:rsidR="00DD7433" w:rsidRPr="001424AF" w:rsidRDefault="00F61961" w:rsidP="00D22A31">
      <w:pPr>
        <w:jc w:val="both"/>
        <w:rPr>
          <w:rFonts w:cs="Times New Roman"/>
          <w:sz w:val="24"/>
          <w:szCs w:val="24"/>
        </w:rPr>
      </w:pPr>
      <w:r>
        <w:rPr>
          <w:rFonts w:cs="Times New Roman"/>
          <w:sz w:val="24"/>
          <w:szCs w:val="24"/>
        </w:rPr>
        <w:t>2.2.2.5. Обществознание.</w:t>
      </w:r>
      <w:r w:rsidR="00DD7433"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 xml:space="preserve">2.2.2.6. </w:t>
      </w:r>
      <w:r w:rsidR="00F61961">
        <w:rPr>
          <w:rFonts w:cs="Times New Roman"/>
          <w:sz w:val="24"/>
          <w:szCs w:val="24"/>
        </w:rPr>
        <w:t>География.</w:t>
      </w:r>
    </w:p>
    <w:p w:rsidR="00DD7433" w:rsidRPr="001424AF" w:rsidRDefault="00DD7433" w:rsidP="00D22A31">
      <w:pPr>
        <w:jc w:val="both"/>
        <w:rPr>
          <w:rFonts w:cs="Times New Roman"/>
          <w:sz w:val="24"/>
          <w:szCs w:val="24"/>
        </w:rPr>
      </w:pPr>
      <w:r w:rsidRPr="001424AF">
        <w:rPr>
          <w:rFonts w:cs="Times New Roman"/>
          <w:sz w:val="24"/>
          <w:szCs w:val="24"/>
        </w:rPr>
        <w:t>2.2.2.7. Математика. Алгебра. Геометрия</w:t>
      </w:r>
      <w:r w:rsidR="00F61961">
        <w:rPr>
          <w:rFonts w:cs="Times New Roman"/>
          <w:sz w:val="24"/>
          <w:szCs w:val="24"/>
        </w:rPr>
        <w:t>.</w:t>
      </w:r>
      <w:r w:rsidRPr="001424AF">
        <w:rPr>
          <w:rFonts w:cs="Times New Roman"/>
          <w:sz w:val="24"/>
          <w:szCs w:val="24"/>
        </w:rPr>
        <w:t xml:space="preserve">  </w:t>
      </w:r>
    </w:p>
    <w:p w:rsidR="00DD7433" w:rsidRPr="001424AF" w:rsidRDefault="00F61961" w:rsidP="00D22A31">
      <w:pPr>
        <w:jc w:val="both"/>
        <w:rPr>
          <w:rFonts w:cs="Times New Roman"/>
          <w:sz w:val="24"/>
          <w:szCs w:val="24"/>
        </w:rPr>
      </w:pPr>
      <w:r>
        <w:rPr>
          <w:rFonts w:cs="Times New Roman"/>
          <w:sz w:val="24"/>
          <w:szCs w:val="24"/>
        </w:rPr>
        <w:t>2.2.2.8. Информатика.</w:t>
      </w:r>
    </w:p>
    <w:p w:rsidR="00DD7433" w:rsidRPr="001424AF" w:rsidRDefault="00F61961" w:rsidP="00D22A31">
      <w:pPr>
        <w:jc w:val="both"/>
        <w:rPr>
          <w:rFonts w:cs="Times New Roman"/>
          <w:sz w:val="24"/>
          <w:szCs w:val="24"/>
        </w:rPr>
      </w:pPr>
      <w:r>
        <w:rPr>
          <w:rFonts w:cs="Times New Roman"/>
          <w:sz w:val="24"/>
          <w:szCs w:val="24"/>
        </w:rPr>
        <w:t>2.2.2.9. Физика.</w:t>
      </w:r>
    </w:p>
    <w:p w:rsidR="00DD7433" w:rsidRPr="001424AF" w:rsidRDefault="00DD7433" w:rsidP="00D22A31">
      <w:pPr>
        <w:jc w:val="both"/>
        <w:rPr>
          <w:rFonts w:cs="Times New Roman"/>
          <w:sz w:val="24"/>
          <w:szCs w:val="24"/>
        </w:rPr>
      </w:pPr>
      <w:r w:rsidRPr="001424AF">
        <w:rPr>
          <w:rFonts w:cs="Times New Roman"/>
          <w:sz w:val="24"/>
          <w:szCs w:val="24"/>
        </w:rPr>
        <w:t>2.2.2.10. Биология</w:t>
      </w:r>
      <w:r w:rsidR="00F61961">
        <w:rPr>
          <w:rFonts w:cs="Times New Roman"/>
          <w:sz w:val="24"/>
          <w:szCs w:val="24"/>
        </w:rPr>
        <w:t>.</w:t>
      </w:r>
      <w:r w:rsidRPr="001424AF">
        <w:rPr>
          <w:rFonts w:cs="Times New Roman"/>
          <w:sz w:val="24"/>
          <w:szCs w:val="24"/>
        </w:rPr>
        <w:t xml:space="preserve">  </w:t>
      </w:r>
    </w:p>
    <w:p w:rsidR="00DD7433" w:rsidRPr="001424AF" w:rsidRDefault="00F61961" w:rsidP="00D22A31">
      <w:pPr>
        <w:jc w:val="both"/>
        <w:rPr>
          <w:rFonts w:cs="Times New Roman"/>
          <w:sz w:val="24"/>
          <w:szCs w:val="24"/>
        </w:rPr>
      </w:pPr>
      <w:r>
        <w:rPr>
          <w:rFonts w:cs="Times New Roman"/>
          <w:sz w:val="24"/>
          <w:szCs w:val="24"/>
        </w:rPr>
        <w:t>2.2.2.11. Химия.</w:t>
      </w:r>
    </w:p>
    <w:p w:rsidR="00DD7433" w:rsidRPr="001424AF" w:rsidRDefault="00DD7433" w:rsidP="00D22A31">
      <w:pPr>
        <w:jc w:val="both"/>
        <w:rPr>
          <w:rFonts w:cs="Times New Roman"/>
          <w:sz w:val="24"/>
          <w:szCs w:val="24"/>
        </w:rPr>
      </w:pPr>
      <w:r w:rsidRPr="001424AF">
        <w:rPr>
          <w:rFonts w:cs="Times New Roman"/>
          <w:sz w:val="24"/>
          <w:szCs w:val="24"/>
        </w:rPr>
        <w:t>2.2.2.12. Изобразительное искусство</w:t>
      </w:r>
      <w:r w:rsidR="00F61961">
        <w:rPr>
          <w:rFonts w:cs="Times New Roman"/>
          <w:sz w:val="24"/>
          <w:szCs w:val="24"/>
        </w:rPr>
        <w:t>.</w:t>
      </w:r>
      <w:r w:rsidRPr="001424AF">
        <w:rPr>
          <w:rFonts w:cs="Times New Roman"/>
          <w:sz w:val="24"/>
          <w:szCs w:val="24"/>
        </w:rPr>
        <w:t xml:space="preserve">  </w:t>
      </w:r>
    </w:p>
    <w:p w:rsidR="00DD7433" w:rsidRPr="001424AF" w:rsidRDefault="00F61961" w:rsidP="00D22A31">
      <w:pPr>
        <w:jc w:val="both"/>
        <w:rPr>
          <w:rFonts w:cs="Times New Roman"/>
          <w:sz w:val="24"/>
          <w:szCs w:val="24"/>
        </w:rPr>
      </w:pPr>
      <w:r>
        <w:rPr>
          <w:rFonts w:cs="Times New Roman"/>
          <w:sz w:val="24"/>
          <w:szCs w:val="24"/>
        </w:rPr>
        <w:lastRenderedPageBreak/>
        <w:t>2.2.2.13. Музыка.</w:t>
      </w:r>
    </w:p>
    <w:p w:rsidR="00DD7433" w:rsidRPr="001424AF" w:rsidRDefault="00DD7433" w:rsidP="00D22A31">
      <w:pPr>
        <w:jc w:val="both"/>
        <w:rPr>
          <w:rFonts w:cs="Times New Roman"/>
          <w:sz w:val="24"/>
          <w:szCs w:val="24"/>
        </w:rPr>
      </w:pPr>
      <w:r w:rsidRPr="001424AF">
        <w:rPr>
          <w:rFonts w:cs="Times New Roman"/>
          <w:sz w:val="24"/>
          <w:szCs w:val="24"/>
        </w:rPr>
        <w:t>2.2.2.14. Технология</w:t>
      </w:r>
      <w:r w:rsidR="00F61961">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2.2.2.15. Физическая культура</w:t>
      </w:r>
      <w:r w:rsidR="00F61961">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 xml:space="preserve">2.2.2.16. Основы </w:t>
      </w:r>
      <w:r w:rsidR="00F61961">
        <w:rPr>
          <w:rFonts w:cs="Times New Roman"/>
          <w:sz w:val="24"/>
          <w:szCs w:val="24"/>
        </w:rPr>
        <w:t>безопасности жизнедеятельности.</w:t>
      </w:r>
    </w:p>
    <w:p w:rsidR="00DD7433" w:rsidRPr="001424AF" w:rsidRDefault="00DD7433" w:rsidP="00D22A31">
      <w:pPr>
        <w:jc w:val="both"/>
        <w:rPr>
          <w:rFonts w:cs="Times New Roman"/>
          <w:sz w:val="24"/>
          <w:szCs w:val="24"/>
        </w:rPr>
      </w:pPr>
      <w:r w:rsidRPr="001424AF">
        <w:rPr>
          <w:rFonts w:cs="Times New Roman"/>
          <w:sz w:val="24"/>
          <w:szCs w:val="24"/>
        </w:rPr>
        <w:t>2.3. Программа воспитания и социализации обучающихся на ступени</w:t>
      </w:r>
      <w:r w:rsidR="00F61961">
        <w:rPr>
          <w:rFonts w:cs="Times New Roman"/>
          <w:sz w:val="24"/>
          <w:szCs w:val="24"/>
        </w:rPr>
        <w:t xml:space="preserve"> </w:t>
      </w:r>
      <w:r w:rsidRPr="001424AF">
        <w:rPr>
          <w:rFonts w:cs="Times New Roman"/>
          <w:sz w:val="24"/>
          <w:szCs w:val="24"/>
        </w:rPr>
        <w:t>основного общего образования</w:t>
      </w:r>
      <w:r w:rsidR="00F61961">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2.3.1. Цель и задачи воспитания и социализации обучающихся</w:t>
      </w:r>
      <w:r w:rsidR="00F61961">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 xml:space="preserve">2.3.2. Основные направления и ценностные основы воспитания и </w:t>
      </w:r>
      <w:r w:rsidR="00F61961">
        <w:rPr>
          <w:rFonts w:cs="Times New Roman"/>
          <w:sz w:val="24"/>
          <w:szCs w:val="24"/>
        </w:rPr>
        <w:t>социализации обучающихся.</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2.3.3. Принципы и особенности организации  содержания воспитания и социализации обучающихся</w:t>
      </w:r>
      <w:r w:rsidR="00F61961">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2.3.4. Основное содержание воспитания и социализации обучающихся</w:t>
      </w:r>
      <w:r w:rsidR="00F61961">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2.3.5. Виды деятельности и формы занятий с обучающимися</w:t>
      </w:r>
      <w:r w:rsidR="00F61961">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2.3.6. Совместная деятельность образовательного учреждения с предприятиями, общественными организациями, системой дополнительного образован</w:t>
      </w:r>
      <w:r w:rsidR="00F61961">
        <w:rPr>
          <w:rFonts w:cs="Times New Roman"/>
          <w:sz w:val="24"/>
          <w:szCs w:val="24"/>
        </w:rPr>
        <w:t>ия по социализации обучающихся.</w:t>
      </w:r>
    </w:p>
    <w:p w:rsidR="00DD7433" w:rsidRPr="001424AF" w:rsidRDefault="00DD7433" w:rsidP="00D22A31">
      <w:pPr>
        <w:jc w:val="both"/>
        <w:rPr>
          <w:rFonts w:cs="Times New Roman"/>
          <w:sz w:val="24"/>
          <w:szCs w:val="24"/>
        </w:rPr>
      </w:pPr>
      <w:r w:rsidRPr="001424AF">
        <w:rPr>
          <w:rFonts w:cs="Times New Roman"/>
          <w:sz w:val="24"/>
          <w:szCs w:val="24"/>
        </w:rPr>
        <w:t>2.3.7. Основные формы организации педагогической поддержки социализации обуча</w:t>
      </w:r>
      <w:r w:rsidR="00F61961">
        <w:rPr>
          <w:rFonts w:cs="Times New Roman"/>
          <w:sz w:val="24"/>
          <w:szCs w:val="24"/>
        </w:rPr>
        <w:t>ющихся.</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2.3.8. Организация работы по формированию экологически целесообразного, здорового и безопасного образа жизни</w:t>
      </w:r>
      <w:r w:rsidR="00F61961">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2.3.9. Деятельность образовательного учреждения в области непрерывного экологического здоровьесберегающего образования обучающихся</w:t>
      </w:r>
      <w:r w:rsidR="00F61961">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2.3.10. Планируемые результаты воспит</w:t>
      </w:r>
      <w:r w:rsidR="00F61961">
        <w:rPr>
          <w:rFonts w:cs="Times New Roman"/>
          <w:sz w:val="24"/>
          <w:szCs w:val="24"/>
        </w:rPr>
        <w:t>ания и социализации обучающихся.</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2.3.11. Мониторинг эффективн</w:t>
      </w:r>
      <w:r w:rsidR="00F61961">
        <w:rPr>
          <w:rFonts w:cs="Times New Roman"/>
          <w:sz w:val="24"/>
          <w:szCs w:val="24"/>
        </w:rPr>
        <w:t xml:space="preserve">ости реализации образовательным </w:t>
      </w:r>
      <w:r w:rsidRPr="001424AF">
        <w:rPr>
          <w:rFonts w:cs="Times New Roman"/>
          <w:sz w:val="24"/>
          <w:szCs w:val="24"/>
        </w:rPr>
        <w:t>учреждением Программы воспитания и социализации обучающихся</w:t>
      </w:r>
      <w:r w:rsidR="00F61961">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2.3.12. Методологический инструментарий мониторинга воспитания и социализации обучающихся</w:t>
      </w:r>
      <w:r w:rsidR="00F61961">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2.4. Программа коррекционной работы</w:t>
      </w:r>
      <w:r w:rsidR="00F61961">
        <w:rPr>
          <w:rFonts w:cs="Times New Roman"/>
          <w:sz w:val="24"/>
          <w:szCs w:val="24"/>
        </w:rPr>
        <w:t>.</w:t>
      </w:r>
      <w:r w:rsidRPr="001424AF">
        <w:rPr>
          <w:rFonts w:cs="Times New Roman"/>
          <w:sz w:val="24"/>
          <w:szCs w:val="24"/>
        </w:rPr>
        <w:t xml:space="preserve"> </w:t>
      </w:r>
    </w:p>
    <w:p w:rsidR="00DD7433" w:rsidRPr="00F61961" w:rsidRDefault="00DD7433" w:rsidP="00D22A31">
      <w:pPr>
        <w:jc w:val="both"/>
        <w:rPr>
          <w:rFonts w:cs="Times New Roman"/>
          <w:b/>
          <w:sz w:val="24"/>
          <w:szCs w:val="24"/>
        </w:rPr>
      </w:pPr>
      <w:r w:rsidRPr="00F61961">
        <w:rPr>
          <w:rFonts w:cs="Times New Roman"/>
          <w:b/>
          <w:sz w:val="24"/>
          <w:szCs w:val="24"/>
        </w:rPr>
        <w:t xml:space="preserve">3. Организационный раздел </w:t>
      </w:r>
    </w:p>
    <w:p w:rsidR="00DD7433" w:rsidRPr="001424AF" w:rsidRDefault="00DD7433" w:rsidP="00D22A31">
      <w:pPr>
        <w:jc w:val="both"/>
        <w:rPr>
          <w:rFonts w:cs="Times New Roman"/>
          <w:sz w:val="24"/>
          <w:szCs w:val="24"/>
        </w:rPr>
      </w:pPr>
      <w:r w:rsidRPr="001424AF">
        <w:rPr>
          <w:rFonts w:cs="Times New Roman"/>
          <w:sz w:val="24"/>
          <w:szCs w:val="24"/>
        </w:rPr>
        <w:t xml:space="preserve">3.1. Базисный учебный план основного общего образования  </w:t>
      </w:r>
    </w:p>
    <w:p w:rsidR="00DD7433" w:rsidRPr="001424AF" w:rsidRDefault="00DD7433" w:rsidP="00D22A31">
      <w:pPr>
        <w:jc w:val="both"/>
        <w:rPr>
          <w:rFonts w:cs="Times New Roman"/>
          <w:sz w:val="24"/>
          <w:szCs w:val="24"/>
        </w:rPr>
      </w:pPr>
      <w:r w:rsidRPr="001424AF">
        <w:rPr>
          <w:rFonts w:cs="Times New Roman"/>
          <w:sz w:val="24"/>
          <w:szCs w:val="24"/>
        </w:rPr>
        <w:t>3.2. Система условий реализации основной образовательной программы</w:t>
      </w:r>
      <w:r w:rsidR="00F61961">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lastRenderedPageBreak/>
        <w:t>3.2.1. Описание кадровых условий реализации основной образовательной програм</w:t>
      </w:r>
      <w:r w:rsidR="00F61961">
        <w:rPr>
          <w:rFonts w:cs="Times New Roman"/>
          <w:sz w:val="24"/>
          <w:szCs w:val="24"/>
        </w:rPr>
        <w:t>мы основного общего образования.</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3.2.2. Психолого-педагогические условия реализации основной образовательной программы основного общего образован</w:t>
      </w:r>
      <w:r w:rsidR="00F61961">
        <w:rPr>
          <w:rFonts w:cs="Times New Roman"/>
          <w:sz w:val="24"/>
          <w:szCs w:val="24"/>
        </w:rPr>
        <w:t>ия.</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3.2.3. Финансовое обеспечение реализации основной образовательной программы основного общего образования</w:t>
      </w:r>
      <w:r w:rsidR="00F61961">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3.2.4. Материально-технические условия реализации основной образовательной программы</w:t>
      </w:r>
      <w:r w:rsidR="00F61961">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3.2.5. Информационно-методические условия реализации основной образовательной программы основного общего образования</w:t>
      </w:r>
      <w:r w:rsidR="00F61961">
        <w:rPr>
          <w:rFonts w:cs="Times New Roman"/>
          <w:sz w:val="24"/>
          <w:szCs w:val="24"/>
        </w:rPr>
        <w:t>.</w:t>
      </w:r>
      <w:r w:rsidRPr="001424AF">
        <w:rPr>
          <w:rFonts w:cs="Times New Roman"/>
          <w:sz w:val="24"/>
          <w:szCs w:val="24"/>
        </w:rPr>
        <w:t xml:space="preserve">  </w:t>
      </w:r>
    </w:p>
    <w:p w:rsidR="00DD7433" w:rsidRPr="001424AF" w:rsidRDefault="00DD7433" w:rsidP="00D22A31">
      <w:pPr>
        <w:jc w:val="both"/>
        <w:rPr>
          <w:rFonts w:cs="Times New Roman"/>
          <w:sz w:val="24"/>
          <w:szCs w:val="24"/>
        </w:rPr>
      </w:pPr>
      <w:r w:rsidRPr="001424AF">
        <w:rPr>
          <w:rFonts w:cs="Times New Roman"/>
          <w:sz w:val="24"/>
          <w:szCs w:val="24"/>
        </w:rPr>
        <w:t xml:space="preserve">3.2.6.  Дорожная карта формирования необходимой системы условий реализации основной образовательной программы основного общего </w:t>
      </w:r>
      <w:r w:rsidR="00F61961">
        <w:rPr>
          <w:rFonts w:cs="Times New Roman"/>
          <w:sz w:val="24"/>
          <w:szCs w:val="24"/>
        </w:rPr>
        <w:t>образования.</w:t>
      </w:r>
      <w:r w:rsidRPr="001424AF">
        <w:rPr>
          <w:rFonts w:cs="Times New Roman"/>
          <w:sz w:val="24"/>
          <w:szCs w:val="24"/>
        </w:rPr>
        <w:t xml:space="preserve"> </w:t>
      </w:r>
    </w:p>
    <w:p w:rsidR="00DD7433" w:rsidRDefault="00DD7433" w:rsidP="00D22A31">
      <w:pPr>
        <w:jc w:val="both"/>
      </w:pPr>
      <w:r>
        <w:t xml:space="preserve">  </w:t>
      </w:r>
    </w:p>
    <w:p w:rsidR="00DD7433" w:rsidRDefault="00DD7433" w:rsidP="00DD7433">
      <w:r>
        <w:t xml:space="preserve"> </w:t>
      </w:r>
    </w:p>
    <w:p w:rsidR="00DD7433" w:rsidRDefault="00DD7433" w:rsidP="00DD7433">
      <w:r>
        <w:t xml:space="preserve"> </w:t>
      </w:r>
    </w:p>
    <w:p w:rsidR="00DD7433" w:rsidRDefault="00DD7433" w:rsidP="00DD7433">
      <w:r>
        <w:t xml:space="preserve"> </w:t>
      </w:r>
    </w:p>
    <w:p w:rsidR="00DD7433" w:rsidRDefault="00DD7433" w:rsidP="00DD7433">
      <w:r>
        <w:t xml:space="preserve"> </w:t>
      </w:r>
    </w:p>
    <w:p w:rsidR="00DD7433" w:rsidRDefault="00DD7433" w:rsidP="00DD7433">
      <w:r>
        <w:t xml:space="preserve"> </w:t>
      </w:r>
    </w:p>
    <w:p w:rsidR="00DD7433" w:rsidRDefault="00DD7433" w:rsidP="00DD7433">
      <w:r>
        <w:t xml:space="preserve"> </w:t>
      </w:r>
    </w:p>
    <w:p w:rsidR="00DD7433" w:rsidRDefault="00DD7433" w:rsidP="00DD7433">
      <w:r>
        <w:t xml:space="preserve"> </w:t>
      </w:r>
    </w:p>
    <w:p w:rsidR="00DD7433" w:rsidRDefault="00DD7433" w:rsidP="00DD7433">
      <w:r>
        <w:t xml:space="preserve"> </w:t>
      </w:r>
    </w:p>
    <w:p w:rsidR="00DD7433" w:rsidRDefault="00DD7433" w:rsidP="00DD7433">
      <w:r>
        <w:t xml:space="preserve"> </w:t>
      </w:r>
    </w:p>
    <w:p w:rsidR="00DD7433" w:rsidRDefault="00DD7433" w:rsidP="00DD7433">
      <w:r>
        <w:t xml:space="preserve"> </w:t>
      </w:r>
    </w:p>
    <w:p w:rsidR="00DD7433" w:rsidRDefault="00DD7433" w:rsidP="00DD7433">
      <w:r>
        <w:t xml:space="preserve"> </w:t>
      </w:r>
    </w:p>
    <w:p w:rsidR="00DD7433" w:rsidRDefault="00DD7433" w:rsidP="00DD7433">
      <w:r>
        <w:t xml:space="preserve"> </w:t>
      </w:r>
    </w:p>
    <w:p w:rsidR="00DD7433" w:rsidRDefault="00DD7433" w:rsidP="00DD7433">
      <w:r>
        <w:t xml:space="preserve"> </w:t>
      </w:r>
    </w:p>
    <w:p w:rsidR="00DD7433" w:rsidRDefault="00DD7433" w:rsidP="00DD7433">
      <w:r>
        <w:t xml:space="preserve"> </w:t>
      </w:r>
    </w:p>
    <w:p w:rsidR="00DD7433" w:rsidRDefault="00DD7433" w:rsidP="00DD7433">
      <w:r>
        <w:t xml:space="preserve"> </w:t>
      </w:r>
    </w:p>
    <w:p w:rsidR="00DD7433" w:rsidRDefault="00DD7433" w:rsidP="00DD7433">
      <w:r>
        <w:t xml:space="preserve"> </w:t>
      </w:r>
    </w:p>
    <w:p w:rsidR="00DD7433" w:rsidRDefault="00DD7433" w:rsidP="00DD7433">
      <w:r>
        <w:t xml:space="preserve">  </w:t>
      </w:r>
    </w:p>
    <w:p w:rsidR="00DD7433" w:rsidRDefault="00DD7433" w:rsidP="00DD7433">
      <w:r>
        <w:t xml:space="preserve"> </w:t>
      </w:r>
    </w:p>
    <w:p w:rsidR="00286C8B" w:rsidRDefault="00286C8B" w:rsidP="00F61961">
      <w:pPr>
        <w:jc w:val="center"/>
        <w:rPr>
          <w:rFonts w:cs="Times New Roman"/>
          <w:b/>
          <w:sz w:val="24"/>
          <w:szCs w:val="24"/>
        </w:rPr>
      </w:pPr>
    </w:p>
    <w:p w:rsidR="00DD7433" w:rsidRPr="00F61961" w:rsidRDefault="00DD7433" w:rsidP="00286C8B">
      <w:pPr>
        <w:jc w:val="center"/>
        <w:rPr>
          <w:rFonts w:cs="Times New Roman"/>
          <w:b/>
          <w:sz w:val="24"/>
          <w:szCs w:val="24"/>
        </w:rPr>
      </w:pPr>
      <w:r w:rsidRPr="00F61961">
        <w:rPr>
          <w:rFonts w:cs="Times New Roman"/>
          <w:b/>
          <w:sz w:val="24"/>
          <w:szCs w:val="24"/>
        </w:rPr>
        <w:t>1. Целевой раздел</w:t>
      </w:r>
    </w:p>
    <w:p w:rsidR="00DD7433" w:rsidRPr="0050186C" w:rsidRDefault="00F61961" w:rsidP="00DD7433">
      <w:pPr>
        <w:rPr>
          <w:rFonts w:cs="Times New Roman"/>
          <w:i/>
          <w:sz w:val="24"/>
          <w:szCs w:val="24"/>
          <w:u w:val="single"/>
        </w:rPr>
      </w:pPr>
      <w:r w:rsidRPr="0050186C">
        <w:rPr>
          <w:rFonts w:cs="Times New Roman"/>
          <w:i/>
          <w:sz w:val="24"/>
          <w:szCs w:val="24"/>
          <w:u w:val="single"/>
        </w:rPr>
        <w:t>1 . 1 .  Пояснительная записка.</w:t>
      </w:r>
    </w:p>
    <w:p w:rsidR="00D22A31" w:rsidRDefault="00DD7433" w:rsidP="00D22A31">
      <w:pPr>
        <w:spacing w:after="0" w:line="240" w:lineRule="auto"/>
        <w:jc w:val="both"/>
        <w:rPr>
          <w:rFonts w:cs="Times New Roman"/>
          <w:sz w:val="24"/>
          <w:szCs w:val="24"/>
        </w:rPr>
      </w:pPr>
      <w:r w:rsidRPr="00F61961">
        <w:rPr>
          <w:rFonts w:cs="Times New Roman"/>
          <w:sz w:val="24"/>
          <w:szCs w:val="24"/>
        </w:rPr>
        <w:t xml:space="preserve">Основная  образовательная  программа  основного  общего  образования муниципального  </w:t>
      </w:r>
      <w:r w:rsidR="00F61961">
        <w:rPr>
          <w:rFonts w:cs="Times New Roman"/>
          <w:sz w:val="24"/>
          <w:szCs w:val="24"/>
        </w:rPr>
        <w:t>бюджетного</w:t>
      </w:r>
      <w:r w:rsidRPr="00F61961">
        <w:rPr>
          <w:rFonts w:cs="Times New Roman"/>
          <w:sz w:val="24"/>
          <w:szCs w:val="24"/>
        </w:rPr>
        <w:t xml:space="preserve">  об</w:t>
      </w:r>
      <w:r w:rsidR="00F61961">
        <w:rPr>
          <w:rFonts w:cs="Times New Roman"/>
          <w:sz w:val="24"/>
          <w:szCs w:val="24"/>
        </w:rPr>
        <w:t>щеобразоват</w:t>
      </w:r>
      <w:r w:rsidR="00FA0E9C">
        <w:rPr>
          <w:rFonts w:cs="Times New Roman"/>
          <w:sz w:val="24"/>
          <w:szCs w:val="24"/>
        </w:rPr>
        <w:t>ельного  учреждения «Кемецкая</w:t>
      </w:r>
      <w:r w:rsidR="00F61961">
        <w:rPr>
          <w:rFonts w:cs="Times New Roman"/>
          <w:sz w:val="24"/>
          <w:szCs w:val="24"/>
        </w:rPr>
        <w:t xml:space="preserve"> средняя </w:t>
      </w:r>
      <w:r w:rsidRPr="00F61961">
        <w:rPr>
          <w:rFonts w:cs="Times New Roman"/>
          <w:sz w:val="24"/>
          <w:szCs w:val="24"/>
        </w:rPr>
        <w:t>общеобразовательн</w:t>
      </w:r>
      <w:r w:rsidR="00F61961">
        <w:rPr>
          <w:rFonts w:cs="Times New Roman"/>
          <w:sz w:val="24"/>
          <w:szCs w:val="24"/>
        </w:rPr>
        <w:t>ая</w:t>
      </w:r>
      <w:r w:rsidRPr="00F61961">
        <w:rPr>
          <w:rFonts w:cs="Times New Roman"/>
          <w:sz w:val="24"/>
          <w:szCs w:val="24"/>
        </w:rPr>
        <w:t xml:space="preserve">   школ</w:t>
      </w:r>
      <w:r w:rsidR="00D22A31">
        <w:rPr>
          <w:rFonts w:cs="Times New Roman"/>
          <w:sz w:val="24"/>
          <w:szCs w:val="24"/>
        </w:rPr>
        <w:t>а»</w:t>
      </w:r>
      <w:r w:rsidRPr="00F61961">
        <w:rPr>
          <w:rFonts w:cs="Times New Roman"/>
          <w:sz w:val="24"/>
          <w:szCs w:val="24"/>
        </w:rPr>
        <w:t xml:space="preserve"> </w:t>
      </w:r>
      <w:r w:rsidR="00D22A31">
        <w:rPr>
          <w:rFonts w:cs="Times New Roman"/>
          <w:sz w:val="24"/>
          <w:szCs w:val="24"/>
        </w:rPr>
        <w:t>Бологовского района Тверской области</w:t>
      </w:r>
      <w:r w:rsidRPr="00F61961">
        <w:rPr>
          <w:rFonts w:cs="Times New Roman"/>
          <w:sz w:val="24"/>
          <w:szCs w:val="24"/>
        </w:rPr>
        <w:t xml:space="preserve"> разработана в соответствии с  требованиями  федерального  государственного  образовательного  стандарта основного общего образования (далее — Стандарт)</w:t>
      </w:r>
      <w:r w:rsidR="00D22A31">
        <w:rPr>
          <w:rFonts w:cs="Times New Roman"/>
          <w:sz w:val="24"/>
          <w:szCs w:val="24"/>
        </w:rPr>
        <w:t>.</w:t>
      </w:r>
    </w:p>
    <w:p w:rsidR="00DD7433" w:rsidRPr="00F61961" w:rsidRDefault="00DD7433" w:rsidP="00D22A31">
      <w:pPr>
        <w:spacing w:after="0" w:line="240" w:lineRule="auto"/>
        <w:jc w:val="both"/>
        <w:rPr>
          <w:rFonts w:cs="Times New Roman"/>
          <w:sz w:val="24"/>
          <w:szCs w:val="24"/>
        </w:rPr>
      </w:pPr>
      <w:r w:rsidRPr="00F61961">
        <w:rPr>
          <w:rFonts w:cs="Times New Roman"/>
          <w:sz w:val="24"/>
          <w:szCs w:val="24"/>
        </w:rPr>
        <w:t xml:space="preserve">Цель  реализации  основной  образовательной  программы  основного  общего образования — обеспечение выполнения требований Стандарта. </w:t>
      </w:r>
    </w:p>
    <w:p w:rsidR="00DD7433" w:rsidRPr="00F61961" w:rsidRDefault="00DD7433" w:rsidP="00D22A31">
      <w:pPr>
        <w:spacing w:after="0" w:line="240" w:lineRule="auto"/>
        <w:jc w:val="both"/>
        <w:rPr>
          <w:rFonts w:cs="Times New Roman"/>
          <w:sz w:val="24"/>
          <w:szCs w:val="24"/>
        </w:rPr>
      </w:pPr>
      <w:r w:rsidRPr="00F61961">
        <w:rPr>
          <w:rFonts w:cs="Times New Roman"/>
          <w:sz w:val="24"/>
          <w:szCs w:val="24"/>
        </w:rPr>
        <w:t xml:space="preserve">Достижение  поставленной  цели  предусматривает  решение  следующих основных задач: </w:t>
      </w:r>
    </w:p>
    <w:p w:rsidR="00DD7433" w:rsidRPr="00F61961" w:rsidRDefault="00DD7433" w:rsidP="00D22A31">
      <w:pPr>
        <w:spacing w:after="0" w:line="240" w:lineRule="auto"/>
        <w:jc w:val="both"/>
        <w:rPr>
          <w:rFonts w:cs="Times New Roman"/>
          <w:sz w:val="24"/>
          <w:szCs w:val="24"/>
        </w:rPr>
      </w:pPr>
      <w:r w:rsidRPr="00F61961">
        <w:rPr>
          <w:rFonts w:cs="Times New Roman"/>
          <w:sz w:val="24"/>
          <w:szCs w:val="24"/>
        </w:rPr>
        <w:t xml:space="preserve">— формирование  общей  культуры,  духовно-нравственное,  гражданское, </w:t>
      </w:r>
    </w:p>
    <w:p w:rsidR="00DD7433" w:rsidRPr="00F61961" w:rsidRDefault="00DD7433" w:rsidP="00D22A31">
      <w:pPr>
        <w:spacing w:after="0" w:line="240" w:lineRule="auto"/>
        <w:jc w:val="both"/>
        <w:rPr>
          <w:rFonts w:cs="Times New Roman"/>
          <w:sz w:val="24"/>
          <w:szCs w:val="24"/>
        </w:rPr>
      </w:pPr>
      <w:r w:rsidRPr="00F61961">
        <w:rPr>
          <w:rFonts w:cs="Times New Roman"/>
          <w:sz w:val="24"/>
          <w:szCs w:val="24"/>
        </w:rPr>
        <w:t xml:space="preserve">социальное,  личностное  и  интеллектуальное  развитие,  самосовершенствование </w:t>
      </w:r>
    </w:p>
    <w:p w:rsidR="00DD7433" w:rsidRPr="00F61961" w:rsidRDefault="00DD7433" w:rsidP="00D22A31">
      <w:pPr>
        <w:spacing w:after="0" w:line="240" w:lineRule="auto"/>
        <w:jc w:val="both"/>
        <w:rPr>
          <w:rFonts w:cs="Times New Roman"/>
          <w:sz w:val="24"/>
          <w:szCs w:val="24"/>
        </w:rPr>
      </w:pPr>
      <w:r w:rsidRPr="00F61961">
        <w:rPr>
          <w:rFonts w:cs="Times New Roman"/>
          <w:sz w:val="24"/>
          <w:szCs w:val="24"/>
        </w:rPr>
        <w:t xml:space="preserve">обучающихся,  обеспечивающие  их  социальную  успешность,  развитие  творческих </w:t>
      </w:r>
    </w:p>
    <w:p w:rsidR="00DD7433" w:rsidRPr="00F61961" w:rsidRDefault="00DD7433" w:rsidP="00D22A31">
      <w:pPr>
        <w:spacing w:after="0" w:line="240" w:lineRule="auto"/>
        <w:jc w:val="both"/>
        <w:rPr>
          <w:rFonts w:cs="Times New Roman"/>
          <w:sz w:val="24"/>
          <w:szCs w:val="24"/>
        </w:rPr>
      </w:pPr>
      <w:r w:rsidRPr="00F61961">
        <w:rPr>
          <w:rFonts w:cs="Times New Roman"/>
          <w:sz w:val="24"/>
          <w:szCs w:val="24"/>
        </w:rPr>
        <w:t xml:space="preserve">способностей, сохранение и укрепление здоровья; </w:t>
      </w:r>
    </w:p>
    <w:p w:rsidR="00DD7433" w:rsidRPr="00F61961" w:rsidRDefault="00DD7433" w:rsidP="00D22A31">
      <w:pPr>
        <w:spacing w:after="0" w:line="240" w:lineRule="auto"/>
        <w:jc w:val="both"/>
        <w:rPr>
          <w:rFonts w:cs="Times New Roman"/>
          <w:sz w:val="24"/>
          <w:szCs w:val="24"/>
        </w:rPr>
      </w:pPr>
      <w:r w:rsidRPr="00F61961">
        <w:rPr>
          <w:rFonts w:cs="Times New Roman"/>
          <w:sz w:val="24"/>
          <w:szCs w:val="24"/>
        </w:rPr>
        <w:t xml:space="preserve">— обеспечение  планируемых  результатов  по  достижению  выпускником </w:t>
      </w:r>
    </w:p>
    <w:p w:rsidR="00DD7433" w:rsidRPr="00F61961" w:rsidRDefault="00DD7433" w:rsidP="00D22A31">
      <w:pPr>
        <w:spacing w:after="0" w:line="240" w:lineRule="auto"/>
        <w:jc w:val="both"/>
        <w:rPr>
          <w:rFonts w:cs="Times New Roman"/>
          <w:sz w:val="24"/>
          <w:szCs w:val="24"/>
        </w:rPr>
      </w:pPr>
      <w:r w:rsidRPr="00F61961">
        <w:rPr>
          <w:rFonts w:cs="Times New Roman"/>
          <w:sz w:val="24"/>
          <w:szCs w:val="24"/>
        </w:rPr>
        <w:t xml:space="preserve">целевых  установок,  знаний,  умений,  навыков,  компетенций  и  компетентностей, </w:t>
      </w:r>
    </w:p>
    <w:p w:rsidR="00DD7433" w:rsidRPr="00F61961" w:rsidRDefault="00DD7433" w:rsidP="00D22A31">
      <w:pPr>
        <w:spacing w:after="0" w:line="240" w:lineRule="auto"/>
        <w:jc w:val="both"/>
        <w:rPr>
          <w:rFonts w:cs="Times New Roman"/>
          <w:sz w:val="24"/>
          <w:szCs w:val="24"/>
        </w:rPr>
      </w:pPr>
      <w:r w:rsidRPr="00F61961">
        <w:rPr>
          <w:rFonts w:cs="Times New Roman"/>
          <w:sz w:val="24"/>
          <w:szCs w:val="24"/>
        </w:rPr>
        <w:t xml:space="preserve">определяемых  личностными,  семейными,  общественными,  государственными </w:t>
      </w:r>
    </w:p>
    <w:p w:rsidR="00DD7433" w:rsidRPr="00F61961" w:rsidRDefault="00DD7433" w:rsidP="00D22A31">
      <w:pPr>
        <w:spacing w:after="0" w:line="240" w:lineRule="auto"/>
        <w:jc w:val="both"/>
        <w:rPr>
          <w:rFonts w:cs="Times New Roman"/>
          <w:sz w:val="24"/>
          <w:szCs w:val="24"/>
        </w:rPr>
      </w:pPr>
      <w:r w:rsidRPr="00F61961">
        <w:rPr>
          <w:rFonts w:cs="Times New Roman"/>
          <w:sz w:val="24"/>
          <w:szCs w:val="24"/>
        </w:rPr>
        <w:t xml:space="preserve">потребностями  и  возможностями  обучающегося  среднего  школьного  возраста, </w:t>
      </w:r>
    </w:p>
    <w:p w:rsidR="00DD7433" w:rsidRPr="00F61961" w:rsidRDefault="00DD7433" w:rsidP="00D22A31">
      <w:pPr>
        <w:spacing w:after="0" w:line="240" w:lineRule="auto"/>
        <w:jc w:val="both"/>
        <w:rPr>
          <w:rFonts w:cs="Times New Roman"/>
          <w:sz w:val="24"/>
          <w:szCs w:val="24"/>
        </w:rPr>
      </w:pPr>
      <w:r w:rsidRPr="00F61961">
        <w:rPr>
          <w:rFonts w:cs="Times New Roman"/>
          <w:sz w:val="24"/>
          <w:szCs w:val="24"/>
        </w:rPr>
        <w:t xml:space="preserve">индивидуальными особенностями его развития и состояния здоровья; </w:t>
      </w:r>
    </w:p>
    <w:p w:rsidR="00DD7433" w:rsidRPr="00F61961" w:rsidRDefault="00DD7433" w:rsidP="00D22A31">
      <w:pPr>
        <w:spacing w:after="0" w:line="240" w:lineRule="auto"/>
        <w:jc w:val="both"/>
        <w:rPr>
          <w:rFonts w:cs="Times New Roman"/>
          <w:sz w:val="24"/>
          <w:szCs w:val="24"/>
        </w:rPr>
      </w:pPr>
      <w:r w:rsidRPr="00F61961">
        <w:rPr>
          <w:rFonts w:cs="Times New Roman"/>
          <w:sz w:val="24"/>
          <w:szCs w:val="24"/>
        </w:rPr>
        <w:t xml:space="preserve">— становление  и  развитие  личности  </w:t>
      </w:r>
      <w:r w:rsidR="00FA0E9C">
        <w:rPr>
          <w:rFonts w:cs="Times New Roman"/>
          <w:sz w:val="24"/>
          <w:szCs w:val="24"/>
        </w:rPr>
        <w:t>в  её</w:t>
      </w:r>
      <w:r w:rsidRPr="00F61961">
        <w:rPr>
          <w:rFonts w:cs="Times New Roman"/>
          <w:sz w:val="24"/>
          <w:szCs w:val="24"/>
        </w:rPr>
        <w:t xml:space="preserve">  индивидуальности,  самобытности, </w:t>
      </w:r>
    </w:p>
    <w:p w:rsidR="00DD7433" w:rsidRPr="00F61961" w:rsidRDefault="00DD7433" w:rsidP="00D22A31">
      <w:pPr>
        <w:spacing w:after="0" w:line="240" w:lineRule="auto"/>
        <w:jc w:val="both"/>
        <w:rPr>
          <w:rFonts w:cs="Times New Roman"/>
          <w:sz w:val="24"/>
          <w:szCs w:val="24"/>
        </w:rPr>
      </w:pPr>
      <w:r w:rsidRPr="00F61961">
        <w:rPr>
          <w:rFonts w:cs="Times New Roman"/>
          <w:sz w:val="24"/>
          <w:szCs w:val="24"/>
        </w:rPr>
        <w:t xml:space="preserve">уникальности и неповторимости; </w:t>
      </w:r>
    </w:p>
    <w:p w:rsidR="00DD7433" w:rsidRPr="00F61961" w:rsidRDefault="00DD7433" w:rsidP="00D22A31">
      <w:pPr>
        <w:spacing w:after="0" w:line="240" w:lineRule="auto"/>
        <w:jc w:val="both"/>
        <w:rPr>
          <w:rFonts w:cs="Times New Roman"/>
          <w:sz w:val="24"/>
          <w:szCs w:val="24"/>
        </w:rPr>
      </w:pPr>
      <w:r w:rsidRPr="00F61961">
        <w:rPr>
          <w:rFonts w:cs="Times New Roman"/>
          <w:sz w:val="24"/>
          <w:szCs w:val="24"/>
        </w:rPr>
        <w:t>— обеспечение  преемственности  начального  общего,  основного  общего,</w:t>
      </w:r>
      <w:r w:rsidR="00D22A31">
        <w:rPr>
          <w:rFonts w:cs="Times New Roman"/>
          <w:sz w:val="24"/>
          <w:szCs w:val="24"/>
        </w:rPr>
        <w:t xml:space="preserve"> </w:t>
      </w:r>
      <w:r w:rsidRPr="00F61961">
        <w:rPr>
          <w:rFonts w:cs="Times New Roman"/>
          <w:sz w:val="24"/>
          <w:szCs w:val="24"/>
        </w:rPr>
        <w:t xml:space="preserve">среднего (полного) общего образования; </w:t>
      </w:r>
    </w:p>
    <w:p w:rsidR="00DD7433" w:rsidRPr="00F61961" w:rsidRDefault="00DD7433" w:rsidP="00D22A31">
      <w:pPr>
        <w:spacing w:after="0" w:line="240" w:lineRule="auto"/>
        <w:jc w:val="both"/>
        <w:rPr>
          <w:rFonts w:cs="Times New Roman"/>
          <w:sz w:val="24"/>
          <w:szCs w:val="24"/>
        </w:rPr>
      </w:pPr>
      <w:r w:rsidRPr="00F61961">
        <w:rPr>
          <w:rFonts w:cs="Times New Roman"/>
          <w:sz w:val="24"/>
          <w:szCs w:val="24"/>
        </w:rPr>
        <w:t xml:space="preserve">— обеспечение  доступности  получения  качественного  основного  общего образования,  достижение  планируемых  результатов  освоения  основной образовательной программы основного общего образования всеми обучающимися, в  том  числе  детьми-инвалидами  и  детьми  с  ограниченными  возможностями здоровья; </w:t>
      </w:r>
    </w:p>
    <w:p w:rsidR="00DD7433" w:rsidRPr="00F61961" w:rsidRDefault="00DD7433" w:rsidP="00D22A31">
      <w:pPr>
        <w:spacing w:after="0" w:line="240" w:lineRule="auto"/>
        <w:jc w:val="both"/>
        <w:rPr>
          <w:rFonts w:cs="Times New Roman"/>
          <w:sz w:val="24"/>
          <w:szCs w:val="24"/>
        </w:rPr>
      </w:pPr>
      <w:r w:rsidRPr="00F61961">
        <w:rPr>
          <w:rFonts w:cs="Times New Roman"/>
          <w:sz w:val="24"/>
          <w:szCs w:val="24"/>
        </w:rPr>
        <w:t xml:space="preserve">— установление  требований  к  воспитанию  и  социализации  обучающихся  как </w:t>
      </w:r>
    </w:p>
    <w:p w:rsidR="00DD7433" w:rsidRPr="00F61961" w:rsidRDefault="00DD7433" w:rsidP="00D22A31">
      <w:pPr>
        <w:spacing w:after="0" w:line="240" w:lineRule="auto"/>
        <w:jc w:val="both"/>
        <w:rPr>
          <w:rFonts w:cs="Times New Roman"/>
          <w:sz w:val="24"/>
          <w:szCs w:val="24"/>
        </w:rPr>
      </w:pPr>
      <w:r w:rsidRPr="00F61961">
        <w:rPr>
          <w:rFonts w:cs="Times New Roman"/>
          <w:sz w:val="24"/>
          <w:szCs w:val="24"/>
        </w:rPr>
        <w:t>части  образовательной  программы  и  соответствующему  усилению воспитательного  потенциала  школы,  обеспечению  индивидуализированного психолого-педагогического  сопровождения  каждого  обучающегося, формированию образовательного базиса, основанного не  только на  знаниях, но и на  соответствующем  культурном  уровне  развития  личности,  соз</w:t>
      </w:r>
      <w:r w:rsidR="00FA0E9C">
        <w:rPr>
          <w:rFonts w:cs="Times New Roman"/>
          <w:sz w:val="24"/>
          <w:szCs w:val="24"/>
        </w:rPr>
        <w:t>данию необходимых условий для её</w:t>
      </w:r>
      <w:r w:rsidRPr="00F61961">
        <w:rPr>
          <w:rFonts w:cs="Times New Roman"/>
          <w:sz w:val="24"/>
          <w:szCs w:val="24"/>
        </w:rPr>
        <w:t xml:space="preserve"> самореализации; </w:t>
      </w:r>
    </w:p>
    <w:p w:rsidR="00DD7433" w:rsidRPr="00F61961" w:rsidRDefault="00DD7433" w:rsidP="00D22A31">
      <w:pPr>
        <w:spacing w:after="0" w:line="240" w:lineRule="auto"/>
        <w:jc w:val="both"/>
        <w:rPr>
          <w:rFonts w:cs="Times New Roman"/>
          <w:sz w:val="24"/>
          <w:szCs w:val="24"/>
        </w:rPr>
      </w:pPr>
      <w:r w:rsidRPr="00F61961">
        <w:rPr>
          <w:rFonts w:cs="Times New Roman"/>
          <w:sz w:val="24"/>
          <w:szCs w:val="24"/>
        </w:rPr>
        <w:t xml:space="preserve">— обеспечение  эффективного  сочетания  урочных  и  внеурочных  форм организации образовательного процесса, взаимодействия всех его участников; </w:t>
      </w:r>
    </w:p>
    <w:p w:rsidR="00DD7433" w:rsidRPr="00F61961" w:rsidRDefault="00DD7433" w:rsidP="00D22A31">
      <w:pPr>
        <w:spacing w:after="0" w:line="240" w:lineRule="auto"/>
        <w:jc w:val="both"/>
        <w:rPr>
          <w:rFonts w:cs="Times New Roman"/>
          <w:sz w:val="24"/>
          <w:szCs w:val="24"/>
        </w:rPr>
      </w:pPr>
      <w:r w:rsidRPr="00F61961">
        <w:rPr>
          <w:rFonts w:cs="Times New Roman"/>
          <w:sz w:val="24"/>
          <w:szCs w:val="24"/>
        </w:rPr>
        <w:t>— взаимодействие  образовательного  учреждения  при  реализации  основной образовательно</w:t>
      </w:r>
      <w:r w:rsidR="00FA0E9C">
        <w:rPr>
          <w:rFonts w:cs="Times New Roman"/>
          <w:sz w:val="24"/>
          <w:szCs w:val="24"/>
        </w:rPr>
        <w:t>й программы с социальными партнё</w:t>
      </w:r>
      <w:r w:rsidRPr="00F61961">
        <w:rPr>
          <w:rFonts w:cs="Times New Roman"/>
          <w:sz w:val="24"/>
          <w:szCs w:val="24"/>
        </w:rPr>
        <w:t xml:space="preserve">рами; </w:t>
      </w:r>
    </w:p>
    <w:p w:rsidR="00DD7433" w:rsidRPr="00F61961" w:rsidRDefault="00DD7433" w:rsidP="00D22A31">
      <w:pPr>
        <w:spacing w:after="0" w:line="240" w:lineRule="auto"/>
        <w:jc w:val="both"/>
        <w:rPr>
          <w:rFonts w:cs="Times New Roman"/>
          <w:sz w:val="24"/>
          <w:szCs w:val="24"/>
        </w:rPr>
      </w:pPr>
      <w:r w:rsidRPr="00F61961">
        <w:rPr>
          <w:rFonts w:cs="Times New Roman"/>
          <w:sz w:val="24"/>
          <w:szCs w:val="24"/>
        </w:rPr>
        <w:t xml:space="preserve">— выявление  и  развитие  способностей  обучающихся,  в  том  числе  одарѐнных </w:t>
      </w:r>
    </w:p>
    <w:p w:rsidR="00DD7433" w:rsidRPr="00F61961" w:rsidRDefault="00DD7433" w:rsidP="00D22A31">
      <w:pPr>
        <w:spacing w:after="0" w:line="240" w:lineRule="auto"/>
        <w:jc w:val="both"/>
        <w:rPr>
          <w:rFonts w:cs="Times New Roman"/>
          <w:sz w:val="24"/>
          <w:szCs w:val="24"/>
        </w:rPr>
      </w:pPr>
      <w:r w:rsidRPr="00F61961">
        <w:rPr>
          <w:rFonts w:cs="Times New Roman"/>
          <w:sz w:val="24"/>
          <w:szCs w:val="24"/>
        </w:rPr>
        <w:t xml:space="preserve">детей,  детей  с  ограниченными  возможностями  здоровья  и  инвалидов,  их </w:t>
      </w:r>
    </w:p>
    <w:p w:rsidR="00DD7433" w:rsidRPr="00F61961" w:rsidRDefault="00DD7433" w:rsidP="00D22A31">
      <w:pPr>
        <w:spacing w:after="0" w:line="240" w:lineRule="auto"/>
        <w:jc w:val="both"/>
        <w:rPr>
          <w:rFonts w:cs="Times New Roman"/>
          <w:sz w:val="24"/>
          <w:szCs w:val="24"/>
        </w:rPr>
      </w:pPr>
      <w:r w:rsidRPr="00F61961">
        <w:rPr>
          <w:rFonts w:cs="Times New Roman"/>
          <w:sz w:val="24"/>
          <w:szCs w:val="24"/>
        </w:rPr>
        <w:t>профессиональных склонностей через систему секций и кружков</w:t>
      </w:r>
      <w:r w:rsidR="00D22A31">
        <w:rPr>
          <w:rFonts w:cs="Times New Roman"/>
          <w:sz w:val="24"/>
          <w:szCs w:val="24"/>
        </w:rPr>
        <w:t>;</w:t>
      </w:r>
      <w:r w:rsidRPr="00F61961">
        <w:rPr>
          <w:rFonts w:cs="Times New Roman"/>
          <w:sz w:val="24"/>
          <w:szCs w:val="24"/>
        </w:rPr>
        <w:t xml:space="preserve"> </w:t>
      </w:r>
    </w:p>
    <w:p w:rsidR="00DD7433" w:rsidRPr="00F61961" w:rsidRDefault="00DD7433" w:rsidP="00D22A31">
      <w:pPr>
        <w:spacing w:after="0" w:line="240" w:lineRule="auto"/>
        <w:jc w:val="both"/>
        <w:rPr>
          <w:rFonts w:cs="Times New Roman"/>
          <w:sz w:val="24"/>
          <w:szCs w:val="24"/>
        </w:rPr>
      </w:pPr>
      <w:r w:rsidRPr="00F61961">
        <w:rPr>
          <w:rFonts w:cs="Times New Roman"/>
          <w:sz w:val="24"/>
          <w:szCs w:val="24"/>
        </w:rPr>
        <w:t xml:space="preserve">— организация  интеллектуальных  и  творческих  соревнований,  научно-технического творчества, проектной и учебно-исследовательской деятельности; </w:t>
      </w:r>
    </w:p>
    <w:p w:rsidR="00DD7433" w:rsidRPr="00F61961" w:rsidRDefault="00DD7433" w:rsidP="00D22A31">
      <w:pPr>
        <w:spacing w:after="0" w:line="240" w:lineRule="auto"/>
        <w:jc w:val="both"/>
        <w:rPr>
          <w:rFonts w:cs="Times New Roman"/>
          <w:sz w:val="24"/>
          <w:szCs w:val="24"/>
        </w:rPr>
      </w:pPr>
      <w:r w:rsidRPr="00F61961">
        <w:rPr>
          <w:rFonts w:cs="Times New Roman"/>
          <w:sz w:val="24"/>
          <w:szCs w:val="24"/>
        </w:rPr>
        <w:t>— участие обучающихся, их родителей (законных представителей), педагогических работников и общественности в проектировании и развитии</w:t>
      </w:r>
      <w:r w:rsidR="00D22A31">
        <w:rPr>
          <w:rFonts w:cs="Times New Roman"/>
          <w:sz w:val="24"/>
          <w:szCs w:val="24"/>
        </w:rPr>
        <w:t xml:space="preserve"> </w:t>
      </w:r>
      <w:r w:rsidRPr="00F61961">
        <w:rPr>
          <w:rFonts w:cs="Times New Roman"/>
          <w:sz w:val="24"/>
          <w:szCs w:val="24"/>
        </w:rPr>
        <w:t xml:space="preserve">внутришкольной социальной среды, школьного уклада; </w:t>
      </w:r>
    </w:p>
    <w:p w:rsidR="00DD7433" w:rsidRPr="00F61961" w:rsidRDefault="00DD7433" w:rsidP="00D22A31">
      <w:pPr>
        <w:spacing w:after="0" w:line="240" w:lineRule="auto"/>
        <w:jc w:val="both"/>
        <w:rPr>
          <w:rFonts w:cs="Times New Roman"/>
          <w:sz w:val="24"/>
          <w:szCs w:val="24"/>
        </w:rPr>
      </w:pPr>
      <w:r w:rsidRPr="00F61961">
        <w:rPr>
          <w:rFonts w:cs="Times New Roman"/>
          <w:sz w:val="24"/>
          <w:szCs w:val="24"/>
        </w:rPr>
        <w:t xml:space="preserve">— включение  обучающихся  в  процессы  познания  и  преобразования внешкольной социальной среды; </w:t>
      </w:r>
    </w:p>
    <w:p w:rsidR="00DD7433" w:rsidRPr="00F61961" w:rsidRDefault="00DD7433" w:rsidP="00D22A31">
      <w:pPr>
        <w:spacing w:after="0" w:line="240" w:lineRule="auto"/>
        <w:jc w:val="both"/>
        <w:rPr>
          <w:rFonts w:cs="Times New Roman"/>
          <w:sz w:val="24"/>
          <w:szCs w:val="24"/>
        </w:rPr>
      </w:pPr>
      <w:r w:rsidRPr="00F61961">
        <w:rPr>
          <w:rFonts w:cs="Times New Roman"/>
          <w:sz w:val="24"/>
          <w:szCs w:val="24"/>
        </w:rPr>
        <w:t xml:space="preserve">— социальное и учебно-исследовательское проектирование, профессиональная </w:t>
      </w:r>
    </w:p>
    <w:p w:rsidR="00DD7433" w:rsidRPr="00F61961" w:rsidRDefault="00DD7433" w:rsidP="00D22A31">
      <w:pPr>
        <w:spacing w:after="0" w:line="240" w:lineRule="auto"/>
        <w:jc w:val="both"/>
        <w:rPr>
          <w:rFonts w:cs="Times New Roman"/>
          <w:sz w:val="24"/>
          <w:szCs w:val="24"/>
        </w:rPr>
      </w:pPr>
      <w:r w:rsidRPr="00F61961">
        <w:rPr>
          <w:rFonts w:cs="Times New Roman"/>
          <w:sz w:val="24"/>
          <w:szCs w:val="24"/>
        </w:rPr>
        <w:t>ориентация  обучающихся  при  под</w:t>
      </w:r>
      <w:r w:rsidR="00D22A31">
        <w:rPr>
          <w:rFonts w:cs="Times New Roman"/>
          <w:sz w:val="24"/>
          <w:szCs w:val="24"/>
        </w:rPr>
        <w:t>держке  педагогов,  психолога</w:t>
      </w:r>
      <w:r w:rsidRPr="00F61961">
        <w:rPr>
          <w:rFonts w:cs="Times New Roman"/>
          <w:sz w:val="24"/>
          <w:szCs w:val="24"/>
        </w:rPr>
        <w:t xml:space="preserve">; </w:t>
      </w:r>
    </w:p>
    <w:p w:rsidR="00DD7433" w:rsidRPr="00F61961" w:rsidRDefault="00DD7433" w:rsidP="00D22A31">
      <w:pPr>
        <w:spacing w:after="0" w:line="240" w:lineRule="auto"/>
        <w:jc w:val="both"/>
        <w:rPr>
          <w:rFonts w:cs="Times New Roman"/>
          <w:sz w:val="24"/>
          <w:szCs w:val="24"/>
        </w:rPr>
      </w:pPr>
      <w:r w:rsidRPr="00F61961">
        <w:rPr>
          <w:rFonts w:cs="Times New Roman"/>
          <w:sz w:val="24"/>
          <w:szCs w:val="24"/>
        </w:rPr>
        <w:lastRenderedPageBreak/>
        <w:t xml:space="preserve">— сохранение  и  укрепление  физического,  психологического  и  социального </w:t>
      </w:r>
    </w:p>
    <w:p w:rsidR="00DD7433" w:rsidRPr="00F61961" w:rsidRDefault="00DD7433" w:rsidP="00D22A31">
      <w:pPr>
        <w:spacing w:after="0" w:line="240" w:lineRule="auto"/>
        <w:jc w:val="both"/>
        <w:rPr>
          <w:rFonts w:cs="Times New Roman"/>
          <w:sz w:val="24"/>
          <w:szCs w:val="24"/>
        </w:rPr>
      </w:pPr>
      <w:r w:rsidRPr="00F61961">
        <w:rPr>
          <w:rFonts w:cs="Times New Roman"/>
          <w:sz w:val="24"/>
          <w:szCs w:val="24"/>
        </w:rPr>
        <w:t xml:space="preserve">здоровья обучающихся, обеспечение их безопасности. </w:t>
      </w:r>
    </w:p>
    <w:p w:rsidR="00DD7433" w:rsidRPr="00F61961" w:rsidRDefault="00DD7433" w:rsidP="003506A5">
      <w:pPr>
        <w:spacing w:after="0" w:line="240" w:lineRule="auto"/>
        <w:jc w:val="both"/>
        <w:rPr>
          <w:rFonts w:cs="Times New Roman"/>
          <w:sz w:val="24"/>
          <w:szCs w:val="24"/>
        </w:rPr>
      </w:pPr>
      <w:r w:rsidRPr="00F61961">
        <w:rPr>
          <w:rFonts w:cs="Times New Roman"/>
          <w:sz w:val="24"/>
          <w:szCs w:val="24"/>
        </w:rPr>
        <w:t xml:space="preserve">В  основе  реализации  основной  образовательной  программы  лежит  системно-деятельностный подход, который предполагает: </w:t>
      </w:r>
    </w:p>
    <w:p w:rsidR="00DD7433" w:rsidRPr="00F61961" w:rsidRDefault="00DD7433" w:rsidP="003506A5">
      <w:pPr>
        <w:spacing w:after="0" w:line="240" w:lineRule="auto"/>
        <w:jc w:val="both"/>
        <w:rPr>
          <w:rFonts w:cs="Times New Roman"/>
          <w:sz w:val="24"/>
          <w:szCs w:val="24"/>
        </w:rPr>
      </w:pPr>
      <w:r w:rsidRPr="00F61961">
        <w:rPr>
          <w:rFonts w:cs="Times New Roman"/>
          <w:sz w:val="24"/>
          <w:szCs w:val="24"/>
        </w:rPr>
        <w:t xml:space="preserve">— воспитание  и  развитие  качеств  личности,  отвечающих  требованиям информационного  общества,  инновационной  экономики,  задачам  построения </w:t>
      </w:r>
    </w:p>
    <w:p w:rsidR="00DD7433" w:rsidRPr="00F61961" w:rsidRDefault="00DD7433" w:rsidP="003506A5">
      <w:pPr>
        <w:spacing w:after="0" w:line="240" w:lineRule="auto"/>
        <w:jc w:val="both"/>
        <w:rPr>
          <w:rFonts w:cs="Times New Roman"/>
          <w:sz w:val="24"/>
          <w:szCs w:val="24"/>
        </w:rPr>
      </w:pPr>
      <w:r w:rsidRPr="00F61961">
        <w:rPr>
          <w:rFonts w:cs="Times New Roman"/>
          <w:sz w:val="24"/>
          <w:szCs w:val="24"/>
        </w:rPr>
        <w:t xml:space="preserve">российского гражданского общества на основе принципов толерантности, диалога </w:t>
      </w:r>
    </w:p>
    <w:p w:rsidR="00DD7433" w:rsidRPr="00F61961" w:rsidRDefault="00DD7433" w:rsidP="003506A5">
      <w:pPr>
        <w:spacing w:after="0" w:line="240" w:lineRule="auto"/>
        <w:jc w:val="both"/>
        <w:rPr>
          <w:rFonts w:cs="Times New Roman"/>
          <w:sz w:val="24"/>
          <w:szCs w:val="24"/>
        </w:rPr>
      </w:pPr>
      <w:r w:rsidRPr="00F61961">
        <w:rPr>
          <w:rFonts w:cs="Times New Roman"/>
          <w:sz w:val="24"/>
          <w:szCs w:val="24"/>
        </w:rPr>
        <w:t>культур  и  уважения  его  многонационального,  поликультурного  и</w:t>
      </w:r>
      <w:r w:rsidR="00D22A31">
        <w:rPr>
          <w:rFonts w:cs="Times New Roman"/>
          <w:sz w:val="24"/>
          <w:szCs w:val="24"/>
        </w:rPr>
        <w:t xml:space="preserve"> </w:t>
      </w:r>
      <w:r w:rsidRPr="00F61961">
        <w:rPr>
          <w:rFonts w:cs="Times New Roman"/>
          <w:sz w:val="24"/>
          <w:szCs w:val="24"/>
        </w:rPr>
        <w:t xml:space="preserve">поликонфессионального состава; </w:t>
      </w:r>
    </w:p>
    <w:p w:rsidR="00DD7433" w:rsidRPr="00F61961" w:rsidRDefault="00DD7433" w:rsidP="003506A5">
      <w:pPr>
        <w:spacing w:after="0" w:line="240" w:lineRule="auto"/>
        <w:jc w:val="both"/>
        <w:rPr>
          <w:rFonts w:cs="Times New Roman"/>
          <w:sz w:val="24"/>
          <w:szCs w:val="24"/>
        </w:rPr>
      </w:pPr>
      <w:r w:rsidRPr="00F61961">
        <w:rPr>
          <w:rFonts w:cs="Times New Roman"/>
          <w:sz w:val="24"/>
          <w:szCs w:val="24"/>
        </w:rPr>
        <w:t xml:space="preserve">— формирование  соответствующей  целям  общего  образования  социальной </w:t>
      </w:r>
    </w:p>
    <w:p w:rsidR="00DD7433" w:rsidRPr="00F61961" w:rsidRDefault="00DD7433" w:rsidP="003506A5">
      <w:pPr>
        <w:spacing w:after="0" w:line="240" w:lineRule="auto"/>
        <w:jc w:val="both"/>
        <w:rPr>
          <w:rFonts w:cs="Times New Roman"/>
          <w:sz w:val="24"/>
          <w:szCs w:val="24"/>
        </w:rPr>
      </w:pPr>
      <w:r w:rsidRPr="00F61961">
        <w:rPr>
          <w:rFonts w:cs="Times New Roman"/>
          <w:sz w:val="24"/>
          <w:szCs w:val="24"/>
        </w:rPr>
        <w:t xml:space="preserve">среды  развития  обучающихся  в  системе  образования,  переход  к  стратегии </w:t>
      </w:r>
    </w:p>
    <w:p w:rsidR="00DD7433" w:rsidRPr="00F61961" w:rsidRDefault="00DD7433" w:rsidP="003506A5">
      <w:pPr>
        <w:spacing w:after="0" w:line="240" w:lineRule="auto"/>
        <w:jc w:val="both"/>
        <w:rPr>
          <w:rFonts w:cs="Times New Roman"/>
          <w:sz w:val="24"/>
          <w:szCs w:val="24"/>
        </w:rPr>
      </w:pPr>
      <w:r w:rsidRPr="00F61961">
        <w:rPr>
          <w:rFonts w:cs="Times New Roman"/>
          <w:sz w:val="24"/>
          <w:szCs w:val="24"/>
        </w:rPr>
        <w:t xml:space="preserve">социального проектирования и конструирования на основе разработки содержания </w:t>
      </w:r>
    </w:p>
    <w:p w:rsidR="00DD7433" w:rsidRPr="00F61961" w:rsidRDefault="00DD7433" w:rsidP="003506A5">
      <w:pPr>
        <w:spacing w:after="0" w:line="240" w:lineRule="auto"/>
        <w:jc w:val="both"/>
        <w:rPr>
          <w:rFonts w:cs="Times New Roman"/>
          <w:sz w:val="24"/>
          <w:szCs w:val="24"/>
        </w:rPr>
      </w:pPr>
      <w:r w:rsidRPr="00F61961">
        <w:rPr>
          <w:rFonts w:cs="Times New Roman"/>
          <w:sz w:val="24"/>
          <w:szCs w:val="24"/>
        </w:rPr>
        <w:t xml:space="preserve">и технологий образования, определяющих пути и способы достижения желаемого </w:t>
      </w:r>
    </w:p>
    <w:p w:rsidR="00DD7433" w:rsidRPr="00F61961" w:rsidRDefault="00DD7433" w:rsidP="003506A5">
      <w:pPr>
        <w:spacing w:after="0" w:line="240" w:lineRule="auto"/>
        <w:jc w:val="both"/>
        <w:rPr>
          <w:rFonts w:cs="Times New Roman"/>
          <w:sz w:val="24"/>
          <w:szCs w:val="24"/>
        </w:rPr>
      </w:pPr>
      <w:r w:rsidRPr="00F61961">
        <w:rPr>
          <w:rFonts w:cs="Times New Roman"/>
          <w:sz w:val="24"/>
          <w:szCs w:val="24"/>
        </w:rPr>
        <w:t xml:space="preserve">уровня (результата) личностного и познавательного развития обучающихся; </w:t>
      </w:r>
    </w:p>
    <w:p w:rsidR="00DD7433" w:rsidRPr="00F61961" w:rsidRDefault="00DD7433" w:rsidP="003506A5">
      <w:pPr>
        <w:spacing w:after="0" w:line="240" w:lineRule="auto"/>
        <w:jc w:val="both"/>
        <w:rPr>
          <w:rFonts w:cs="Times New Roman"/>
          <w:sz w:val="24"/>
          <w:szCs w:val="24"/>
        </w:rPr>
      </w:pPr>
      <w:r w:rsidRPr="00F61961">
        <w:rPr>
          <w:rFonts w:cs="Times New Roman"/>
          <w:sz w:val="24"/>
          <w:szCs w:val="24"/>
        </w:rPr>
        <w:t xml:space="preserve">— ориентацию  на  достижение  цели  и  основного  результата  образования — </w:t>
      </w:r>
    </w:p>
    <w:p w:rsidR="00DD7433" w:rsidRPr="00F61961" w:rsidRDefault="00DD7433" w:rsidP="003506A5">
      <w:pPr>
        <w:spacing w:after="0" w:line="240" w:lineRule="auto"/>
        <w:jc w:val="both"/>
        <w:rPr>
          <w:rFonts w:cs="Times New Roman"/>
          <w:sz w:val="24"/>
          <w:szCs w:val="24"/>
        </w:rPr>
      </w:pPr>
      <w:r w:rsidRPr="00F61961">
        <w:rPr>
          <w:rFonts w:cs="Times New Roman"/>
          <w:sz w:val="24"/>
          <w:szCs w:val="24"/>
        </w:rPr>
        <w:t xml:space="preserve">развитие  на  основе  освоения  универсальных  учебных  действий,  познания  и </w:t>
      </w:r>
    </w:p>
    <w:p w:rsidR="00DD7433" w:rsidRPr="00F61961" w:rsidRDefault="00DD7433" w:rsidP="003506A5">
      <w:pPr>
        <w:spacing w:after="0" w:line="240" w:lineRule="auto"/>
        <w:jc w:val="both"/>
        <w:rPr>
          <w:rFonts w:cs="Times New Roman"/>
          <w:sz w:val="24"/>
          <w:szCs w:val="24"/>
        </w:rPr>
      </w:pPr>
      <w:r w:rsidRPr="00F61961">
        <w:rPr>
          <w:rFonts w:cs="Times New Roman"/>
          <w:sz w:val="24"/>
          <w:szCs w:val="24"/>
        </w:rPr>
        <w:t xml:space="preserve">освоения  мира  личности  обучающегося,  его  активной  учебно-познавательной </w:t>
      </w:r>
    </w:p>
    <w:p w:rsidR="00DD7433" w:rsidRPr="00F61961" w:rsidRDefault="00DD7433" w:rsidP="003506A5">
      <w:pPr>
        <w:spacing w:after="0" w:line="240" w:lineRule="auto"/>
        <w:jc w:val="both"/>
        <w:rPr>
          <w:rFonts w:cs="Times New Roman"/>
          <w:sz w:val="24"/>
          <w:szCs w:val="24"/>
        </w:rPr>
      </w:pPr>
      <w:r w:rsidRPr="00F61961">
        <w:rPr>
          <w:rFonts w:cs="Times New Roman"/>
          <w:sz w:val="24"/>
          <w:szCs w:val="24"/>
        </w:rPr>
        <w:t xml:space="preserve">деятельности,  формирование  его  готовности  к  саморазвитию  и  непрерывному </w:t>
      </w:r>
    </w:p>
    <w:p w:rsidR="00DD7433" w:rsidRPr="00F61961" w:rsidRDefault="00DD7433" w:rsidP="003506A5">
      <w:pPr>
        <w:spacing w:after="0" w:line="240" w:lineRule="auto"/>
        <w:jc w:val="both"/>
        <w:rPr>
          <w:rFonts w:cs="Times New Roman"/>
          <w:sz w:val="24"/>
          <w:szCs w:val="24"/>
        </w:rPr>
      </w:pPr>
      <w:r w:rsidRPr="00F61961">
        <w:rPr>
          <w:rFonts w:cs="Times New Roman"/>
          <w:sz w:val="24"/>
          <w:szCs w:val="24"/>
        </w:rPr>
        <w:t xml:space="preserve">образованию; </w:t>
      </w:r>
    </w:p>
    <w:p w:rsidR="00DD7433" w:rsidRPr="00F61961" w:rsidRDefault="00DD7433" w:rsidP="003506A5">
      <w:pPr>
        <w:spacing w:after="0" w:line="240" w:lineRule="auto"/>
        <w:jc w:val="both"/>
        <w:rPr>
          <w:rFonts w:cs="Times New Roman"/>
          <w:sz w:val="24"/>
          <w:szCs w:val="24"/>
        </w:rPr>
      </w:pPr>
      <w:r w:rsidRPr="00F61961">
        <w:rPr>
          <w:rFonts w:cs="Times New Roman"/>
          <w:sz w:val="24"/>
          <w:szCs w:val="24"/>
        </w:rPr>
        <w:t xml:space="preserve">— признание решающей роли содержания образования, способов организации </w:t>
      </w:r>
    </w:p>
    <w:p w:rsidR="00DD7433" w:rsidRPr="00F61961" w:rsidRDefault="00DD7433" w:rsidP="003506A5">
      <w:pPr>
        <w:spacing w:after="0" w:line="240" w:lineRule="auto"/>
        <w:jc w:val="both"/>
        <w:rPr>
          <w:rFonts w:cs="Times New Roman"/>
          <w:sz w:val="24"/>
          <w:szCs w:val="24"/>
        </w:rPr>
      </w:pPr>
      <w:r w:rsidRPr="00F61961">
        <w:rPr>
          <w:rFonts w:cs="Times New Roman"/>
          <w:sz w:val="24"/>
          <w:szCs w:val="24"/>
        </w:rPr>
        <w:t xml:space="preserve">образовательной  деятельности  и  учебного  сотрудничества  в  достижении  целей </w:t>
      </w:r>
    </w:p>
    <w:p w:rsidR="00DD7433" w:rsidRPr="00F61961" w:rsidRDefault="00DD7433" w:rsidP="003506A5">
      <w:pPr>
        <w:spacing w:after="0" w:line="240" w:lineRule="auto"/>
        <w:jc w:val="both"/>
        <w:rPr>
          <w:rFonts w:cs="Times New Roman"/>
          <w:sz w:val="24"/>
          <w:szCs w:val="24"/>
        </w:rPr>
      </w:pPr>
      <w:r w:rsidRPr="00F61961">
        <w:rPr>
          <w:rFonts w:cs="Times New Roman"/>
          <w:sz w:val="24"/>
          <w:szCs w:val="24"/>
        </w:rPr>
        <w:t xml:space="preserve">личностного и социального развития обучающихся; </w:t>
      </w:r>
    </w:p>
    <w:p w:rsidR="00DD7433" w:rsidRPr="00F61961" w:rsidRDefault="00FA0E9C" w:rsidP="003506A5">
      <w:pPr>
        <w:spacing w:after="0" w:line="240" w:lineRule="auto"/>
        <w:jc w:val="both"/>
        <w:rPr>
          <w:rFonts w:cs="Times New Roman"/>
          <w:sz w:val="24"/>
          <w:szCs w:val="24"/>
        </w:rPr>
      </w:pPr>
      <w:r>
        <w:rPr>
          <w:rFonts w:cs="Times New Roman"/>
          <w:sz w:val="24"/>
          <w:szCs w:val="24"/>
        </w:rPr>
        <w:t>— учё</w:t>
      </w:r>
      <w:r w:rsidR="00DD7433" w:rsidRPr="00F61961">
        <w:rPr>
          <w:rFonts w:cs="Times New Roman"/>
          <w:sz w:val="24"/>
          <w:szCs w:val="24"/>
        </w:rPr>
        <w:t xml:space="preserve">т  индивидуальных  возрастных,  психологических  и  физиологических </w:t>
      </w:r>
    </w:p>
    <w:p w:rsidR="00DD7433" w:rsidRPr="00F61961" w:rsidRDefault="00DD7433" w:rsidP="003506A5">
      <w:pPr>
        <w:spacing w:after="0" w:line="240" w:lineRule="auto"/>
        <w:jc w:val="both"/>
        <w:rPr>
          <w:rFonts w:cs="Times New Roman"/>
          <w:sz w:val="24"/>
          <w:szCs w:val="24"/>
        </w:rPr>
      </w:pPr>
      <w:r w:rsidRPr="00F61961">
        <w:rPr>
          <w:rFonts w:cs="Times New Roman"/>
          <w:sz w:val="24"/>
          <w:szCs w:val="24"/>
        </w:rPr>
        <w:t xml:space="preserve">особенностей  обучающихся, роли,  значения  видов деятельности и форм  общения </w:t>
      </w:r>
    </w:p>
    <w:p w:rsidR="00DD7433" w:rsidRPr="00F61961" w:rsidRDefault="00DD7433" w:rsidP="003506A5">
      <w:pPr>
        <w:spacing w:after="0" w:line="240" w:lineRule="auto"/>
        <w:jc w:val="both"/>
        <w:rPr>
          <w:rFonts w:cs="Times New Roman"/>
          <w:sz w:val="24"/>
          <w:szCs w:val="24"/>
        </w:rPr>
      </w:pPr>
      <w:r w:rsidRPr="00F61961">
        <w:rPr>
          <w:rFonts w:cs="Times New Roman"/>
          <w:sz w:val="24"/>
          <w:szCs w:val="24"/>
        </w:rPr>
        <w:t xml:space="preserve">при  построении  образовательного  процесса  и  определении  образовательно-воспитательных целей и путей их достижения; </w:t>
      </w:r>
    </w:p>
    <w:p w:rsidR="00DD7433" w:rsidRPr="00F61961" w:rsidRDefault="00DD7433" w:rsidP="003506A5">
      <w:pPr>
        <w:spacing w:after="0" w:line="240" w:lineRule="auto"/>
        <w:jc w:val="both"/>
        <w:rPr>
          <w:rFonts w:cs="Times New Roman"/>
          <w:sz w:val="24"/>
          <w:szCs w:val="24"/>
        </w:rPr>
      </w:pPr>
      <w:r w:rsidRPr="00F61961">
        <w:rPr>
          <w:rFonts w:cs="Times New Roman"/>
          <w:sz w:val="24"/>
          <w:szCs w:val="24"/>
        </w:rPr>
        <w:t xml:space="preserve">— разнообразие  индивидуальных  образовательных  траекторий  и </w:t>
      </w:r>
    </w:p>
    <w:p w:rsidR="00DD7433" w:rsidRPr="00F61961" w:rsidRDefault="00DD7433" w:rsidP="003506A5">
      <w:pPr>
        <w:spacing w:after="0" w:line="240" w:lineRule="auto"/>
        <w:jc w:val="both"/>
        <w:rPr>
          <w:rFonts w:cs="Times New Roman"/>
          <w:sz w:val="24"/>
          <w:szCs w:val="24"/>
        </w:rPr>
      </w:pPr>
      <w:r w:rsidRPr="00F61961">
        <w:rPr>
          <w:rFonts w:cs="Times New Roman"/>
          <w:sz w:val="24"/>
          <w:szCs w:val="24"/>
        </w:rPr>
        <w:t xml:space="preserve">индивидуального развития каждого обучающегося, в  том числе одарѐнных детей, </w:t>
      </w:r>
    </w:p>
    <w:p w:rsidR="00DD7433" w:rsidRPr="00F61961" w:rsidRDefault="00DD7433" w:rsidP="003506A5">
      <w:pPr>
        <w:spacing w:after="0" w:line="240" w:lineRule="auto"/>
        <w:jc w:val="both"/>
        <w:rPr>
          <w:rFonts w:cs="Times New Roman"/>
          <w:sz w:val="24"/>
          <w:szCs w:val="24"/>
        </w:rPr>
      </w:pPr>
      <w:r w:rsidRPr="00F61961">
        <w:rPr>
          <w:rFonts w:cs="Times New Roman"/>
          <w:sz w:val="24"/>
          <w:szCs w:val="24"/>
        </w:rPr>
        <w:t xml:space="preserve">детей-инвалидов и детей с ограниченными возможностями здоровья.  </w:t>
      </w:r>
    </w:p>
    <w:p w:rsidR="00DD7433" w:rsidRPr="00F61961" w:rsidRDefault="00DD7433" w:rsidP="003506A5">
      <w:pPr>
        <w:spacing w:after="0" w:line="240" w:lineRule="auto"/>
        <w:jc w:val="both"/>
        <w:rPr>
          <w:rFonts w:cs="Times New Roman"/>
          <w:sz w:val="24"/>
          <w:szCs w:val="24"/>
        </w:rPr>
      </w:pPr>
      <w:r w:rsidRPr="00F61961">
        <w:rPr>
          <w:rFonts w:cs="Times New Roman"/>
          <w:sz w:val="24"/>
          <w:szCs w:val="24"/>
        </w:rPr>
        <w:t xml:space="preserve">Основная  образовательная  программа  </w:t>
      </w:r>
      <w:r w:rsidR="003506A5">
        <w:rPr>
          <w:rFonts w:cs="Times New Roman"/>
          <w:sz w:val="24"/>
          <w:szCs w:val="24"/>
        </w:rPr>
        <w:t>М</w:t>
      </w:r>
      <w:r w:rsidRPr="00F61961">
        <w:rPr>
          <w:rFonts w:cs="Times New Roman"/>
          <w:sz w:val="24"/>
          <w:szCs w:val="24"/>
        </w:rPr>
        <w:t xml:space="preserve">униципального  </w:t>
      </w:r>
      <w:r w:rsidR="003506A5">
        <w:rPr>
          <w:rFonts w:cs="Times New Roman"/>
          <w:sz w:val="24"/>
          <w:szCs w:val="24"/>
        </w:rPr>
        <w:t>бюджет</w:t>
      </w:r>
      <w:r w:rsidRPr="00F61961">
        <w:rPr>
          <w:rFonts w:cs="Times New Roman"/>
          <w:sz w:val="24"/>
          <w:szCs w:val="24"/>
        </w:rPr>
        <w:t xml:space="preserve">ного </w:t>
      </w:r>
    </w:p>
    <w:p w:rsidR="003506A5" w:rsidRPr="00F61961" w:rsidRDefault="00DD7433" w:rsidP="003506A5">
      <w:pPr>
        <w:spacing w:after="0" w:line="240" w:lineRule="auto"/>
        <w:jc w:val="both"/>
        <w:rPr>
          <w:rFonts w:cs="Times New Roman"/>
          <w:sz w:val="24"/>
          <w:szCs w:val="24"/>
        </w:rPr>
      </w:pPr>
      <w:r w:rsidRPr="00F61961">
        <w:rPr>
          <w:rFonts w:cs="Times New Roman"/>
          <w:sz w:val="24"/>
          <w:szCs w:val="24"/>
        </w:rPr>
        <w:t xml:space="preserve">общеобразовательного  учреждения </w:t>
      </w:r>
      <w:r w:rsidR="00FA0E9C">
        <w:rPr>
          <w:rFonts w:cs="Times New Roman"/>
          <w:sz w:val="24"/>
          <w:szCs w:val="24"/>
        </w:rPr>
        <w:t>«Кемецкая</w:t>
      </w:r>
      <w:r w:rsidR="003506A5">
        <w:rPr>
          <w:rFonts w:cs="Times New Roman"/>
          <w:sz w:val="24"/>
          <w:szCs w:val="24"/>
        </w:rPr>
        <w:t xml:space="preserve"> </w:t>
      </w:r>
      <w:r w:rsidRPr="00F61961">
        <w:rPr>
          <w:rFonts w:cs="Times New Roman"/>
          <w:sz w:val="24"/>
          <w:szCs w:val="24"/>
        </w:rPr>
        <w:t>средн</w:t>
      </w:r>
      <w:r w:rsidR="003506A5">
        <w:rPr>
          <w:rFonts w:cs="Times New Roman"/>
          <w:sz w:val="24"/>
          <w:szCs w:val="24"/>
        </w:rPr>
        <w:t>яя</w:t>
      </w:r>
      <w:r w:rsidRPr="00F61961">
        <w:rPr>
          <w:rFonts w:cs="Times New Roman"/>
          <w:sz w:val="24"/>
          <w:szCs w:val="24"/>
        </w:rPr>
        <w:t xml:space="preserve">  общеобразовательн</w:t>
      </w:r>
      <w:r w:rsidR="003506A5">
        <w:rPr>
          <w:rFonts w:cs="Times New Roman"/>
          <w:sz w:val="24"/>
          <w:szCs w:val="24"/>
        </w:rPr>
        <w:t>ая</w:t>
      </w:r>
      <w:r w:rsidRPr="00F61961">
        <w:rPr>
          <w:rFonts w:cs="Times New Roman"/>
          <w:sz w:val="24"/>
          <w:szCs w:val="24"/>
        </w:rPr>
        <w:t xml:space="preserve">   школ</w:t>
      </w:r>
      <w:r w:rsidR="003506A5">
        <w:rPr>
          <w:rFonts w:cs="Times New Roman"/>
          <w:sz w:val="24"/>
          <w:szCs w:val="24"/>
        </w:rPr>
        <w:t>а»</w:t>
      </w:r>
      <w:r w:rsidRPr="00F61961">
        <w:rPr>
          <w:rFonts w:cs="Times New Roman"/>
          <w:sz w:val="24"/>
          <w:szCs w:val="24"/>
        </w:rPr>
        <w:t xml:space="preserve"> </w:t>
      </w:r>
    </w:p>
    <w:p w:rsidR="00DD7433" w:rsidRPr="00F61961" w:rsidRDefault="00FA0E9C" w:rsidP="003506A5">
      <w:pPr>
        <w:spacing w:after="0" w:line="240" w:lineRule="auto"/>
        <w:jc w:val="both"/>
        <w:rPr>
          <w:rFonts w:cs="Times New Roman"/>
          <w:sz w:val="24"/>
          <w:szCs w:val="24"/>
        </w:rPr>
      </w:pPr>
      <w:r>
        <w:rPr>
          <w:rFonts w:cs="Times New Roman"/>
          <w:sz w:val="24"/>
          <w:szCs w:val="24"/>
        </w:rPr>
        <w:t>сформирована  с  учё</w:t>
      </w:r>
      <w:r w:rsidR="00DD7433" w:rsidRPr="00F61961">
        <w:rPr>
          <w:rFonts w:cs="Times New Roman"/>
          <w:sz w:val="24"/>
          <w:szCs w:val="24"/>
        </w:rPr>
        <w:t xml:space="preserve">том  психолого-педагогических особенностей развития детей 10—15 лет, связанных: </w:t>
      </w:r>
    </w:p>
    <w:p w:rsidR="00DD7433" w:rsidRPr="00F61961" w:rsidRDefault="00DD7433" w:rsidP="003506A5">
      <w:pPr>
        <w:spacing w:after="0" w:line="240" w:lineRule="auto"/>
        <w:jc w:val="both"/>
        <w:rPr>
          <w:rFonts w:cs="Times New Roman"/>
          <w:sz w:val="24"/>
          <w:szCs w:val="24"/>
        </w:rPr>
      </w:pPr>
      <w:r w:rsidRPr="00F61961">
        <w:rPr>
          <w:rFonts w:cs="Times New Roman"/>
          <w:sz w:val="24"/>
          <w:szCs w:val="24"/>
        </w:rPr>
        <w:t xml:space="preserve">— с  переходом  от  учебных  действий,  характерных  для  начальной  школы  и осуществляемых  только  совместно  с  классом  как  учебной  общностью  и  под руководством  учителя,  от  способности  только  осуществлять  принятие  заданной </w:t>
      </w:r>
    </w:p>
    <w:p w:rsidR="00DD7433" w:rsidRPr="00F61961" w:rsidRDefault="00DD7433" w:rsidP="003506A5">
      <w:pPr>
        <w:spacing w:after="0" w:line="240" w:lineRule="auto"/>
        <w:jc w:val="both"/>
        <w:rPr>
          <w:rFonts w:cs="Times New Roman"/>
          <w:sz w:val="24"/>
          <w:szCs w:val="24"/>
        </w:rPr>
      </w:pPr>
      <w:r w:rsidRPr="00F61961">
        <w:rPr>
          <w:rFonts w:cs="Times New Roman"/>
          <w:sz w:val="24"/>
          <w:szCs w:val="24"/>
        </w:rPr>
        <w:t xml:space="preserve">педагогом  и  осмысленной  цели  к  овладению  этой  учебной  деятельностью  на </w:t>
      </w:r>
    </w:p>
    <w:p w:rsidR="00DD7433" w:rsidRPr="00F61961" w:rsidRDefault="00DD7433" w:rsidP="003506A5">
      <w:pPr>
        <w:spacing w:after="0" w:line="240" w:lineRule="auto"/>
        <w:jc w:val="both"/>
        <w:rPr>
          <w:rFonts w:cs="Times New Roman"/>
          <w:sz w:val="24"/>
          <w:szCs w:val="24"/>
        </w:rPr>
      </w:pPr>
      <w:r w:rsidRPr="00F61961">
        <w:rPr>
          <w:rFonts w:cs="Times New Roman"/>
          <w:sz w:val="24"/>
          <w:szCs w:val="24"/>
        </w:rPr>
        <w:t>ступени  основной  школы  в  единстве  мотивационно-смыслового  и  операционно-</w:t>
      </w:r>
    </w:p>
    <w:p w:rsidR="00DD7433" w:rsidRPr="00F61961" w:rsidRDefault="00DD7433" w:rsidP="003506A5">
      <w:pPr>
        <w:spacing w:after="0" w:line="240" w:lineRule="auto"/>
        <w:jc w:val="both"/>
        <w:rPr>
          <w:rFonts w:cs="Times New Roman"/>
          <w:sz w:val="24"/>
          <w:szCs w:val="24"/>
        </w:rPr>
      </w:pPr>
      <w:r w:rsidRPr="00F61961">
        <w:rPr>
          <w:rFonts w:cs="Times New Roman"/>
          <w:sz w:val="24"/>
          <w:szCs w:val="24"/>
        </w:rPr>
        <w:t xml:space="preserve">технического компонентов, становление которой осуществляется в форме учебного исследования,  к  новой  внутренней  позиции  обучающегося —  направленности  на </w:t>
      </w:r>
    </w:p>
    <w:p w:rsidR="00DD7433" w:rsidRPr="00F61961" w:rsidRDefault="00DD7433" w:rsidP="003506A5">
      <w:pPr>
        <w:spacing w:after="0" w:line="240" w:lineRule="auto"/>
        <w:jc w:val="both"/>
        <w:rPr>
          <w:rFonts w:cs="Times New Roman"/>
          <w:sz w:val="24"/>
          <w:szCs w:val="24"/>
        </w:rPr>
      </w:pPr>
      <w:r w:rsidRPr="00F61961">
        <w:rPr>
          <w:rFonts w:cs="Times New Roman"/>
          <w:sz w:val="24"/>
          <w:szCs w:val="24"/>
        </w:rPr>
        <w:t xml:space="preserve">самостоятельный  познавательный  поиск,  постановку  учебных  целей,  освоение  и </w:t>
      </w:r>
    </w:p>
    <w:p w:rsidR="00DD7433" w:rsidRPr="00F61961" w:rsidRDefault="00DD7433" w:rsidP="003506A5">
      <w:pPr>
        <w:spacing w:after="0" w:line="240" w:lineRule="auto"/>
        <w:jc w:val="both"/>
        <w:rPr>
          <w:rFonts w:cs="Times New Roman"/>
          <w:sz w:val="24"/>
          <w:szCs w:val="24"/>
        </w:rPr>
      </w:pPr>
      <w:r w:rsidRPr="00F61961">
        <w:rPr>
          <w:rFonts w:cs="Times New Roman"/>
          <w:sz w:val="24"/>
          <w:szCs w:val="24"/>
        </w:rPr>
        <w:t xml:space="preserve">самостоятельное осуществление контрольных и оценочных действий, инициативу </w:t>
      </w:r>
    </w:p>
    <w:p w:rsidR="00DD7433" w:rsidRPr="00F61961" w:rsidRDefault="00DD7433" w:rsidP="003506A5">
      <w:pPr>
        <w:spacing w:after="0" w:line="240" w:lineRule="auto"/>
        <w:jc w:val="both"/>
        <w:rPr>
          <w:rFonts w:cs="Times New Roman"/>
          <w:sz w:val="24"/>
          <w:szCs w:val="24"/>
        </w:rPr>
      </w:pPr>
      <w:r w:rsidRPr="00F61961">
        <w:rPr>
          <w:rFonts w:cs="Times New Roman"/>
          <w:sz w:val="24"/>
          <w:szCs w:val="24"/>
        </w:rPr>
        <w:t xml:space="preserve">в организации учебного сотрудничества; </w:t>
      </w:r>
    </w:p>
    <w:p w:rsidR="00DD7433" w:rsidRPr="00F61961" w:rsidRDefault="00DD7433" w:rsidP="003506A5">
      <w:pPr>
        <w:spacing w:after="0" w:line="240" w:lineRule="auto"/>
        <w:jc w:val="both"/>
        <w:rPr>
          <w:rFonts w:cs="Times New Roman"/>
          <w:sz w:val="24"/>
          <w:szCs w:val="24"/>
        </w:rPr>
      </w:pPr>
      <w:r w:rsidRPr="00F61961">
        <w:rPr>
          <w:rFonts w:cs="Times New Roman"/>
          <w:sz w:val="24"/>
          <w:szCs w:val="24"/>
        </w:rPr>
        <w:t xml:space="preserve">— с  осуществлением  на  каждом  возрастном  уровне  (10—13  и  13—15  лет) благодаря  развитию  рефлексии  общих  способов  действий  и  возможностей  их переноса в различные учебно-предметные области, качественного преобразования учебных  действий  моделирования,  контроля  и  оценки  и  перехода  от самостоятельной  постановки  обучающимися  новых  учебных  задач  к  развитию способности  проектирования  собственной  учебной  деятельности  и  построению жизненных планов во временной перспективе; </w:t>
      </w:r>
    </w:p>
    <w:p w:rsidR="00DD7433" w:rsidRPr="00F61961" w:rsidRDefault="00DD7433" w:rsidP="003506A5">
      <w:pPr>
        <w:spacing w:after="0" w:line="240" w:lineRule="auto"/>
        <w:jc w:val="both"/>
        <w:rPr>
          <w:rFonts w:cs="Times New Roman"/>
          <w:sz w:val="24"/>
          <w:szCs w:val="24"/>
        </w:rPr>
      </w:pPr>
      <w:r w:rsidRPr="00F61961">
        <w:rPr>
          <w:rFonts w:cs="Times New Roman"/>
          <w:sz w:val="24"/>
          <w:szCs w:val="24"/>
        </w:rPr>
        <w:lastRenderedPageBreak/>
        <w:t xml:space="preserve">— с  формированием  у  обучающегося  научного  типа  мышления, ориентирующего на общекультурные образцы, нормы,  эталоны и  закономерности взаимодействия с окружающим миром; </w:t>
      </w:r>
    </w:p>
    <w:p w:rsidR="003506A5" w:rsidRDefault="00DD7433" w:rsidP="00352F97">
      <w:pPr>
        <w:spacing w:after="0" w:line="240" w:lineRule="auto"/>
        <w:jc w:val="both"/>
        <w:rPr>
          <w:rFonts w:cs="Times New Roman"/>
          <w:sz w:val="24"/>
          <w:szCs w:val="24"/>
        </w:rPr>
      </w:pPr>
      <w:r w:rsidRPr="00F61961">
        <w:rPr>
          <w:rFonts w:cs="Times New Roman"/>
          <w:sz w:val="24"/>
          <w:szCs w:val="24"/>
        </w:rPr>
        <w:t>— с  овладением  коммуникативными  средствами  и  способами  организации кооперации и сотрудничества;</w:t>
      </w:r>
    </w:p>
    <w:p w:rsidR="00DD7433" w:rsidRPr="00F61961" w:rsidRDefault="003506A5" w:rsidP="00352F97">
      <w:pPr>
        <w:spacing w:after="0" w:line="240" w:lineRule="auto"/>
        <w:jc w:val="both"/>
        <w:rPr>
          <w:rFonts w:cs="Times New Roman"/>
          <w:sz w:val="24"/>
          <w:szCs w:val="24"/>
        </w:rPr>
      </w:pPr>
      <w:r w:rsidRPr="00F61961">
        <w:rPr>
          <w:rFonts w:cs="Times New Roman"/>
          <w:sz w:val="24"/>
          <w:szCs w:val="24"/>
        </w:rPr>
        <w:t>—</w:t>
      </w:r>
      <w:r w:rsidR="00DD7433" w:rsidRPr="00F61961">
        <w:rPr>
          <w:rFonts w:cs="Times New Roman"/>
          <w:sz w:val="24"/>
          <w:szCs w:val="24"/>
        </w:rPr>
        <w:t xml:space="preserve">развитием учебного сотрудничества, реализуемого в отношениях обучающихся с учителем и сверстниками; </w:t>
      </w:r>
    </w:p>
    <w:p w:rsidR="00DD7433" w:rsidRPr="00F61961" w:rsidRDefault="00DD7433" w:rsidP="00352F97">
      <w:pPr>
        <w:spacing w:after="0" w:line="240" w:lineRule="auto"/>
        <w:jc w:val="both"/>
        <w:rPr>
          <w:rFonts w:cs="Times New Roman"/>
          <w:sz w:val="24"/>
          <w:szCs w:val="24"/>
        </w:rPr>
      </w:pPr>
      <w:r w:rsidRPr="00F61961">
        <w:rPr>
          <w:rFonts w:cs="Times New Roman"/>
          <w:sz w:val="24"/>
          <w:szCs w:val="24"/>
        </w:rPr>
        <w:t xml:space="preserve">— с  изменением  формы  организации  учебной  деятельности  и  учебного сотрудничества  от  классно-урочной  к  лабораторно-семинарской,  лекционно-лабораторной, исследовательской. </w:t>
      </w:r>
    </w:p>
    <w:p w:rsidR="00DD7433" w:rsidRPr="00F61961" w:rsidRDefault="00DD7433" w:rsidP="00352F97">
      <w:pPr>
        <w:spacing w:after="0" w:line="240" w:lineRule="auto"/>
        <w:jc w:val="both"/>
        <w:rPr>
          <w:rFonts w:cs="Times New Roman"/>
          <w:sz w:val="24"/>
          <w:szCs w:val="24"/>
        </w:rPr>
      </w:pPr>
      <w:r w:rsidRPr="00F61961">
        <w:rPr>
          <w:rFonts w:cs="Times New Roman"/>
          <w:sz w:val="24"/>
          <w:szCs w:val="24"/>
        </w:rPr>
        <w:t>Переход обучающегося в</w:t>
      </w:r>
      <w:r w:rsidR="003506A5">
        <w:rPr>
          <w:rFonts w:cs="Times New Roman"/>
          <w:sz w:val="24"/>
          <w:szCs w:val="24"/>
        </w:rPr>
        <w:t xml:space="preserve"> основную школу совпадает с </w:t>
      </w:r>
      <w:r w:rsidRPr="00F61961">
        <w:rPr>
          <w:rFonts w:cs="Times New Roman"/>
          <w:sz w:val="24"/>
          <w:szCs w:val="24"/>
        </w:rPr>
        <w:t>критической фазой развития ребѐнка — переходом к кризису младшего подросткового возраста (10—13  лет,  5—  7  классы),  характеризующемуся  началом  перехода  от  детства  к взрослости,  при  котором  центральным  и  специфическим  новообразованием  в личности  подростка  является  возникновение  и  развитие  у  него  самосознания — представления  о  том,  что  он  уже  не  ребѐнок,  т. е.  чувства  взрослости,  а  также</w:t>
      </w:r>
      <w:r w:rsidR="003506A5">
        <w:rPr>
          <w:rFonts w:cs="Times New Roman"/>
          <w:sz w:val="24"/>
          <w:szCs w:val="24"/>
        </w:rPr>
        <w:t xml:space="preserve"> </w:t>
      </w:r>
      <w:r w:rsidRPr="00F61961">
        <w:rPr>
          <w:rFonts w:cs="Times New Roman"/>
          <w:sz w:val="24"/>
          <w:szCs w:val="24"/>
        </w:rPr>
        <w:t xml:space="preserve">внутренней  переориентацией  подростка  с  правил  и  ограничений,  связанных  с моралью послушания, на нормы </w:t>
      </w:r>
      <w:r w:rsidR="003506A5">
        <w:rPr>
          <w:rFonts w:cs="Times New Roman"/>
          <w:sz w:val="24"/>
          <w:szCs w:val="24"/>
        </w:rPr>
        <w:t>п</w:t>
      </w:r>
      <w:r w:rsidRPr="00F61961">
        <w:rPr>
          <w:rFonts w:cs="Times New Roman"/>
          <w:sz w:val="24"/>
          <w:szCs w:val="24"/>
        </w:rPr>
        <w:t xml:space="preserve">оведения взрослых. </w:t>
      </w:r>
    </w:p>
    <w:p w:rsidR="00DD7433" w:rsidRPr="00F61961" w:rsidRDefault="00DD7433" w:rsidP="00352F97">
      <w:pPr>
        <w:spacing w:after="0" w:line="240" w:lineRule="auto"/>
        <w:jc w:val="both"/>
        <w:rPr>
          <w:rFonts w:cs="Times New Roman"/>
          <w:sz w:val="24"/>
          <w:szCs w:val="24"/>
        </w:rPr>
      </w:pPr>
      <w:r w:rsidRPr="00F61961">
        <w:rPr>
          <w:rFonts w:cs="Times New Roman"/>
          <w:sz w:val="24"/>
          <w:szCs w:val="24"/>
        </w:rPr>
        <w:t xml:space="preserve">Второй  этап  подросткового  развития  (14—15  лет,  8—9  классы) характеризуется: </w:t>
      </w:r>
    </w:p>
    <w:p w:rsidR="00DD7433" w:rsidRPr="00F61961" w:rsidRDefault="00DD7433" w:rsidP="00352F97">
      <w:pPr>
        <w:spacing w:after="0" w:line="240" w:lineRule="auto"/>
        <w:jc w:val="both"/>
        <w:rPr>
          <w:rFonts w:cs="Times New Roman"/>
          <w:sz w:val="24"/>
          <w:szCs w:val="24"/>
        </w:rPr>
      </w:pPr>
      <w:r w:rsidRPr="00F61961">
        <w:rPr>
          <w:rFonts w:cs="Times New Roman"/>
          <w:sz w:val="24"/>
          <w:szCs w:val="24"/>
        </w:rPr>
        <w:t xml:space="preserve">— бурным,  скачкообразным  характером  развития,  т. е.  происходящими  за сравнительно  короткий  срок  многочисленными  качественными  изменениями </w:t>
      </w:r>
    </w:p>
    <w:p w:rsidR="00DD7433" w:rsidRPr="00F61961" w:rsidRDefault="00DD7433" w:rsidP="00352F97">
      <w:pPr>
        <w:spacing w:after="0" w:line="240" w:lineRule="auto"/>
        <w:jc w:val="both"/>
        <w:rPr>
          <w:rFonts w:cs="Times New Roman"/>
          <w:sz w:val="24"/>
          <w:szCs w:val="24"/>
        </w:rPr>
      </w:pPr>
      <w:r w:rsidRPr="00F61961">
        <w:rPr>
          <w:rFonts w:cs="Times New Roman"/>
          <w:sz w:val="24"/>
          <w:szCs w:val="24"/>
        </w:rPr>
        <w:t xml:space="preserve">прежних особенностей, интересов и отношений ребѐнка, появлением у подростка </w:t>
      </w:r>
    </w:p>
    <w:p w:rsidR="00DD7433" w:rsidRPr="00F61961" w:rsidRDefault="00DD7433" w:rsidP="00352F97">
      <w:pPr>
        <w:spacing w:after="0" w:line="240" w:lineRule="auto"/>
        <w:jc w:val="both"/>
        <w:rPr>
          <w:rFonts w:cs="Times New Roman"/>
          <w:sz w:val="24"/>
          <w:szCs w:val="24"/>
        </w:rPr>
      </w:pPr>
      <w:r w:rsidRPr="00F61961">
        <w:rPr>
          <w:rFonts w:cs="Times New Roman"/>
          <w:sz w:val="24"/>
          <w:szCs w:val="24"/>
        </w:rPr>
        <w:t xml:space="preserve">значительных субъективных трудностей и переживаний; </w:t>
      </w:r>
    </w:p>
    <w:p w:rsidR="00DD7433" w:rsidRPr="00F61961" w:rsidRDefault="00DD7433" w:rsidP="00352F97">
      <w:pPr>
        <w:spacing w:after="0" w:line="240" w:lineRule="auto"/>
        <w:jc w:val="both"/>
        <w:rPr>
          <w:rFonts w:cs="Times New Roman"/>
          <w:sz w:val="24"/>
          <w:szCs w:val="24"/>
        </w:rPr>
      </w:pPr>
      <w:r w:rsidRPr="00F61961">
        <w:rPr>
          <w:rFonts w:cs="Times New Roman"/>
          <w:sz w:val="24"/>
          <w:szCs w:val="24"/>
        </w:rPr>
        <w:t>— стремлением  подростка  к  общению  и  совместной  деятельности  со</w:t>
      </w:r>
      <w:r w:rsidR="00352F97">
        <w:rPr>
          <w:rFonts w:cs="Times New Roman"/>
          <w:sz w:val="24"/>
          <w:szCs w:val="24"/>
        </w:rPr>
        <w:t xml:space="preserve"> </w:t>
      </w:r>
      <w:r w:rsidRPr="00F61961">
        <w:rPr>
          <w:rFonts w:cs="Times New Roman"/>
          <w:sz w:val="24"/>
          <w:szCs w:val="24"/>
        </w:rPr>
        <w:t xml:space="preserve">сверстниками;  </w:t>
      </w:r>
    </w:p>
    <w:p w:rsidR="00DD7433" w:rsidRPr="00F61961" w:rsidRDefault="00DD7433" w:rsidP="00352F97">
      <w:pPr>
        <w:spacing w:after="0" w:line="240" w:lineRule="auto"/>
        <w:jc w:val="both"/>
        <w:rPr>
          <w:rFonts w:cs="Times New Roman"/>
          <w:sz w:val="24"/>
          <w:szCs w:val="24"/>
        </w:rPr>
      </w:pPr>
      <w:r w:rsidRPr="00F61961">
        <w:rPr>
          <w:rFonts w:cs="Times New Roman"/>
          <w:sz w:val="24"/>
          <w:szCs w:val="24"/>
        </w:rPr>
        <w:t xml:space="preserve">— особой чувствительностью к морально-этическому «кодексу товарищества», в котором заданы важнейшие нормы социального поведения взрослого мира; </w:t>
      </w:r>
    </w:p>
    <w:p w:rsidR="00DD7433" w:rsidRPr="00F61961" w:rsidRDefault="00DD7433" w:rsidP="00352F97">
      <w:pPr>
        <w:spacing w:after="0" w:line="240" w:lineRule="auto"/>
        <w:jc w:val="both"/>
        <w:rPr>
          <w:rFonts w:cs="Times New Roman"/>
          <w:sz w:val="24"/>
          <w:szCs w:val="24"/>
        </w:rPr>
      </w:pPr>
      <w:r w:rsidRPr="00F61961">
        <w:rPr>
          <w:rFonts w:cs="Times New Roman"/>
          <w:sz w:val="24"/>
          <w:szCs w:val="24"/>
        </w:rPr>
        <w:t xml:space="preserve">— процессом  перехода  от  детства  к  взрослости,  отражающимся  в  его характеристике как «переходного», «трудного» или «критического»; </w:t>
      </w:r>
    </w:p>
    <w:p w:rsidR="00DD7433" w:rsidRPr="00F61961" w:rsidRDefault="00FA0E9C" w:rsidP="00352F97">
      <w:pPr>
        <w:spacing w:after="0" w:line="240" w:lineRule="auto"/>
        <w:jc w:val="both"/>
        <w:rPr>
          <w:rFonts w:cs="Times New Roman"/>
          <w:sz w:val="24"/>
          <w:szCs w:val="24"/>
        </w:rPr>
      </w:pPr>
      <w:r>
        <w:rPr>
          <w:rFonts w:cs="Times New Roman"/>
          <w:sz w:val="24"/>
          <w:szCs w:val="24"/>
        </w:rPr>
        <w:t>— обострё</w:t>
      </w:r>
      <w:r w:rsidR="00DD7433" w:rsidRPr="00F61961">
        <w:rPr>
          <w:rFonts w:cs="Times New Roman"/>
          <w:sz w:val="24"/>
          <w:szCs w:val="24"/>
        </w:rPr>
        <w:t xml:space="preserve">нной,  в  связи  с  возникновением  чувства  взрослости, восприимчивостью  к  усвоению  норм,  ценностей  и  способов  поведения,  которые существуют  в  мире  взрослых  и  в  их  отношениях,  порождающей  интенсивное формирование  на  данном  возрастном  этапе  нравственных  понятий  и  убеждений, выработку принципов, </w:t>
      </w:r>
      <w:r w:rsidR="00352F97">
        <w:rPr>
          <w:rFonts w:cs="Times New Roman"/>
          <w:sz w:val="24"/>
          <w:szCs w:val="24"/>
        </w:rPr>
        <w:t>м</w:t>
      </w:r>
      <w:r w:rsidR="00DD7433" w:rsidRPr="00F61961">
        <w:rPr>
          <w:rFonts w:cs="Times New Roman"/>
          <w:sz w:val="24"/>
          <w:szCs w:val="24"/>
        </w:rPr>
        <w:t xml:space="preserve">оральное развитие личности; </w:t>
      </w:r>
    </w:p>
    <w:p w:rsidR="00DD7433" w:rsidRPr="00F61961" w:rsidRDefault="00DD7433" w:rsidP="00352F97">
      <w:pPr>
        <w:spacing w:after="0" w:line="240" w:lineRule="auto"/>
        <w:jc w:val="both"/>
        <w:rPr>
          <w:rFonts w:cs="Times New Roman"/>
          <w:sz w:val="24"/>
          <w:szCs w:val="24"/>
        </w:rPr>
      </w:pPr>
      <w:r w:rsidRPr="00F61961">
        <w:rPr>
          <w:rFonts w:cs="Times New Roman"/>
          <w:sz w:val="24"/>
          <w:szCs w:val="24"/>
        </w:rPr>
        <w:t>— сложными  поведенческими  проявлениями,  вызванными  противоречием между  потребностью  в  признании  их  взрослыми  со  стороны  окружающих  и собственной неуверенностью в этом (нормативный кризис с его кульминационной точкой</w:t>
      </w:r>
      <w:r w:rsidR="00352F97">
        <w:rPr>
          <w:rFonts w:cs="Times New Roman"/>
          <w:sz w:val="24"/>
          <w:szCs w:val="24"/>
        </w:rPr>
        <w:t xml:space="preserve"> </w:t>
      </w:r>
      <w:r w:rsidRPr="00F61961">
        <w:rPr>
          <w:rFonts w:cs="Times New Roman"/>
          <w:sz w:val="24"/>
          <w:szCs w:val="24"/>
        </w:rPr>
        <w:t>подросткового  кризиса  независимости,  проявляющегося  в  разных формах</w:t>
      </w:r>
      <w:r w:rsidR="00352F97">
        <w:rPr>
          <w:rFonts w:cs="Times New Roman"/>
          <w:sz w:val="24"/>
          <w:szCs w:val="24"/>
        </w:rPr>
        <w:t xml:space="preserve"> </w:t>
      </w:r>
      <w:r w:rsidRPr="00F61961">
        <w:rPr>
          <w:rFonts w:cs="Times New Roman"/>
          <w:sz w:val="24"/>
          <w:szCs w:val="24"/>
        </w:rPr>
        <w:t xml:space="preserve">непослушания, сопротивления и протеста); </w:t>
      </w:r>
    </w:p>
    <w:p w:rsidR="00DD7433" w:rsidRPr="00F61961" w:rsidRDefault="00DD7433" w:rsidP="00352F97">
      <w:pPr>
        <w:spacing w:after="0" w:line="240" w:lineRule="auto"/>
        <w:jc w:val="both"/>
        <w:rPr>
          <w:rFonts w:cs="Times New Roman"/>
          <w:sz w:val="24"/>
          <w:szCs w:val="24"/>
        </w:rPr>
      </w:pPr>
      <w:r w:rsidRPr="00F61961">
        <w:rPr>
          <w:rFonts w:cs="Times New Roman"/>
          <w:sz w:val="24"/>
          <w:szCs w:val="24"/>
        </w:rPr>
        <w:t xml:space="preserve">— изменением  социальной  ситуации  развития  —  ростом  информационных </w:t>
      </w:r>
    </w:p>
    <w:p w:rsidR="00DD7433" w:rsidRPr="00F61961" w:rsidRDefault="00DD7433" w:rsidP="00352F97">
      <w:pPr>
        <w:spacing w:after="0" w:line="240" w:lineRule="auto"/>
        <w:jc w:val="both"/>
        <w:rPr>
          <w:rFonts w:cs="Times New Roman"/>
          <w:sz w:val="24"/>
          <w:szCs w:val="24"/>
        </w:rPr>
      </w:pPr>
      <w:r w:rsidRPr="00F61961">
        <w:rPr>
          <w:rFonts w:cs="Times New Roman"/>
          <w:sz w:val="24"/>
          <w:szCs w:val="24"/>
        </w:rPr>
        <w:t xml:space="preserve">перегрузок  и  изменением  характера  и  способа  общения  и  социальных </w:t>
      </w:r>
    </w:p>
    <w:p w:rsidR="00DD7433" w:rsidRPr="00F61961" w:rsidRDefault="00FA0E9C" w:rsidP="00352F97">
      <w:pPr>
        <w:spacing w:after="0" w:line="240" w:lineRule="auto"/>
        <w:jc w:val="both"/>
        <w:rPr>
          <w:rFonts w:cs="Times New Roman"/>
          <w:sz w:val="24"/>
          <w:szCs w:val="24"/>
        </w:rPr>
      </w:pPr>
      <w:r>
        <w:rPr>
          <w:rFonts w:cs="Times New Roman"/>
          <w:sz w:val="24"/>
          <w:szCs w:val="24"/>
        </w:rPr>
        <w:t>взаимодействий — объё</w:t>
      </w:r>
      <w:r w:rsidR="00DD7433" w:rsidRPr="00F61961">
        <w:rPr>
          <w:rFonts w:cs="Times New Roman"/>
          <w:sz w:val="24"/>
          <w:szCs w:val="24"/>
        </w:rPr>
        <w:t xml:space="preserve">мы и способы получения информации (СМИ, телевидение, </w:t>
      </w:r>
    </w:p>
    <w:p w:rsidR="00DD7433" w:rsidRPr="00F61961" w:rsidRDefault="00DD7433" w:rsidP="00352F97">
      <w:pPr>
        <w:spacing w:after="0" w:line="240" w:lineRule="auto"/>
        <w:jc w:val="both"/>
        <w:rPr>
          <w:rFonts w:cs="Times New Roman"/>
          <w:sz w:val="24"/>
          <w:szCs w:val="24"/>
        </w:rPr>
      </w:pPr>
      <w:r w:rsidRPr="00F61961">
        <w:rPr>
          <w:rFonts w:cs="Times New Roman"/>
          <w:sz w:val="24"/>
          <w:szCs w:val="24"/>
        </w:rPr>
        <w:t xml:space="preserve">Интернет). </w:t>
      </w:r>
    </w:p>
    <w:p w:rsidR="00DD7433" w:rsidRPr="00F61961" w:rsidRDefault="00FA0E9C" w:rsidP="00352F97">
      <w:pPr>
        <w:spacing w:after="0" w:line="240" w:lineRule="auto"/>
        <w:jc w:val="both"/>
        <w:rPr>
          <w:rFonts w:cs="Times New Roman"/>
          <w:sz w:val="24"/>
          <w:szCs w:val="24"/>
        </w:rPr>
      </w:pPr>
      <w:r>
        <w:rPr>
          <w:rFonts w:cs="Times New Roman"/>
          <w:sz w:val="24"/>
          <w:szCs w:val="24"/>
        </w:rPr>
        <w:t>Учё</w:t>
      </w:r>
      <w:r w:rsidR="00DD7433" w:rsidRPr="00F61961">
        <w:rPr>
          <w:rFonts w:cs="Times New Roman"/>
          <w:sz w:val="24"/>
          <w:szCs w:val="24"/>
        </w:rPr>
        <w:t xml:space="preserve">т  особенностей  подросткового  возраста,  успешность  и  своевременность </w:t>
      </w:r>
    </w:p>
    <w:p w:rsidR="00DD7433" w:rsidRPr="00F61961" w:rsidRDefault="00DD7433" w:rsidP="00352F97">
      <w:pPr>
        <w:spacing w:after="0" w:line="240" w:lineRule="auto"/>
        <w:jc w:val="both"/>
        <w:rPr>
          <w:rFonts w:cs="Times New Roman"/>
          <w:sz w:val="24"/>
          <w:szCs w:val="24"/>
        </w:rPr>
      </w:pPr>
      <w:r w:rsidRPr="00F61961">
        <w:rPr>
          <w:rFonts w:cs="Times New Roman"/>
          <w:sz w:val="24"/>
          <w:szCs w:val="24"/>
        </w:rPr>
        <w:t xml:space="preserve">формирования  новообразований  познавательной  сферы,  качеств  и  свойств </w:t>
      </w:r>
    </w:p>
    <w:p w:rsidR="00DD7433" w:rsidRPr="00F61961" w:rsidRDefault="00DD7433" w:rsidP="00352F97">
      <w:pPr>
        <w:spacing w:after="0" w:line="240" w:lineRule="auto"/>
        <w:jc w:val="both"/>
        <w:rPr>
          <w:rFonts w:cs="Times New Roman"/>
          <w:sz w:val="24"/>
          <w:szCs w:val="24"/>
        </w:rPr>
      </w:pPr>
      <w:r w:rsidRPr="00F61961">
        <w:rPr>
          <w:rFonts w:cs="Times New Roman"/>
          <w:sz w:val="24"/>
          <w:szCs w:val="24"/>
        </w:rPr>
        <w:t xml:space="preserve">личности  связывается  с  активной  позицией  учителя,  а  также  с  адекватностью </w:t>
      </w:r>
    </w:p>
    <w:p w:rsidR="00DD7433" w:rsidRPr="00F61961" w:rsidRDefault="00DD7433" w:rsidP="00352F97">
      <w:pPr>
        <w:spacing w:after="0" w:line="240" w:lineRule="auto"/>
        <w:jc w:val="both"/>
        <w:rPr>
          <w:rFonts w:cs="Times New Roman"/>
          <w:sz w:val="24"/>
          <w:szCs w:val="24"/>
        </w:rPr>
      </w:pPr>
      <w:r w:rsidRPr="00F61961">
        <w:rPr>
          <w:rFonts w:cs="Times New Roman"/>
          <w:sz w:val="24"/>
          <w:szCs w:val="24"/>
        </w:rPr>
        <w:t xml:space="preserve">построения образовательного процесса и выбора условий и методик обучения. </w:t>
      </w:r>
    </w:p>
    <w:p w:rsidR="00DD7433" w:rsidRPr="00F61961" w:rsidRDefault="00DD7433" w:rsidP="00352F97">
      <w:pPr>
        <w:spacing w:after="0" w:line="240" w:lineRule="auto"/>
        <w:jc w:val="both"/>
        <w:rPr>
          <w:rFonts w:cs="Times New Roman"/>
          <w:sz w:val="24"/>
          <w:szCs w:val="24"/>
        </w:rPr>
      </w:pPr>
      <w:r w:rsidRPr="00F61961">
        <w:rPr>
          <w:rFonts w:cs="Times New Roman"/>
          <w:sz w:val="24"/>
          <w:szCs w:val="24"/>
        </w:rPr>
        <w:t xml:space="preserve">Объективно необходимое для подготовки к будущей жизни подростка развитие </w:t>
      </w:r>
    </w:p>
    <w:p w:rsidR="00DD7433" w:rsidRPr="00F61961" w:rsidRDefault="00DD7433" w:rsidP="00352F97">
      <w:pPr>
        <w:spacing w:after="0" w:line="240" w:lineRule="auto"/>
        <w:jc w:val="both"/>
        <w:rPr>
          <w:rFonts w:cs="Times New Roman"/>
          <w:sz w:val="24"/>
          <w:szCs w:val="24"/>
        </w:rPr>
      </w:pPr>
      <w:r w:rsidRPr="00F61961">
        <w:rPr>
          <w:rFonts w:cs="Times New Roman"/>
          <w:sz w:val="24"/>
          <w:szCs w:val="24"/>
        </w:rPr>
        <w:t xml:space="preserve">его  социальной  взрослости  требует  и  от  родителей  (законных  представителей) </w:t>
      </w:r>
    </w:p>
    <w:p w:rsidR="00DD7433" w:rsidRPr="00F61961" w:rsidRDefault="00DD7433" w:rsidP="00352F97">
      <w:pPr>
        <w:spacing w:after="0" w:line="240" w:lineRule="auto"/>
        <w:jc w:val="both"/>
        <w:rPr>
          <w:rFonts w:cs="Times New Roman"/>
          <w:sz w:val="24"/>
          <w:szCs w:val="24"/>
        </w:rPr>
      </w:pPr>
      <w:r w:rsidRPr="00F61961">
        <w:rPr>
          <w:rFonts w:cs="Times New Roman"/>
          <w:sz w:val="24"/>
          <w:szCs w:val="24"/>
        </w:rPr>
        <w:t xml:space="preserve">решения соответствующей задачи воспитания подростка в семье, смены прежнего </w:t>
      </w:r>
    </w:p>
    <w:p w:rsidR="00DD7433" w:rsidRPr="00F61961" w:rsidRDefault="00DD7433" w:rsidP="00352F97">
      <w:pPr>
        <w:spacing w:after="0" w:line="240" w:lineRule="auto"/>
        <w:jc w:val="both"/>
        <w:rPr>
          <w:rFonts w:cs="Times New Roman"/>
          <w:sz w:val="24"/>
          <w:szCs w:val="24"/>
        </w:rPr>
      </w:pPr>
      <w:r w:rsidRPr="00F61961">
        <w:rPr>
          <w:rFonts w:cs="Times New Roman"/>
          <w:sz w:val="24"/>
          <w:szCs w:val="24"/>
        </w:rPr>
        <w:t xml:space="preserve">типа отношений на новый. </w:t>
      </w:r>
    </w:p>
    <w:p w:rsidR="00DD7433" w:rsidRDefault="00DD7433" w:rsidP="00352F97">
      <w:pPr>
        <w:spacing w:after="0"/>
        <w:jc w:val="both"/>
      </w:pPr>
      <w:r>
        <w:t xml:space="preserve"> </w:t>
      </w:r>
    </w:p>
    <w:p w:rsidR="00DD7433" w:rsidRDefault="00DD7433" w:rsidP="00DD7433">
      <w:r>
        <w:t xml:space="preserve"> </w:t>
      </w:r>
    </w:p>
    <w:p w:rsidR="00DD7433" w:rsidRDefault="00DD7433" w:rsidP="00DD7433">
      <w:r>
        <w:lastRenderedPageBreak/>
        <w:t xml:space="preserve"> </w:t>
      </w:r>
    </w:p>
    <w:p w:rsidR="00DD7433" w:rsidRDefault="00DD7433" w:rsidP="00DD7433">
      <w:r>
        <w:t xml:space="preserve"> </w:t>
      </w:r>
    </w:p>
    <w:p w:rsidR="00FA0E9C" w:rsidRDefault="00FA0E9C" w:rsidP="00DA0445">
      <w:pPr>
        <w:jc w:val="both"/>
        <w:rPr>
          <w:rFonts w:cs="Times New Roman"/>
          <w:i/>
          <w:sz w:val="24"/>
          <w:szCs w:val="24"/>
        </w:rPr>
      </w:pPr>
    </w:p>
    <w:p w:rsidR="00DD7433" w:rsidRPr="00DA0445" w:rsidRDefault="00DD7433" w:rsidP="00DA0445">
      <w:pPr>
        <w:jc w:val="both"/>
        <w:rPr>
          <w:rFonts w:cs="Times New Roman"/>
          <w:i/>
          <w:sz w:val="24"/>
          <w:szCs w:val="24"/>
        </w:rPr>
      </w:pPr>
      <w:r w:rsidRPr="00DA0445">
        <w:rPr>
          <w:rFonts w:cs="Times New Roman"/>
          <w:i/>
          <w:sz w:val="24"/>
          <w:szCs w:val="24"/>
        </w:rPr>
        <w:t>1 . 2 .  Планируемые результаты освоения обучающимися основной образовательной программы основного общего образования</w:t>
      </w:r>
      <w:r w:rsidR="00DA0445">
        <w:rPr>
          <w:rFonts w:cs="Times New Roman"/>
          <w:i/>
          <w:sz w:val="24"/>
          <w:szCs w:val="24"/>
        </w:rPr>
        <w:t>.</w:t>
      </w:r>
      <w:r w:rsidRPr="00DA0445">
        <w:rPr>
          <w:rFonts w:cs="Times New Roman"/>
          <w:i/>
          <w:sz w:val="24"/>
          <w:szCs w:val="24"/>
        </w:rPr>
        <w:t xml:space="preserve"> </w:t>
      </w:r>
    </w:p>
    <w:p w:rsidR="00DD7433" w:rsidRPr="00352F97" w:rsidRDefault="00DD7433" w:rsidP="00DA0445">
      <w:pPr>
        <w:jc w:val="both"/>
        <w:rPr>
          <w:rFonts w:cs="Times New Roman"/>
          <w:sz w:val="24"/>
          <w:szCs w:val="24"/>
        </w:rPr>
      </w:pPr>
      <w:r w:rsidRPr="00352F97">
        <w:rPr>
          <w:rFonts w:cs="Times New Roman"/>
          <w:sz w:val="24"/>
          <w:szCs w:val="24"/>
        </w:rPr>
        <w:t>1.2.1. Общие положения</w:t>
      </w:r>
    </w:p>
    <w:p w:rsidR="00DD7433" w:rsidRPr="00352F97" w:rsidRDefault="00DD7433" w:rsidP="00DA0445">
      <w:pPr>
        <w:spacing w:after="0"/>
        <w:jc w:val="both"/>
        <w:rPr>
          <w:rFonts w:cs="Times New Roman"/>
          <w:sz w:val="24"/>
          <w:szCs w:val="24"/>
        </w:rPr>
      </w:pPr>
      <w:r w:rsidRPr="00352F97">
        <w:rPr>
          <w:rFonts w:cs="Times New Roman"/>
          <w:sz w:val="24"/>
          <w:szCs w:val="24"/>
        </w:rPr>
        <w:t xml:space="preserve">Планируемые  результаты  освоения  основной  образовательной  программы основного  общего  образования  (далее  —  планируемые  результаты) </w:t>
      </w:r>
      <w:r w:rsidR="00DA0445">
        <w:rPr>
          <w:rFonts w:cs="Times New Roman"/>
          <w:sz w:val="24"/>
          <w:szCs w:val="24"/>
        </w:rPr>
        <w:t>М</w:t>
      </w:r>
      <w:r w:rsidRPr="00352F97">
        <w:rPr>
          <w:rFonts w:cs="Times New Roman"/>
          <w:sz w:val="24"/>
          <w:szCs w:val="24"/>
        </w:rPr>
        <w:t xml:space="preserve">униципального </w:t>
      </w:r>
      <w:r w:rsidR="00DA0445">
        <w:rPr>
          <w:rFonts w:cs="Times New Roman"/>
          <w:sz w:val="24"/>
          <w:szCs w:val="24"/>
        </w:rPr>
        <w:t>бюджетного</w:t>
      </w:r>
      <w:r w:rsidRPr="00352F97">
        <w:rPr>
          <w:rFonts w:cs="Times New Roman"/>
          <w:sz w:val="24"/>
          <w:szCs w:val="24"/>
        </w:rPr>
        <w:t xml:space="preserve"> общеобразовательного  учреждения </w:t>
      </w:r>
      <w:r w:rsidR="00FA0E9C">
        <w:rPr>
          <w:rFonts w:cs="Times New Roman"/>
          <w:sz w:val="24"/>
          <w:szCs w:val="24"/>
        </w:rPr>
        <w:t xml:space="preserve">«Кемецкая </w:t>
      </w:r>
      <w:r w:rsidR="00DA0445">
        <w:rPr>
          <w:rFonts w:cs="Times New Roman"/>
          <w:sz w:val="24"/>
          <w:szCs w:val="24"/>
        </w:rPr>
        <w:t xml:space="preserve"> средняя </w:t>
      </w:r>
      <w:r w:rsidRPr="00352F97">
        <w:rPr>
          <w:rFonts w:cs="Times New Roman"/>
          <w:sz w:val="24"/>
          <w:szCs w:val="24"/>
        </w:rPr>
        <w:t>общеобразовательн</w:t>
      </w:r>
      <w:r w:rsidR="00DA0445">
        <w:rPr>
          <w:rFonts w:cs="Times New Roman"/>
          <w:sz w:val="24"/>
          <w:szCs w:val="24"/>
        </w:rPr>
        <w:t>ая</w:t>
      </w:r>
      <w:r w:rsidRPr="00352F97">
        <w:rPr>
          <w:rFonts w:cs="Times New Roman"/>
          <w:sz w:val="24"/>
          <w:szCs w:val="24"/>
        </w:rPr>
        <w:t xml:space="preserve">  школ</w:t>
      </w:r>
      <w:r w:rsidR="00DA0445">
        <w:rPr>
          <w:rFonts w:cs="Times New Roman"/>
          <w:sz w:val="24"/>
          <w:szCs w:val="24"/>
        </w:rPr>
        <w:t>а»</w:t>
      </w:r>
      <w:r w:rsidRPr="00352F97">
        <w:rPr>
          <w:rFonts w:cs="Times New Roman"/>
          <w:sz w:val="24"/>
          <w:szCs w:val="24"/>
        </w:rPr>
        <w:t xml:space="preserve"> представляют собой систему ведущих  целевых  установок  и  ожидаемых  результатов  освоения  всех компонентов,  составляющих  содержательную  основу  образовательной </w:t>
      </w:r>
    </w:p>
    <w:p w:rsidR="00DD7433" w:rsidRPr="00352F97" w:rsidRDefault="00DD7433" w:rsidP="00DA0445">
      <w:pPr>
        <w:spacing w:after="0"/>
        <w:jc w:val="both"/>
        <w:rPr>
          <w:rFonts w:cs="Times New Roman"/>
          <w:sz w:val="24"/>
          <w:szCs w:val="24"/>
        </w:rPr>
      </w:pPr>
      <w:r w:rsidRPr="00352F97">
        <w:rPr>
          <w:rFonts w:cs="Times New Roman"/>
          <w:sz w:val="24"/>
          <w:szCs w:val="24"/>
        </w:rPr>
        <w:t xml:space="preserve">программы.  Они  обеспечивают  связь  между  требованиями  Стандарта, </w:t>
      </w:r>
      <w:r w:rsidR="00DA0445">
        <w:rPr>
          <w:rFonts w:cs="Times New Roman"/>
          <w:sz w:val="24"/>
          <w:szCs w:val="24"/>
        </w:rPr>
        <w:t>о</w:t>
      </w:r>
      <w:r w:rsidRPr="00352F97">
        <w:rPr>
          <w:rFonts w:cs="Times New Roman"/>
          <w:sz w:val="24"/>
          <w:szCs w:val="24"/>
        </w:rPr>
        <w:t xml:space="preserve">бразовательным  процессом  и  системой  оценки  результатов  освоения  основной </w:t>
      </w:r>
    </w:p>
    <w:p w:rsidR="00DD7433" w:rsidRPr="00352F97" w:rsidRDefault="00DD7433" w:rsidP="00DA0445">
      <w:pPr>
        <w:spacing w:after="0"/>
        <w:jc w:val="both"/>
        <w:rPr>
          <w:rFonts w:cs="Times New Roman"/>
          <w:sz w:val="24"/>
          <w:szCs w:val="24"/>
        </w:rPr>
      </w:pPr>
      <w:r w:rsidRPr="00352F97">
        <w:rPr>
          <w:rFonts w:cs="Times New Roman"/>
          <w:sz w:val="24"/>
          <w:szCs w:val="24"/>
        </w:rPr>
        <w:t xml:space="preserve">образовательной  программы  основного  общего  образования  (далее  —  системой </w:t>
      </w:r>
    </w:p>
    <w:p w:rsidR="00DD7433" w:rsidRPr="00352F97" w:rsidRDefault="00DD7433" w:rsidP="00DA0445">
      <w:pPr>
        <w:spacing w:after="0"/>
        <w:jc w:val="both"/>
        <w:rPr>
          <w:rFonts w:cs="Times New Roman"/>
          <w:sz w:val="24"/>
          <w:szCs w:val="24"/>
        </w:rPr>
      </w:pPr>
      <w:r w:rsidRPr="00352F97">
        <w:rPr>
          <w:rFonts w:cs="Times New Roman"/>
          <w:sz w:val="24"/>
          <w:szCs w:val="24"/>
        </w:rPr>
        <w:t xml:space="preserve">оценки),  выступая  содержательной  и  критериальной  основой  для  разработки </w:t>
      </w:r>
    </w:p>
    <w:p w:rsidR="00DD7433" w:rsidRPr="00352F97" w:rsidRDefault="00DD7433" w:rsidP="00DA0445">
      <w:pPr>
        <w:spacing w:after="0"/>
        <w:jc w:val="both"/>
        <w:rPr>
          <w:rFonts w:cs="Times New Roman"/>
          <w:sz w:val="24"/>
          <w:szCs w:val="24"/>
        </w:rPr>
      </w:pPr>
      <w:r w:rsidRPr="00352F97">
        <w:rPr>
          <w:rFonts w:cs="Times New Roman"/>
          <w:sz w:val="24"/>
          <w:szCs w:val="24"/>
        </w:rPr>
        <w:t xml:space="preserve">программ  учебных  предметов,  курсов,  учебно-методической  литературы,  с  одной </w:t>
      </w:r>
    </w:p>
    <w:p w:rsidR="00DD7433" w:rsidRPr="00352F97" w:rsidRDefault="00DD7433" w:rsidP="00DA0445">
      <w:pPr>
        <w:spacing w:after="0"/>
        <w:jc w:val="both"/>
        <w:rPr>
          <w:rFonts w:cs="Times New Roman"/>
          <w:sz w:val="24"/>
          <w:szCs w:val="24"/>
        </w:rPr>
      </w:pPr>
      <w:r w:rsidRPr="00352F97">
        <w:rPr>
          <w:rFonts w:cs="Times New Roman"/>
          <w:sz w:val="24"/>
          <w:szCs w:val="24"/>
        </w:rPr>
        <w:t xml:space="preserve">стороны, и системы оценки — с другой. </w:t>
      </w:r>
    </w:p>
    <w:p w:rsidR="00DD7433" w:rsidRPr="00352F97" w:rsidRDefault="00DD7433" w:rsidP="00DA0445">
      <w:pPr>
        <w:spacing w:after="0"/>
        <w:jc w:val="both"/>
        <w:rPr>
          <w:rFonts w:cs="Times New Roman"/>
          <w:sz w:val="24"/>
          <w:szCs w:val="24"/>
        </w:rPr>
      </w:pPr>
      <w:r w:rsidRPr="00352F97">
        <w:rPr>
          <w:rFonts w:cs="Times New Roman"/>
          <w:sz w:val="24"/>
          <w:szCs w:val="24"/>
        </w:rPr>
        <w:t xml:space="preserve">В  соответствии  с  требованиями Стандарта  система  планируемых  результатов </w:t>
      </w:r>
    </w:p>
    <w:p w:rsidR="00DD7433" w:rsidRPr="00352F97" w:rsidRDefault="00DD7433" w:rsidP="00DA0445">
      <w:pPr>
        <w:spacing w:after="0"/>
        <w:jc w:val="both"/>
        <w:rPr>
          <w:rFonts w:cs="Times New Roman"/>
          <w:sz w:val="24"/>
          <w:szCs w:val="24"/>
        </w:rPr>
      </w:pPr>
      <w:r w:rsidRPr="00352F97">
        <w:rPr>
          <w:rFonts w:cs="Times New Roman"/>
          <w:sz w:val="24"/>
          <w:szCs w:val="24"/>
        </w:rPr>
        <w:t xml:space="preserve">—  личностных,  метапредметных  и  предметных  —  устанавливает  и  описывает </w:t>
      </w:r>
    </w:p>
    <w:p w:rsidR="00DD7433" w:rsidRPr="00352F97" w:rsidRDefault="00DD7433" w:rsidP="00DA0445">
      <w:pPr>
        <w:spacing w:after="0"/>
        <w:jc w:val="both"/>
        <w:rPr>
          <w:rFonts w:cs="Times New Roman"/>
          <w:sz w:val="24"/>
          <w:szCs w:val="24"/>
        </w:rPr>
      </w:pPr>
      <w:r w:rsidRPr="00352F97">
        <w:rPr>
          <w:rFonts w:cs="Times New Roman"/>
          <w:sz w:val="24"/>
          <w:szCs w:val="24"/>
        </w:rPr>
        <w:t xml:space="preserve">классы  учебно-познавательных  и  учебно-практических  задач,  которые  осваивают </w:t>
      </w:r>
    </w:p>
    <w:p w:rsidR="00DD7433" w:rsidRPr="00352F97" w:rsidRDefault="00DD7433" w:rsidP="00DA0445">
      <w:pPr>
        <w:spacing w:after="0"/>
        <w:jc w:val="both"/>
        <w:rPr>
          <w:rFonts w:cs="Times New Roman"/>
          <w:sz w:val="24"/>
          <w:szCs w:val="24"/>
        </w:rPr>
      </w:pPr>
      <w:r w:rsidRPr="00352F97">
        <w:rPr>
          <w:rFonts w:cs="Times New Roman"/>
          <w:sz w:val="24"/>
          <w:szCs w:val="24"/>
        </w:rPr>
        <w:t xml:space="preserve">обучающиеся в ходе обучения, особо выделяя среди них те, которые выносятся на </w:t>
      </w:r>
    </w:p>
    <w:p w:rsidR="00DD7433" w:rsidRPr="00352F97" w:rsidRDefault="00DD7433" w:rsidP="00DA0445">
      <w:pPr>
        <w:spacing w:after="0"/>
        <w:jc w:val="both"/>
        <w:rPr>
          <w:rFonts w:cs="Times New Roman"/>
          <w:sz w:val="24"/>
          <w:szCs w:val="24"/>
        </w:rPr>
      </w:pPr>
      <w:r w:rsidRPr="00352F97">
        <w:rPr>
          <w:rFonts w:cs="Times New Roman"/>
          <w:sz w:val="24"/>
          <w:szCs w:val="24"/>
        </w:rPr>
        <w:t>итоговую  оценку,  в  том  числе  государственную  итоговую  аттестацию</w:t>
      </w:r>
      <w:r w:rsidR="00DA0445">
        <w:rPr>
          <w:rFonts w:cs="Times New Roman"/>
          <w:sz w:val="24"/>
          <w:szCs w:val="24"/>
        </w:rPr>
        <w:t xml:space="preserve"> </w:t>
      </w:r>
      <w:r w:rsidRPr="00352F97">
        <w:rPr>
          <w:rFonts w:cs="Times New Roman"/>
          <w:sz w:val="24"/>
          <w:szCs w:val="24"/>
        </w:rPr>
        <w:t>выпускников.  Успешное  выполнение  этих  задач  требует  от  обучающихся</w:t>
      </w:r>
      <w:r w:rsidR="00DA0445">
        <w:rPr>
          <w:rFonts w:cs="Times New Roman"/>
          <w:sz w:val="24"/>
          <w:szCs w:val="24"/>
        </w:rPr>
        <w:t xml:space="preserve"> </w:t>
      </w:r>
      <w:r w:rsidRPr="00352F97">
        <w:rPr>
          <w:rFonts w:cs="Times New Roman"/>
          <w:sz w:val="24"/>
          <w:szCs w:val="24"/>
        </w:rPr>
        <w:t xml:space="preserve">овладения  системой  учебных  действий  (универсальных  и  специфических  для данного  учебного  предмета:  личностных,  регулятивных,  коммуникативных, познавательных)  с  учебным </w:t>
      </w:r>
      <w:r w:rsidR="00DA0445">
        <w:rPr>
          <w:rFonts w:cs="Times New Roman"/>
          <w:sz w:val="24"/>
          <w:szCs w:val="24"/>
        </w:rPr>
        <w:t>м</w:t>
      </w:r>
      <w:r w:rsidRPr="00352F97">
        <w:rPr>
          <w:rFonts w:cs="Times New Roman"/>
          <w:sz w:val="24"/>
          <w:szCs w:val="24"/>
        </w:rPr>
        <w:t xml:space="preserve">атериалом,  и  прежде  всего  с  опорным  учебным материалом, служащим основой для последующего обучения. </w:t>
      </w:r>
    </w:p>
    <w:p w:rsidR="00DD7433" w:rsidRPr="00352F97" w:rsidRDefault="00DD7433" w:rsidP="00DA0445">
      <w:pPr>
        <w:spacing w:after="0"/>
        <w:jc w:val="both"/>
        <w:rPr>
          <w:rFonts w:cs="Times New Roman"/>
          <w:sz w:val="24"/>
          <w:szCs w:val="24"/>
        </w:rPr>
      </w:pPr>
      <w:r w:rsidRPr="00352F97">
        <w:rPr>
          <w:rFonts w:cs="Times New Roman"/>
          <w:sz w:val="24"/>
          <w:szCs w:val="24"/>
        </w:rPr>
        <w:t xml:space="preserve">Фактически  личностные,  метапредметные  и  предметные  планируемые </w:t>
      </w:r>
    </w:p>
    <w:p w:rsidR="00DD7433" w:rsidRPr="00352F97" w:rsidRDefault="00DD7433" w:rsidP="00DA0445">
      <w:pPr>
        <w:spacing w:after="0"/>
        <w:jc w:val="both"/>
        <w:rPr>
          <w:rFonts w:cs="Times New Roman"/>
          <w:sz w:val="24"/>
          <w:szCs w:val="24"/>
        </w:rPr>
      </w:pPr>
      <w:r w:rsidRPr="00352F97">
        <w:rPr>
          <w:rFonts w:cs="Times New Roman"/>
          <w:sz w:val="24"/>
          <w:szCs w:val="24"/>
        </w:rPr>
        <w:t xml:space="preserve">результаты  устанавливают </w:t>
      </w:r>
      <w:r w:rsidR="00FA0E9C">
        <w:rPr>
          <w:rFonts w:cs="Times New Roman"/>
          <w:sz w:val="24"/>
          <w:szCs w:val="24"/>
        </w:rPr>
        <w:t xml:space="preserve"> и  описывают  следующие  обобщё</w:t>
      </w:r>
      <w:r w:rsidRPr="00352F97">
        <w:rPr>
          <w:rFonts w:cs="Times New Roman"/>
          <w:sz w:val="24"/>
          <w:szCs w:val="24"/>
        </w:rPr>
        <w:t>нные  классы  учебно-</w:t>
      </w:r>
    </w:p>
    <w:p w:rsidR="00DD7433" w:rsidRPr="00352F97" w:rsidRDefault="00DD7433" w:rsidP="00DA0445">
      <w:pPr>
        <w:spacing w:after="0"/>
        <w:jc w:val="both"/>
        <w:rPr>
          <w:rFonts w:cs="Times New Roman"/>
          <w:sz w:val="24"/>
          <w:szCs w:val="24"/>
        </w:rPr>
      </w:pPr>
      <w:r w:rsidRPr="00352F97">
        <w:rPr>
          <w:rFonts w:cs="Times New Roman"/>
          <w:sz w:val="24"/>
          <w:szCs w:val="24"/>
        </w:rPr>
        <w:t xml:space="preserve">познавательных и учебно-практических задач, предъявляемых обучающимся: </w:t>
      </w:r>
    </w:p>
    <w:p w:rsidR="00DD7433" w:rsidRPr="00352F97" w:rsidRDefault="00DD7433" w:rsidP="00DA0445">
      <w:pPr>
        <w:spacing w:after="0"/>
        <w:jc w:val="both"/>
        <w:rPr>
          <w:rFonts w:cs="Times New Roman"/>
          <w:sz w:val="24"/>
          <w:szCs w:val="24"/>
        </w:rPr>
      </w:pPr>
      <w:r w:rsidRPr="00352F97">
        <w:rPr>
          <w:rFonts w:cs="Times New Roman"/>
          <w:sz w:val="24"/>
          <w:szCs w:val="24"/>
        </w:rPr>
        <w:t xml:space="preserve">1) учебно-познавательные  задачи,  направленные  на  формирование  и  оценку </w:t>
      </w:r>
      <w:r w:rsidR="00DA0445">
        <w:rPr>
          <w:rFonts w:cs="Times New Roman"/>
          <w:sz w:val="24"/>
          <w:szCs w:val="24"/>
        </w:rPr>
        <w:t xml:space="preserve"> </w:t>
      </w:r>
      <w:r w:rsidRPr="00352F97">
        <w:rPr>
          <w:rFonts w:cs="Times New Roman"/>
          <w:sz w:val="24"/>
          <w:szCs w:val="24"/>
        </w:rPr>
        <w:t xml:space="preserve">умений  и  навыков,  способствующих  освоению  систематических  знаний,  в  том числе: </w:t>
      </w:r>
    </w:p>
    <w:p w:rsidR="00DD7433" w:rsidRPr="00352F97" w:rsidRDefault="00DD7433" w:rsidP="00DA0445">
      <w:pPr>
        <w:spacing w:after="0"/>
        <w:jc w:val="both"/>
        <w:rPr>
          <w:rFonts w:cs="Times New Roman"/>
          <w:sz w:val="24"/>
          <w:szCs w:val="24"/>
        </w:rPr>
      </w:pPr>
      <w:r w:rsidRPr="00352F97">
        <w:rPr>
          <w:rFonts w:cs="Times New Roman"/>
          <w:sz w:val="24"/>
          <w:szCs w:val="24"/>
        </w:rPr>
        <w:t xml:space="preserve">— первичному ознакомлению, отработке и осознанию  теоретических моделей и  понятий  (общенаучных  и  базовых  для  данной  области  знания),  стандартных алгоритмов и процедур; </w:t>
      </w:r>
    </w:p>
    <w:p w:rsidR="00DD7433" w:rsidRPr="00352F97" w:rsidRDefault="00DD7433" w:rsidP="00DA0445">
      <w:pPr>
        <w:spacing w:after="0"/>
        <w:jc w:val="both"/>
        <w:rPr>
          <w:rFonts w:cs="Times New Roman"/>
          <w:sz w:val="24"/>
          <w:szCs w:val="24"/>
        </w:rPr>
      </w:pPr>
      <w:r w:rsidRPr="00352F97">
        <w:rPr>
          <w:rFonts w:cs="Times New Roman"/>
          <w:sz w:val="24"/>
          <w:szCs w:val="24"/>
        </w:rPr>
        <w:t xml:space="preserve">— выявлению  и  осознанию  сущности  и  особенностей  изучаемых  объектов, </w:t>
      </w:r>
    </w:p>
    <w:p w:rsidR="00DD7433" w:rsidRPr="00352F97" w:rsidRDefault="00DD7433" w:rsidP="00DA0445">
      <w:pPr>
        <w:spacing w:after="0"/>
        <w:jc w:val="both"/>
        <w:rPr>
          <w:rFonts w:cs="Times New Roman"/>
          <w:sz w:val="24"/>
          <w:szCs w:val="24"/>
        </w:rPr>
      </w:pPr>
      <w:r w:rsidRPr="00352F97">
        <w:rPr>
          <w:rFonts w:cs="Times New Roman"/>
          <w:sz w:val="24"/>
          <w:szCs w:val="24"/>
        </w:rPr>
        <w:t xml:space="preserve">процессов  и  явлений  действительности  (природных,  социальных,  культурных, </w:t>
      </w:r>
    </w:p>
    <w:p w:rsidR="00DD7433" w:rsidRPr="00352F97" w:rsidRDefault="00DD7433" w:rsidP="00DA0445">
      <w:pPr>
        <w:spacing w:after="0"/>
        <w:jc w:val="both"/>
        <w:rPr>
          <w:rFonts w:cs="Times New Roman"/>
          <w:sz w:val="24"/>
          <w:szCs w:val="24"/>
        </w:rPr>
      </w:pPr>
      <w:r w:rsidRPr="00352F97">
        <w:rPr>
          <w:rFonts w:cs="Times New Roman"/>
          <w:sz w:val="24"/>
          <w:szCs w:val="24"/>
        </w:rPr>
        <w:t xml:space="preserve">технических и др.) в соответствии с содержанием конкретного учебного предмета, </w:t>
      </w:r>
    </w:p>
    <w:p w:rsidR="00DD7433" w:rsidRPr="00352F97" w:rsidRDefault="00DD7433" w:rsidP="00DA0445">
      <w:pPr>
        <w:spacing w:after="0"/>
        <w:jc w:val="both"/>
        <w:rPr>
          <w:rFonts w:cs="Times New Roman"/>
          <w:sz w:val="24"/>
          <w:szCs w:val="24"/>
        </w:rPr>
      </w:pPr>
      <w:r w:rsidRPr="00352F97">
        <w:rPr>
          <w:rFonts w:cs="Times New Roman"/>
          <w:sz w:val="24"/>
          <w:szCs w:val="24"/>
        </w:rPr>
        <w:t xml:space="preserve">созданию и использованию моделей изучаемых объектов и процессов, схем; </w:t>
      </w:r>
    </w:p>
    <w:p w:rsidR="00DD7433" w:rsidRPr="00352F97" w:rsidRDefault="00DD7433" w:rsidP="00DA0445">
      <w:pPr>
        <w:spacing w:after="0"/>
        <w:jc w:val="both"/>
        <w:rPr>
          <w:rFonts w:cs="Times New Roman"/>
          <w:sz w:val="24"/>
          <w:szCs w:val="24"/>
        </w:rPr>
      </w:pPr>
      <w:r w:rsidRPr="00352F97">
        <w:rPr>
          <w:rFonts w:cs="Times New Roman"/>
          <w:sz w:val="24"/>
          <w:szCs w:val="24"/>
        </w:rPr>
        <w:t xml:space="preserve">— выявлению  и  анализу  существенных  и  устойчивых  связей  и  отношений между объектами и процессами;  </w:t>
      </w:r>
    </w:p>
    <w:p w:rsidR="00DD7433" w:rsidRPr="00352F97" w:rsidRDefault="00DD7433" w:rsidP="00DA0445">
      <w:pPr>
        <w:spacing w:after="0"/>
        <w:jc w:val="both"/>
        <w:rPr>
          <w:rFonts w:cs="Times New Roman"/>
          <w:sz w:val="24"/>
          <w:szCs w:val="24"/>
        </w:rPr>
      </w:pPr>
      <w:r w:rsidRPr="00352F97">
        <w:rPr>
          <w:rFonts w:cs="Times New Roman"/>
          <w:sz w:val="24"/>
          <w:szCs w:val="24"/>
        </w:rPr>
        <w:t xml:space="preserve">2) учебно-познавательные  задачи,  направленные  на  формирование  и  оценку навыка  самостоятельного  приобретения,  переноса  и  интеграции  знаний  как результата </w:t>
      </w:r>
      <w:r w:rsidRPr="00352F97">
        <w:rPr>
          <w:rFonts w:cs="Times New Roman"/>
          <w:sz w:val="24"/>
          <w:szCs w:val="24"/>
        </w:rPr>
        <w:lastRenderedPageBreak/>
        <w:t>использования знакосимволических средств и/или логических операций сравнения,  анализа,  синтеза,  обобщения,  интерпретации,  оценки,  классификации по  родовидовым  признакам,  установления  аналогий  и  причинно-следственных связей,  построения  рассужде</w:t>
      </w:r>
      <w:r w:rsidR="00DA0445">
        <w:rPr>
          <w:rFonts w:cs="Times New Roman"/>
          <w:sz w:val="24"/>
          <w:szCs w:val="24"/>
        </w:rPr>
        <w:t>ний,  соотнесения  с  известным,</w:t>
      </w:r>
      <w:r w:rsidRPr="00352F97">
        <w:rPr>
          <w:rFonts w:cs="Times New Roman"/>
          <w:sz w:val="24"/>
          <w:szCs w:val="24"/>
        </w:rPr>
        <w:t xml:space="preserve">  требующие  от обучающихся  более  глубокого  понимания  изученного  и/или  выдвижения  новых для них идей, иной точки  зрения, создания или исследования новой информации, преобразования известной информации, представления еѐ в новой форме, переноса в иной контекст и т. п.; </w:t>
      </w:r>
    </w:p>
    <w:p w:rsidR="00DD7433" w:rsidRPr="00352F97" w:rsidRDefault="00DD7433" w:rsidP="00DA0445">
      <w:pPr>
        <w:spacing w:after="0"/>
        <w:jc w:val="both"/>
        <w:rPr>
          <w:rFonts w:cs="Times New Roman"/>
          <w:sz w:val="24"/>
          <w:szCs w:val="24"/>
        </w:rPr>
      </w:pPr>
      <w:r w:rsidRPr="00352F97">
        <w:rPr>
          <w:rFonts w:cs="Times New Roman"/>
          <w:sz w:val="24"/>
          <w:szCs w:val="24"/>
        </w:rPr>
        <w:t xml:space="preserve">3) учебно-практические  задачи,  направленные  на  формирование  и  оценку навыка разрешения проблем/проблемных ситуаций, требующие принятия решения в  ситуации  неопределѐнности,  например,  выбора  или  разработки  оптимального либо наиболее эффективного решения, создания объекта с заданными свойствами, установления закономерностей или «устранения неполадок» и т. п.; </w:t>
      </w:r>
    </w:p>
    <w:p w:rsidR="00DD7433" w:rsidRPr="00352F97" w:rsidRDefault="00DD7433" w:rsidP="00DA0445">
      <w:pPr>
        <w:spacing w:after="0"/>
        <w:jc w:val="both"/>
        <w:rPr>
          <w:rFonts w:cs="Times New Roman"/>
          <w:sz w:val="24"/>
          <w:szCs w:val="24"/>
        </w:rPr>
      </w:pPr>
      <w:r w:rsidRPr="00352F97">
        <w:rPr>
          <w:rFonts w:cs="Times New Roman"/>
          <w:sz w:val="24"/>
          <w:szCs w:val="24"/>
        </w:rPr>
        <w:t xml:space="preserve">4) учебно-практические  задачи,  направленные  на  формирование  и  оценку навыка  сотрудничества,  требующие  совместной  работы  в  парах  или  группах  с распределением  ролей/функций  и  разделением  ответственности  за  конечный результат; </w:t>
      </w:r>
    </w:p>
    <w:p w:rsidR="00DD7433" w:rsidRPr="00352F97" w:rsidRDefault="00DD7433" w:rsidP="00DA0445">
      <w:pPr>
        <w:spacing w:after="0"/>
        <w:jc w:val="both"/>
        <w:rPr>
          <w:rFonts w:cs="Times New Roman"/>
          <w:sz w:val="24"/>
          <w:szCs w:val="24"/>
        </w:rPr>
      </w:pPr>
      <w:r w:rsidRPr="00352F97">
        <w:rPr>
          <w:rFonts w:cs="Times New Roman"/>
          <w:sz w:val="24"/>
          <w:szCs w:val="24"/>
        </w:rPr>
        <w:t>5) учебно-практические  задачи,  направленные  на  формирование  и  оценку навыка  коммуникации,  требующие  создания  письменного  или  устного текста/высказывания с заданными параметрами: коммуникативной задачей, темой, объѐмом,  форматом  (например,  сообщения,  комментария,  пояснения,  призыва, инструкции,  текста-описания  или  текста-рассуждения,  формулировки  и обоснования  гипотезы, устного или письмен</w:t>
      </w:r>
      <w:r w:rsidR="00FA0E9C">
        <w:rPr>
          <w:rFonts w:cs="Times New Roman"/>
          <w:sz w:val="24"/>
          <w:szCs w:val="24"/>
        </w:rPr>
        <w:t>ного  заключения, отчё</w:t>
      </w:r>
      <w:r w:rsidRPr="00352F97">
        <w:rPr>
          <w:rFonts w:cs="Times New Roman"/>
          <w:sz w:val="24"/>
          <w:szCs w:val="24"/>
        </w:rPr>
        <w:t xml:space="preserve">та, оценочного суждения, аргументированного мнения и т. п.); </w:t>
      </w:r>
    </w:p>
    <w:p w:rsidR="00DD7433" w:rsidRPr="00352F97" w:rsidRDefault="00DD7433" w:rsidP="00DA0445">
      <w:pPr>
        <w:spacing w:after="0"/>
        <w:jc w:val="both"/>
        <w:rPr>
          <w:rFonts w:cs="Times New Roman"/>
          <w:sz w:val="24"/>
          <w:szCs w:val="24"/>
        </w:rPr>
      </w:pPr>
      <w:r w:rsidRPr="00352F97">
        <w:rPr>
          <w:rFonts w:cs="Times New Roman"/>
          <w:sz w:val="24"/>
          <w:szCs w:val="24"/>
        </w:rPr>
        <w:t>6) учебно-практические  и  учебно-познавательные  задачи,  направленные  на формирование  и  оценку  навыка  самоорганизации  и  саморегуляции,  наделяющие обучающихся функциями организации выполнения  задания: планирования  этапов</w:t>
      </w:r>
      <w:r w:rsidR="009A73AE">
        <w:rPr>
          <w:rFonts w:cs="Times New Roman"/>
          <w:sz w:val="24"/>
          <w:szCs w:val="24"/>
        </w:rPr>
        <w:t xml:space="preserve"> </w:t>
      </w:r>
      <w:r w:rsidRPr="00352F97">
        <w:rPr>
          <w:rFonts w:cs="Times New Roman"/>
          <w:sz w:val="24"/>
          <w:szCs w:val="24"/>
        </w:rPr>
        <w:t>выполнения  работы,  отслеживания  продвижения  в  выполнении  задания, соблюдения  графика  подготовки  и  предоставления  материалов,  поиска необходимых  ресурсов,  распределения  обязанностей  и  контроля  качества выполнения  работы  (это  долгосрочные  проекты  с  заранее  известными требованиями,  предъявляемыми  к  качес</w:t>
      </w:r>
      <w:r w:rsidR="00FA0E9C">
        <w:rPr>
          <w:rFonts w:cs="Times New Roman"/>
          <w:sz w:val="24"/>
          <w:szCs w:val="24"/>
        </w:rPr>
        <w:t>тву  работы  или  критериями  её</w:t>
      </w:r>
      <w:r w:rsidRPr="00352F97">
        <w:rPr>
          <w:rFonts w:cs="Times New Roman"/>
          <w:sz w:val="24"/>
          <w:szCs w:val="24"/>
        </w:rPr>
        <w:t xml:space="preserve">  оценки,  в ходе  выполнения  которых  контролирующие  функции  учителя  сведены  к минимуму); </w:t>
      </w:r>
    </w:p>
    <w:p w:rsidR="00DD7433" w:rsidRPr="00352F97" w:rsidRDefault="00DD7433" w:rsidP="00DA0445">
      <w:pPr>
        <w:spacing w:after="0"/>
        <w:jc w:val="both"/>
        <w:rPr>
          <w:rFonts w:cs="Times New Roman"/>
          <w:sz w:val="24"/>
          <w:szCs w:val="24"/>
        </w:rPr>
      </w:pPr>
      <w:r w:rsidRPr="00352F97">
        <w:rPr>
          <w:rFonts w:cs="Times New Roman"/>
          <w:sz w:val="24"/>
          <w:szCs w:val="24"/>
        </w:rPr>
        <w:t>7) учебно-практические  и  учебно-познавательные  задачи,  направленные  на формирование  и  оценку  навыка  рефлексии,  что  требует  от  обучающихся самостоятельной оценки или анализа собственной учебной деятельности с позиций</w:t>
      </w:r>
      <w:r w:rsidR="009A73AE">
        <w:rPr>
          <w:rFonts w:cs="Times New Roman"/>
          <w:sz w:val="24"/>
          <w:szCs w:val="24"/>
        </w:rPr>
        <w:t xml:space="preserve"> </w:t>
      </w:r>
      <w:r w:rsidRPr="00352F97">
        <w:rPr>
          <w:rFonts w:cs="Times New Roman"/>
          <w:sz w:val="24"/>
          <w:szCs w:val="24"/>
        </w:rPr>
        <w:t xml:space="preserve">соответствия полученных результатов учебной задаче, целям и способам действий, выявления  позитивных  и  негативных  факторов,  влияющих  на  результаты  и качество  выполнения  задания  и/или  самостоятельной  постановки  учебных  задач (например,  что  надо  изменить,  выполнить  по-другому,  дополнительно  узнать  и т. п.); </w:t>
      </w:r>
    </w:p>
    <w:p w:rsidR="00DD7433" w:rsidRPr="00352F97" w:rsidRDefault="00DD7433" w:rsidP="00DA0445">
      <w:pPr>
        <w:spacing w:after="0"/>
        <w:jc w:val="both"/>
        <w:rPr>
          <w:rFonts w:cs="Times New Roman"/>
          <w:sz w:val="24"/>
          <w:szCs w:val="24"/>
        </w:rPr>
      </w:pPr>
      <w:r w:rsidRPr="00352F97">
        <w:rPr>
          <w:rFonts w:cs="Times New Roman"/>
          <w:sz w:val="24"/>
          <w:szCs w:val="24"/>
        </w:rPr>
        <w:t>8) учебно-практические  и  учебно-познавательные  задачи,  направленные  на</w:t>
      </w:r>
      <w:r w:rsidR="009A73AE">
        <w:rPr>
          <w:rFonts w:cs="Times New Roman"/>
          <w:sz w:val="24"/>
          <w:szCs w:val="24"/>
        </w:rPr>
        <w:t xml:space="preserve"> </w:t>
      </w:r>
      <w:r w:rsidRPr="00352F97">
        <w:rPr>
          <w:rFonts w:cs="Times New Roman"/>
          <w:sz w:val="24"/>
          <w:szCs w:val="24"/>
        </w:rPr>
        <w:t>формирование  ценностно-смысловых  установок,  что  требует  от  обучающихся</w:t>
      </w:r>
      <w:r w:rsidR="009A73AE">
        <w:rPr>
          <w:rFonts w:cs="Times New Roman"/>
          <w:sz w:val="24"/>
          <w:szCs w:val="24"/>
        </w:rPr>
        <w:t xml:space="preserve"> </w:t>
      </w:r>
      <w:r w:rsidRPr="00352F97">
        <w:rPr>
          <w:rFonts w:cs="Times New Roman"/>
          <w:sz w:val="24"/>
          <w:szCs w:val="24"/>
        </w:rPr>
        <w:t xml:space="preserve">выражения ценностных суждений и/или своей позиции по обсуждаемой проблеме  на основе имеющихся представлений о социальных и/или личностных ценностях, нравственно-этических  нормах,  эстетических  ценностях,  а  также  аргументации (пояснения  или  комментария)  своей  позиции  или  оценки.  Данные  о  достижении этих результатов накапливаются в портфеле достижений ученика; </w:t>
      </w:r>
    </w:p>
    <w:p w:rsidR="00DD7433" w:rsidRPr="00352F97" w:rsidRDefault="00DD7433" w:rsidP="00DA0445">
      <w:pPr>
        <w:spacing w:after="0"/>
        <w:jc w:val="both"/>
        <w:rPr>
          <w:rFonts w:cs="Times New Roman"/>
          <w:sz w:val="24"/>
          <w:szCs w:val="24"/>
        </w:rPr>
      </w:pPr>
      <w:r w:rsidRPr="00352F97">
        <w:rPr>
          <w:rFonts w:cs="Times New Roman"/>
          <w:sz w:val="24"/>
          <w:szCs w:val="24"/>
        </w:rPr>
        <w:lastRenderedPageBreak/>
        <w:t>9) учебно-практические  и  учебно-познавательные  задачи,  направленные  на формирование  и  оценку  ИКТ-компетентности  обучающихся,  требующие педагогически  целесообразного  использования  ИКТ  в  целях  повышения эффективности  процесса  формирования  всех  перечисленных  выше  ключевых</w:t>
      </w:r>
      <w:r w:rsidR="009A73AE">
        <w:rPr>
          <w:rFonts w:cs="Times New Roman"/>
          <w:sz w:val="24"/>
          <w:szCs w:val="24"/>
        </w:rPr>
        <w:t xml:space="preserve"> </w:t>
      </w:r>
      <w:r w:rsidRPr="00352F97">
        <w:rPr>
          <w:rFonts w:cs="Times New Roman"/>
          <w:sz w:val="24"/>
          <w:szCs w:val="24"/>
        </w:rPr>
        <w:t xml:space="preserve">навыков  (самостоятельного  приобретения  и  переноса  знаний,  сотрудничества  и коммуникации,  решения  проблем  и  самоорганизации,  рефлексии  и  ценностно-смысловых ориентаций), а также собственно навыков использования ИКТ. </w:t>
      </w:r>
    </w:p>
    <w:p w:rsidR="00DD7433" w:rsidRPr="00352F97" w:rsidRDefault="00DD7433" w:rsidP="00DA0445">
      <w:pPr>
        <w:spacing w:after="0"/>
        <w:jc w:val="both"/>
        <w:rPr>
          <w:rFonts w:cs="Times New Roman"/>
          <w:sz w:val="24"/>
          <w:szCs w:val="24"/>
        </w:rPr>
      </w:pPr>
      <w:r w:rsidRPr="00352F97">
        <w:rPr>
          <w:rFonts w:cs="Times New Roman"/>
          <w:sz w:val="24"/>
          <w:szCs w:val="24"/>
        </w:rPr>
        <w:t xml:space="preserve">В  соответствии  с  реализуемой  ФГОС  ООО  деятельностной  парадигмой образования  система  планируемых  результатов  строится  на  основе  уровневого подхода:  выделения  ожидаемого  уровня  актуального  развития  большинства обучающихся  и  ближайшей  перспективы  их  развития.  Такой  подход  позволяет определять динамическую картину развития обучающихся, поощрять продвижения обучающихся,  выстраивать  индивидуальные  траектории  движения  с  учѐтом  зоны ближайшего развития ребѐнка. </w:t>
      </w:r>
    </w:p>
    <w:p w:rsidR="00DD7433" w:rsidRPr="00352F97" w:rsidRDefault="00DD7433" w:rsidP="00DA0445">
      <w:pPr>
        <w:spacing w:after="0"/>
        <w:jc w:val="both"/>
        <w:rPr>
          <w:rFonts w:cs="Times New Roman"/>
          <w:sz w:val="24"/>
          <w:szCs w:val="24"/>
        </w:rPr>
      </w:pPr>
      <w:r w:rsidRPr="00352F97">
        <w:rPr>
          <w:rFonts w:cs="Times New Roman"/>
          <w:sz w:val="24"/>
          <w:szCs w:val="24"/>
        </w:rPr>
        <w:t xml:space="preserve">В структуре планируемых результатов выделяются: </w:t>
      </w:r>
    </w:p>
    <w:p w:rsidR="00DD7433" w:rsidRPr="00352F97" w:rsidRDefault="00DD7433" w:rsidP="00DA0445">
      <w:pPr>
        <w:spacing w:after="0"/>
        <w:jc w:val="both"/>
        <w:rPr>
          <w:rFonts w:cs="Times New Roman"/>
          <w:sz w:val="24"/>
          <w:szCs w:val="24"/>
        </w:rPr>
      </w:pPr>
      <w:r w:rsidRPr="00352F97">
        <w:rPr>
          <w:rFonts w:cs="Times New Roman"/>
          <w:sz w:val="24"/>
          <w:szCs w:val="24"/>
        </w:rPr>
        <w:t>1) Ведущие  целевые  установки  и  основные  ожидаемые  результаты основного  общего  образования,  описывающие  основной,  сущностный  вклад каждой изучаемой программы в развитие личности обучающихся, их способностей (Эти  результаты  приводятся  в  пояснительных  записках  к  планируемым результатам по  каждой  учебной или междисциплинарной программе.). Этот блок</w:t>
      </w:r>
      <w:r w:rsidR="009A73AE">
        <w:rPr>
          <w:rFonts w:cs="Times New Roman"/>
          <w:sz w:val="24"/>
          <w:szCs w:val="24"/>
        </w:rPr>
        <w:t xml:space="preserve"> </w:t>
      </w:r>
      <w:r w:rsidRPr="00352F97">
        <w:rPr>
          <w:rFonts w:cs="Times New Roman"/>
          <w:sz w:val="24"/>
          <w:szCs w:val="24"/>
        </w:rPr>
        <w:t xml:space="preserve">результатов  отражает  такие  общие  цели  образования,  как  формирование ценностно-смысловых  установок,  развитие  интереса,  целенаправленное формирование  и  развитие  познавательных  потребностей  и  способностей обучающихся средствами различных предметов. Оценка достижения  этой  группы планируемых результатов ведѐтся в ходе процедур, допускающих предоставление </w:t>
      </w:r>
    </w:p>
    <w:p w:rsidR="00DD7433" w:rsidRPr="00352F97" w:rsidRDefault="00DD7433" w:rsidP="00DA0445">
      <w:pPr>
        <w:spacing w:after="0"/>
        <w:jc w:val="both"/>
        <w:rPr>
          <w:rFonts w:cs="Times New Roman"/>
          <w:sz w:val="24"/>
          <w:szCs w:val="24"/>
        </w:rPr>
      </w:pPr>
      <w:r w:rsidRPr="00352F97">
        <w:rPr>
          <w:rFonts w:cs="Times New Roman"/>
          <w:sz w:val="24"/>
          <w:szCs w:val="24"/>
        </w:rPr>
        <w:t xml:space="preserve">и  использование  исключительно  неперсонифицированной  информации,  а полученные  результаты  характеризуют  эффективность  деятельности  системы образования на федеральном и региональном уровнях. </w:t>
      </w:r>
    </w:p>
    <w:p w:rsidR="00DD7433" w:rsidRPr="00352F97" w:rsidRDefault="00DD7433" w:rsidP="00DA0445">
      <w:pPr>
        <w:spacing w:after="0"/>
        <w:jc w:val="both"/>
        <w:rPr>
          <w:rFonts w:cs="Times New Roman"/>
          <w:sz w:val="24"/>
          <w:szCs w:val="24"/>
        </w:rPr>
      </w:pPr>
      <w:r w:rsidRPr="00352F97">
        <w:rPr>
          <w:rFonts w:cs="Times New Roman"/>
          <w:sz w:val="24"/>
          <w:szCs w:val="24"/>
        </w:rPr>
        <w:t xml:space="preserve">2) Планируемые  результаты  освоения  учебных  и  междисциплинарных программ.  Эти  результаты  приводятся  в  блоках  «Выпускник  научится»  и «Выпускник  получит  возможность  научиться»  к  каждому  разделу  учебной программы.  Они  описывают  примерный  круг  учебно-познавательных  и  учебно-практических  задач,  который  предъявляется  обучающимся  в  ходе  изучения каждого раздела программы. Планируемые  результаты,  отнесенные  к  блоку  «Выпускник  научится», ориентируют  пользователя  в  том,  достижение  каких  уровней  освоения  учебных действий с изучаемым опорным учебным материалом ожидается от выпускников. Критериями  отбора  данных  результатов  служат  их  значимость  для  решения основных  задач  образования  на  данной  ступени  и  необходимость  для последующего  обучения,  а  также  потенциальная  возможность  их  достижения большинством  обучающихся  —  как  минимум  на  уровне,  характеризующем исполнительскую  компетентность  обучающихся.  Иными  словами,  в  этот  блок включается  такой  круг  учебных  задач,  построенных  на  опорном  учебном  материале,  овладение  которыми  принципиально  необходимо  для  успешного обучения и социализации и которые в принципе могут быть освоены подавляющим большинством обучающихся при  условии  специальной целенаправленной  работы учителя. </w:t>
      </w:r>
    </w:p>
    <w:p w:rsidR="00DD7433" w:rsidRPr="00352F97" w:rsidRDefault="00DD7433" w:rsidP="00DA0445">
      <w:pPr>
        <w:spacing w:after="0"/>
        <w:jc w:val="both"/>
        <w:rPr>
          <w:rFonts w:cs="Times New Roman"/>
          <w:sz w:val="24"/>
          <w:szCs w:val="24"/>
        </w:rPr>
      </w:pPr>
      <w:r w:rsidRPr="00352F97">
        <w:rPr>
          <w:rFonts w:cs="Times New Roman"/>
          <w:sz w:val="24"/>
          <w:szCs w:val="24"/>
        </w:rPr>
        <w:t>Достижение  п</w:t>
      </w:r>
      <w:r w:rsidR="00FA0E9C">
        <w:rPr>
          <w:rFonts w:cs="Times New Roman"/>
          <w:sz w:val="24"/>
          <w:szCs w:val="24"/>
        </w:rPr>
        <w:t>ланируемых  результатов,  отнесё</w:t>
      </w:r>
      <w:r w:rsidRPr="00352F97">
        <w:rPr>
          <w:rFonts w:cs="Times New Roman"/>
          <w:sz w:val="24"/>
          <w:szCs w:val="24"/>
        </w:rPr>
        <w:t xml:space="preserve">нных  к  блоку  «Выпускник научится», выносится на итоговую оценку, которая может осуществляться как в ходе  обучения  (с  </w:t>
      </w:r>
      <w:r w:rsidRPr="00352F97">
        <w:rPr>
          <w:rFonts w:cs="Times New Roman"/>
          <w:sz w:val="24"/>
          <w:szCs w:val="24"/>
        </w:rPr>
        <w:lastRenderedPageBreak/>
        <w:t>помощью  оценки  и  портфеля  достижений),  так  и  в  конце обучения,  в  том  числе  в  форме  государственной  итоговой  аттестации.  Оценка достижения  планируемых  результатов  этого  блока  на  уровне,  характеризующем исполнительскую  компетентность  обучающих</w:t>
      </w:r>
      <w:r w:rsidR="00FA0E9C">
        <w:rPr>
          <w:rFonts w:cs="Times New Roman"/>
          <w:sz w:val="24"/>
          <w:szCs w:val="24"/>
        </w:rPr>
        <w:t>ся,  ведё</w:t>
      </w:r>
      <w:r w:rsidRPr="00352F97">
        <w:rPr>
          <w:rFonts w:cs="Times New Roman"/>
          <w:sz w:val="24"/>
          <w:szCs w:val="24"/>
        </w:rPr>
        <w:t>тся  с  помощью  заданий базового уровня, а на уровне действий, составляющих  зону ближайшего развития большинства  обучающихся,  —  с  помощью  заданий  повышенного  уровня. Успешное  выполнение  обучающимися  заданий  базового  уровня  служит единственным  основанием  для  положительного  решения  вопроса  о возможности перехода на следующую ступень обучения. В  блоках  «Выпускник  получит  возможность  научиться»  приводятся планируемые  результаты,  характеризующие  систему  учебных  действий  в отношении  знаний,  умений,  навыков,  расширяющих  и  углубляющих  понимание опорного  учебного  материала  или  выступающих  как  пропедевтика  для дальнейшего изучения данного предмета. Уровень достижений, соответствующий</w:t>
      </w:r>
      <w:r w:rsidR="009A73AE">
        <w:rPr>
          <w:rFonts w:cs="Times New Roman"/>
          <w:sz w:val="24"/>
          <w:szCs w:val="24"/>
        </w:rPr>
        <w:t xml:space="preserve"> </w:t>
      </w:r>
      <w:r w:rsidRPr="00352F97">
        <w:rPr>
          <w:rFonts w:cs="Times New Roman"/>
          <w:sz w:val="24"/>
          <w:szCs w:val="24"/>
        </w:rPr>
        <w:t>планируемым  результатам  этой  группы,  могут  продемонстрировать  только</w:t>
      </w:r>
      <w:r w:rsidR="009A73AE">
        <w:rPr>
          <w:rFonts w:cs="Times New Roman"/>
          <w:sz w:val="24"/>
          <w:szCs w:val="24"/>
        </w:rPr>
        <w:t xml:space="preserve"> </w:t>
      </w:r>
      <w:r w:rsidRPr="00352F97">
        <w:rPr>
          <w:rFonts w:cs="Times New Roman"/>
          <w:sz w:val="24"/>
          <w:szCs w:val="24"/>
        </w:rPr>
        <w:t xml:space="preserve">отдельные мотивированные и способные обучающиеся. В повседневной практике преподавания  эта  группа  целей  не  отрабатывается  со  всеми  без  исключения обучающимися как в силу повышенной сложности учебных действий, так и в силу повышенной  сложности  учебного  материала  и/или  его  пропедевтического </w:t>
      </w:r>
    </w:p>
    <w:p w:rsidR="00DD7433" w:rsidRPr="00352F97" w:rsidRDefault="00DD7433" w:rsidP="00DA0445">
      <w:pPr>
        <w:spacing w:after="0"/>
        <w:jc w:val="both"/>
        <w:rPr>
          <w:rFonts w:cs="Times New Roman"/>
          <w:sz w:val="24"/>
          <w:szCs w:val="24"/>
        </w:rPr>
      </w:pPr>
      <w:r w:rsidRPr="00352F97">
        <w:rPr>
          <w:rFonts w:cs="Times New Roman"/>
          <w:sz w:val="24"/>
          <w:szCs w:val="24"/>
        </w:rPr>
        <w:t>характера  на  данной  ступени  обучения.  Оценк</w:t>
      </w:r>
      <w:r w:rsidR="00FA0E9C">
        <w:rPr>
          <w:rFonts w:cs="Times New Roman"/>
          <w:sz w:val="24"/>
          <w:szCs w:val="24"/>
        </w:rPr>
        <w:t>а  достижения  этих  целей  ведё</w:t>
      </w:r>
      <w:r w:rsidRPr="00352F97">
        <w:rPr>
          <w:rFonts w:cs="Times New Roman"/>
          <w:sz w:val="24"/>
          <w:szCs w:val="24"/>
        </w:rPr>
        <w:t>тся преимущественно в ходе процедур, допускающих предоставление и использование исключительно неперсонифицированной информации. Частично  задания,  ориентированные  на  оценку  достижения  планируемых результатов  из  блока  «Выпускник  получит  возможность  научиться»,  могут включаться в материалы итогового контроля. Основные цели такого включения — предоставить  возможность  обучающимся  продемонстрировать  овладение  более высокими  (по  сравнению  с  базовым)  уровнями  достижений  и  выявить  динамику роста  численности  группы  наиболее  подготовленных  обучающихся.  При  этом невыполнение  обучающимися  зад</w:t>
      </w:r>
      <w:r w:rsidR="00FA0E9C">
        <w:rPr>
          <w:rFonts w:cs="Times New Roman"/>
          <w:sz w:val="24"/>
          <w:szCs w:val="24"/>
        </w:rPr>
        <w:t>аний,  с  помощью  которых  ведё</w:t>
      </w:r>
      <w:r w:rsidRPr="00352F97">
        <w:rPr>
          <w:rFonts w:cs="Times New Roman"/>
          <w:sz w:val="24"/>
          <w:szCs w:val="24"/>
        </w:rPr>
        <w:t>тся  оценка достижения  планируемых  результатов  данного  блока,  не  является препятствием  для  перехода  на  следующую  ступень  обучения. В  ряде  случаев достижение  планируемых  результат</w:t>
      </w:r>
      <w:r w:rsidR="00FA0E9C">
        <w:rPr>
          <w:rFonts w:cs="Times New Roman"/>
          <w:sz w:val="24"/>
          <w:szCs w:val="24"/>
        </w:rPr>
        <w:t>ов  этого  блока  ведё</w:t>
      </w:r>
      <w:r w:rsidRPr="00352F97">
        <w:rPr>
          <w:rFonts w:cs="Times New Roman"/>
          <w:sz w:val="24"/>
          <w:szCs w:val="24"/>
        </w:rPr>
        <w:t xml:space="preserve">тся  в  ходе  текущего  и промежуточного  оценивания,  а  полученные  результаты фиксируются  учителем  в виде  накопленной  оценки  (например,  в  форме  портфеля  достижений)  и </w:t>
      </w:r>
    </w:p>
    <w:p w:rsidR="00DD7433" w:rsidRPr="00352F97" w:rsidRDefault="00DD7433" w:rsidP="00DA0445">
      <w:pPr>
        <w:spacing w:after="0"/>
        <w:jc w:val="both"/>
        <w:rPr>
          <w:rFonts w:cs="Times New Roman"/>
          <w:sz w:val="24"/>
          <w:szCs w:val="24"/>
        </w:rPr>
      </w:pPr>
      <w:r w:rsidRPr="00352F97">
        <w:rPr>
          <w:rFonts w:cs="Times New Roman"/>
          <w:sz w:val="24"/>
          <w:szCs w:val="24"/>
        </w:rPr>
        <w:t>учитываются при определении итоговой оценки. Подобная структура представлен</w:t>
      </w:r>
      <w:r w:rsidR="00FA0E9C">
        <w:rPr>
          <w:rFonts w:cs="Times New Roman"/>
          <w:sz w:val="24"/>
          <w:szCs w:val="24"/>
        </w:rPr>
        <w:t>ия планируемых результатов подчё</w:t>
      </w:r>
      <w:r w:rsidRPr="00352F97">
        <w:rPr>
          <w:rFonts w:cs="Times New Roman"/>
          <w:sz w:val="24"/>
          <w:szCs w:val="24"/>
        </w:rPr>
        <w:t>ркивает тот факт,  что  при  организации  образовательного  процесса,  направленного  на реализацию  и  достижение  планируемых  результатов,  от  учителя  требуется использование  таких  педагогических  технологий,  которые  основаны  на</w:t>
      </w:r>
      <w:r w:rsidR="003B2166">
        <w:rPr>
          <w:rFonts w:cs="Times New Roman"/>
          <w:sz w:val="24"/>
          <w:szCs w:val="24"/>
        </w:rPr>
        <w:t xml:space="preserve"> </w:t>
      </w:r>
      <w:r w:rsidRPr="00352F97">
        <w:rPr>
          <w:rFonts w:cs="Times New Roman"/>
          <w:sz w:val="24"/>
          <w:szCs w:val="24"/>
        </w:rPr>
        <w:t xml:space="preserve">дифференциации требований к подготовке обучающихся.  </w:t>
      </w:r>
    </w:p>
    <w:p w:rsidR="00DD7433" w:rsidRPr="00352F97" w:rsidRDefault="00DD7433" w:rsidP="00DA0445">
      <w:pPr>
        <w:spacing w:after="0"/>
        <w:jc w:val="both"/>
        <w:rPr>
          <w:rFonts w:cs="Times New Roman"/>
          <w:sz w:val="24"/>
          <w:szCs w:val="24"/>
        </w:rPr>
      </w:pPr>
      <w:r w:rsidRPr="00352F97">
        <w:rPr>
          <w:rFonts w:cs="Times New Roman"/>
          <w:sz w:val="24"/>
          <w:szCs w:val="24"/>
        </w:rPr>
        <w:t xml:space="preserve">На  ступени  основного  общего  образования  устанавливаются  планируемые результаты освоения: </w:t>
      </w:r>
    </w:p>
    <w:p w:rsidR="00DD7433" w:rsidRPr="00352F97" w:rsidRDefault="00FA0E9C" w:rsidP="00DA0445">
      <w:pPr>
        <w:spacing w:after="0"/>
        <w:jc w:val="both"/>
        <w:rPr>
          <w:rFonts w:cs="Times New Roman"/>
          <w:sz w:val="24"/>
          <w:szCs w:val="24"/>
        </w:rPr>
      </w:pPr>
      <w:r>
        <w:rPr>
          <w:rFonts w:cs="Times New Roman"/>
          <w:sz w:val="24"/>
          <w:szCs w:val="24"/>
        </w:rPr>
        <w:t>• четырё</w:t>
      </w:r>
      <w:r w:rsidR="00DD7433" w:rsidRPr="00352F97">
        <w:rPr>
          <w:rFonts w:cs="Times New Roman"/>
          <w:sz w:val="24"/>
          <w:szCs w:val="24"/>
        </w:rPr>
        <w:t xml:space="preserve">х  междисциплинарных  учебных  программ  —  «Формирование универсальных  учебных  действий»,  «Формирование  ИКТ-компетентности обучающихся»,  «Основы  учебно-исследовательской и проектной деятельности» и «Основы смыслового чтения и работа с текстом»; </w:t>
      </w:r>
    </w:p>
    <w:p w:rsidR="00DD7433" w:rsidRPr="00352F97" w:rsidRDefault="00DD7433" w:rsidP="00DA0445">
      <w:pPr>
        <w:spacing w:after="0"/>
        <w:jc w:val="both"/>
        <w:rPr>
          <w:rFonts w:cs="Times New Roman"/>
          <w:sz w:val="24"/>
          <w:szCs w:val="24"/>
        </w:rPr>
      </w:pPr>
      <w:r w:rsidRPr="00352F97">
        <w:rPr>
          <w:rFonts w:cs="Times New Roman"/>
          <w:sz w:val="24"/>
          <w:szCs w:val="24"/>
        </w:rPr>
        <w:t>• учебных  программ  по  всем  предметам —  «Русский  язык»,  «Литература»,</w:t>
      </w:r>
      <w:r w:rsidR="003B2166">
        <w:rPr>
          <w:rFonts w:cs="Times New Roman"/>
          <w:sz w:val="24"/>
          <w:szCs w:val="24"/>
        </w:rPr>
        <w:t xml:space="preserve"> </w:t>
      </w:r>
      <w:r w:rsidR="00FA0E9C">
        <w:rPr>
          <w:rFonts w:cs="Times New Roman"/>
          <w:sz w:val="24"/>
          <w:szCs w:val="24"/>
        </w:rPr>
        <w:t>«Немецкий язык</w:t>
      </w:r>
      <w:r w:rsidRPr="00352F97">
        <w:rPr>
          <w:rFonts w:cs="Times New Roman"/>
          <w:sz w:val="24"/>
          <w:szCs w:val="24"/>
        </w:rPr>
        <w:t xml:space="preserve">»,  «Право»,  «История  России.  Всеобщая  история», «Обществознание»,  «География»,  «Математика»,  «Алгебра»,  «Геометрия», «Информатика»,  «Физика»,  </w:t>
      </w:r>
      <w:r w:rsidRPr="00352F97">
        <w:rPr>
          <w:rFonts w:cs="Times New Roman"/>
          <w:sz w:val="24"/>
          <w:szCs w:val="24"/>
        </w:rPr>
        <w:lastRenderedPageBreak/>
        <w:t>«Биология»,  «Химия»,  «Изобразительное  искусство»,</w:t>
      </w:r>
      <w:r w:rsidR="003B2166">
        <w:rPr>
          <w:rFonts w:cs="Times New Roman"/>
          <w:sz w:val="24"/>
          <w:szCs w:val="24"/>
        </w:rPr>
        <w:t xml:space="preserve"> </w:t>
      </w:r>
      <w:r w:rsidRPr="00352F97">
        <w:rPr>
          <w:rFonts w:cs="Times New Roman"/>
          <w:sz w:val="24"/>
          <w:szCs w:val="24"/>
        </w:rPr>
        <w:t xml:space="preserve">«Музыка»,  «Технология»,  «Физическая  культура»  и  «Основы  безопасности жизнедеятельности». </w:t>
      </w:r>
    </w:p>
    <w:p w:rsidR="00DD7433" w:rsidRPr="00352F97" w:rsidRDefault="00DD7433" w:rsidP="00DA0445">
      <w:pPr>
        <w:spacing w:after="0"/>
        <w:jc w:val="both"/>
        <w:rPr>
          <w:rFonts w:cs="Times New Roman"/>
          <w:sz w:val="24"/>
          <w:szCs w:val="24"/>
        </w:rPr>
      </w:pPr>
      <w:r w:rsidRPr="00352F97">
        <w:rPr>
          <w:rFonts w:cs="Times New Roman"/>
          <w:sz w:val="24"/>
          <w:szCs w:val="24"/>
        </w:rPr>
        <w:t xml:space="preserve">На основе итоговых планируемых результатов, разработанных на федеральном уровне, школа самостоятельно разрабатывает:  </w:t>
      </w:r>
    </w:p>
    <w:p w:rsidR="00DD7433" w:rsidRPr="00352F97" w:rsidRDefault="00DD7433" w:rsidP="00DA0445">
      <w:pPr>
        <w:spacing w:after="0"/>
        <w:jc w:val="both"/>
        <w:rPr>
          <w:rFonts w:cs="Times New Roman"/>
          <w:sz w:val="24"/>
          <w:szCs w:val="24"/>
        </w:rPr>
      </w:pPr>
      <w:r w:rsidRPr="00352F97">
        <w:rPr>
          <w:rFonts w:cs="Times New Roman"/>
          <w:sz w:val="24"/>
          <w:szCs w:val="24"/>
        </w:rPr>
        <w:t>1)  систему  тематических  планируемых  результатов  освоения  учебных</w:t>
      </w:r>
      <w:r w:rsidR="003B2166">
        <w:rPr>
          <w:rFonts w:cs="Times New Roman"/>
          <w:sz w:val="24"/>
          <w:szCs w:val="24"/>
        </w:rPr>
        <w:t xml:space="preserve"> </w:t>
      </w:r>
      <w:r w:rsidRPr="00352F97">
        <w:rPr>
          <w:rFonts w:cs="Times New Roman"/>
          <w:sz w:val="24"/>
          <w:szCs w:val="24"/>
        </w:rPr>
        <w:t xml:space="preserve">программ; </w:t>
      </w:r>
    </w:p>
    <w:p w:rsidR="00DD7433" w:rsidRDefault="00DD7433" w:rsidP="00DA0445">
      <w:pPr>
        <w:spacing w:after="0"/>
        <w:jc w:val="both"/>
        <w:rPr>
          <w:rFonts w:cs="Times New Roman"/>
          <w:sz w:val="24"/>
          <w:szCs w:val="24"/>
        </w:rPr>
      </w:pPr>
      <w:r w:rsidRPr="00352F97">
        <w:rPr>
          <w:rFonts w:cs="Times New Roman"/>
          <w:sz w:val="24"/>
          <w:szCs w:val="24"/>
        </w:rPr>
        <w:t xml:space="preserve">2) программу  формирования  планируемых  результатов  освоения междисциплинарных программ.  </w:t>
      </w:r>
    </w:p>
    <w:p w:rsidR="003B2166" w:rsidRDefault="003B2166" w:rsidP="00DA0445">
      <w:pPr>
        <w:spacing w:after="0"/>
        <w:jc w:val="both"/>
      </w:pPr>
    </w:p>
    <w:p w:rsidR="003B2166" w:rsidRDefault="00DD7433" w:rsidP="003B2166">
      <w:pPr>
        <w:spacing w:after="0"/>
        <w:jc w:val="both"/>
        <w:rPr>
          <w:rFonts w:cs="Times New Roman"/>
          <w:sz w:val="24"/>
          <w:szCs w:val="24"/>
        </w:rPr>
      </w:pPr>
      <w:r w:rsidRPr="00352F97">
        <w:rPr>
          <w:rFonts w:cs="Times New Roman"/>
          <w:sz w:val="24"/>
          <w:szCs w:val="24"/>
        </w:rPr>
        <w:t>1.2.2. Ведущие целевые установки и основные ожидаемые результаты</w:t>
      </w:r>
      <w:r w:rsidR="003B2166">
        <w:rPr>
          <w:rFonts w:cs="Times New Roman"/>
          <w:sz w:val="24"/>
          <w:szCs w:val="24"/>
        </w:rPr>
        <w:t>.</w:t>
      </w:r>
    </w:p>
    <w:p w:rsidR="00DD7433" w:rsidRPr="00352F97" w:rsidRDefault="00DD7433" w:rsidP="003B2166">
      <w:pPr>
        <w:spacing w:after="0"/>
        <w:jc w:val="both"/>
        <w:rPr>
          <w:rFonts w:cs="Times New Roman"/>
          <w:sz w:val="24"/>
          <w:szCs w:val="24"/>
        </w:rPr>
      </w:pPr>
      <w:r w:rsidRPr="00352F97">
        <w:rPr>
          <w:rFonts w:cs="Times New Roman"/>
          <w:sz w:val="24"/>
          <w:szCs w:val="24"/>
        </w:rPr>
        <w:t xml:space="preserve"> </w:t>
      </w:r>
    </w:p>
    <w:p w:rsidR="00DD7433" w:rsidRPr="00352F97" w:rsidRDefault="00DD7433" w:rsidP="003B2166">
      <w:pPr>
        <w:spacing w:after="0"/>
        <w:jc w:val="both"/>
        <w:rPr>
          <w:rFonts w:cs="Times New Roman"/>
          <w:sz w:val="24"/>
          <w:szCs w:val="24"/>
        </w:rPr>
      </w:pPr>
      <w:r w:rsidRPr="00352F97">
        <w:rPr>
          <w:rFonts w:cs="Times New Roman"/>
          <w:sz w:val="24"/>
          <w:szCs w:val="24"/>
        </w:rPr>
        <w:t xml:space="preserve">В  результате  изучения  всех  без  исключения  предметов  основной  школы получат  дальнейшее  развитие  личностные,  регулятивные,  коммуникативные  и познавательные  универсальные  учебные  действия,  учебная  (общая  и предметная)  и  общепользовательская  ИКТ-компетентность  обучающихся, составляющие  психолого-педагогическую  и  инструментальную  основы формирования способности и готовности к освоению систематических  знаний, их самостоятельному  пополнению,  переносу  и  интеграции;  способности  к сотрудничеству  и  коммуникации,  решению  личностно  и  социально  значимых проблем  и  воплощению  решений  в  практику;  способности  к  самоорганизации, саморегуляции и рефлексии. </w:t>
      </w:r>
    </w:p>
    <w:p w:rsidR="00DD7433" w:rsidRPr="00352F97" w:rsidRDefault="00DD7433" w:rsidP="003B2166">
      <w:pPr>
        <w:spacing w:after="0"/>
        <w:jc w:val="both"/>
        <w:rPr>
          <w:rFonts w:cs="Times New Roman"/>
          <w:sz w:val="24"/>
          <w:szCs w:val="24"/>
        </w:rPr>
      </w:pPr>
      <w:r w:rsidRPr="00352F97">
        <w:rPr>
          <w:rFonts w:cs="Times New Roman"/>
          <w:sz w:val="24"/>
          <w:szCs w:val="24"/>
        </w:rPr>
        <w:t xml:space="preserve">В  ходе  изучения  средствами  всех  предметов  у  выпускников  будут  заложены основы формально-логического мышления, рефлексии, что будет способствовать: </w:t>
      </w:r>
    </w:p>
    <w:p w:rsidR="00DD7433" w:rsidRPr="00352F97" w:rsidRDefault="00DD7433" w:rsidP="003B2166">
      <w:pPr>
        <w:spacing w:after="0"/>
        <w:jc w:val="both"/>
        <w:rPr>
          <w:rFonts w:cs="Times New Roman"/>
          <w:sz w:val="24"/>
          <w:szCs w:val="24"/>
        </w:rPr>
      </w:pPr>
      <w:r w:rsidRPr="00352F97">
        <w:rPr>
          <w:rFonts w:cs="Times New Roman"/>
          <w:sz w:val="24"/>
          <w:szCs w:val="24"/>
        </w:rPr>
        <w:t xml:space="preserve">• порождению  нового  типа  познавательных  интересов  (интереса  не  только  к фактам, но и к закономерностям); </w:t>
      </w:r>
    </w:p>
    <w:p w:rsidR="00DD7433" w:rsidRPr="00352F97" w:rsidRDefault="00DD7433" w:rsidP="003B2166">
      <w:pPr>
        <w:spacing w:after="0"/>
        <w:jc w:val="both"/>
        <w:rPr>
          <w:rFonts w:cs="Times New Roman"/>
          <w:sz w:val="24"/>
          <w:szCs w:val="24"/>
        </w:rPr>
      </w:pPr>
      <w:r w:rsidRPr="00352F97">
        <w:rPr>
          <w:rFonts w:cs="Times New Roman"/>
          <w:sz w:val="24"/>
          <w:szCs w:val="24"/>
        </w:rPr>
        <w:t xml:space="preserve">• расширению  и  переориентации  рефлексивной  оценки  собственных возможностей — за пределы учебной деятельности в сферу самосознания; </w:t>
      </w:r>
    </w:p>
    <w:p w:rsidR="00DD7433" w:rsidRPr="00352F97" w:rsidRDefault="00DD7433" w:rsidP="003B2166">
      <w:pPr>
        <w:spacing w:after="0"/>
        <w:jc w:val="both"/>
        <w:rPr>
          <w:rFonts w:cs="Times New Roman"/>
          <w:sz w:val="24"/>
          <w:szCs w:val="24"/>
        </w:rPr>
      </w:pPr>
      <w:r w:rsidRPr="00352F97">
        <w:rPr>
          <w:rFonts w:cs="Times New Roman"/>
          <w:sz w:val="24"/>
          <w:szCs w:val="24"/>
        </w:rPr>
        <w:t xml:space="preserve">• формированию  способности  к  целеполаганию,  самостоятельной  постановке новых учебных задач и проектированию собственной учебной деятельности. </w:t>
      </w:r>
    </w:p>
    <w:p w:rsidR="00DD7433" w:rsidRPr="00352F97" w:rsidRDefault="00DD7433" w:rsidP="003B2166">
      <w:pPr>
        <w:spacing w:after="0"/>
        <w:jc w:val="both"/>
        <w:rPr>
          <w:rFonts w:cs="Times New Roman"/>
          <w:sz w:val="24"/>
          <w:szCs w:val="24"/>
        </w:rPr>
      </w:pPr>
      <w:r w:rsidRPr="00352F97">
        <w:rPr>
          <w:rFonts w:cs="Times New Roman"/>
          <w:sz w:val="24"/>
          <w:szCs w:val="24"/>
        </w:rPr>
        <w:t>В  ходе  изучения  всех  учебных  предметов  обучающиеся  приобретут  опыт</w:t>
      </w:r>
      <w:r w:rsidR="003B2166">
        <w:rPr>
          <w:rFonts w:cs="Times New Roman"/>
          <w:sz w:val="24"/>
          <w:szCs w:val="24"/>
        </w:rPr>
        <w:t xml:space="preserve"> </w:t>
      </w:r>
      <w:r w:rsidRPr="00352F97">
        <w:rPr>
          <w:rFonts w:cs="Times New Roman"/>
          <w:sz w:val="24"/>
          <w:szCs w:val="24"/>
        </w:rPr>
        <w:t>проектной  деятельности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w:t>
      </w:r>
      <w:r w:rsidR="00FA0E9C">
        <w:rPr>
          <w:rFonts w:cs="Times New Roman"/>
          <w:sz w:val="24"/>
          <w:szCs w:val="24"/>
        </w:rPr>
        <w:t>м числе и в ситуациях неопределё</w:t>
      </w:r>
      <w:r w:rsidRPr="00352F97">
        <w:rPr>
          <w:rFonts w:cs="Times New Roman"/>
          <w:sz w:val="24"/>
          <w:szCs w:val="24"/>
        </w:rPr>
        <w:t>нности. Они получат возможность развить способность к разработке нескольких вариантов</w:t>
      </w:r>
      <w:r w:rsidR="003B2166">
        <w:rPr>
          <w:rFonts w:cs="Times New Roman"/>
          <w:sz w:val="24"/>
          <w:szCs w:val="24"/>
        </w:rPr>
        <w:t xml:space="preserve"> </w:t>
      </w:r>
      <w:r w:rsidRPr="00352F97">
        <w:rPr>
          <w:rFonts w:cs="Times New Roman"/>
          <w:sz w:val="24"/>
          <w:szCs w:val="24"/>
        </w:rPr>
        <w:t xml:space="preserve">решений,  к  поиску  нестандартных  решений,  поиску  и  осуществлению  наиболее приемлемого решения. </w:t>
      </w:r>
    </w:p>
    <w:p w:rsidR="00DD7433" w:rsidRPr="00352F97" w:rsidRDefault="00DD7433" w:rsidP="003B2166">
      <w:pPr>
        <w:spacing w:after="0"/>
        <w:jc w:val="both"/>
        <w:rPr>
          <w:rFonts w:cs="Times New Roman"/>
          <w:sz w:val="24"/>
          <w:szCs w:val="24"/>
        </w:rPr>
      </w:pPr>
      <w:r w:rsidRPr="00352F97">
        <w:rPr>
          <w:rFonts w:cs="Times New Roman"/>
          <w:sz w:val="24"/>
          <w:szCs w:val="24"/>
        </w:rPr>
        <w:t xml:space="preserve">В  ходе  планирования  и  выполнения  учебных  исследований  обучающиеся освоят  умение  оперировать  гипотезами  как  отличительным  инструментом научного  рассуждения,  приобретут  опыт  решения  интеллектуальных  задач  на основе  мысленного  построения  различных  предположений  и  их  последующей проверки. </w:t>
      </w:r>
    </w:p>
    <w:p w:rsidR="00DD7433" w:rsidRPr="00352F97" w:rsidRDefault="00DD7433" w:rsidP="003B2166">
      <w:pPr>
        <w:spacing w:after="0"/>
        <w:jc w:val="both"/>
        <w:rPr>
          <w:rFonts w:cs="Times New Roman"/>
          <w:sz w:val="24"/>
          <w:szCs w:val="24"/>
        </w:rPr>
      </w:pPr>
      <w:r w:rsidRPr="00352F97">
        <w:rPr>
          <w:rFonts w:cs="Times New Roman"/>
          <w:sz w:val="24"/>
          <w:szCs w:val="24"/>
        </w:rPr>
        <w:t xml:space="preserve">В  результате  целенаправленной  учебной  деятельности,  осуществляемой  в формах  учебного  исследования,  учебного  проекта,  в  ходе  освоения  системы научных понятий у выпускников будут заложены: </w:t>
      </w:r>
    </w:p>
    <w:p w:rsidR="00DD7433" w:rsidRPr="00352F97" w:rsidRDefault="00DD7433" w:rsidP="003B2166">
      <w:pPr>
        <w:spacing w:after="0"/>
        <w:jc w:val="both"/>
        <w:rPr>
          <w:rFonts w:cs="Times New Roman"/>
          <w:sz w:val="24"/>
          <w:szCs w:val="24"/>
        </w:rPr>
      </w:pPr>
      <w:r w:rsidRPr="00352F97">
        <w:rPr>
          <w:rFonts w:cs="Times New Roman"/>
          <w:sz w:val="24"/>
          <w:szCs w:val="24"/>
        </w:rPr>
        <w:t xml:space="preserve">• потребность  вникать  в  суть  изучаемых  проблем,  ставить  вопросы, затрагивающие  основы  знаний,  личный,  социальный,  исторический  жизненный опыт; </w:t>
      </w:r>
    </w:p>
    <w:p w:rsidR="00DD7433" w:rsidRPr="00352F97" w:rsidRDefault="00DD7433" w:rsidP="003B2166">
      <w:pPr>
        <w:spacing w:after="0"/>
        <w:jc w:val="both"/>
        <w:rPr>
          <w:rFonts w:cs="Times New Roman"/>
          <w:sz w:val="24"/>
          <w:szCs w:val="24"/>
        </w:rPr>
      </w:pPr>
      <w:r w:rsidRPr="00352F97">
        <w:rPr>
          <w:rFonts w:cs="Times New Roman"/>
          <w:sz w:val="24"/>
          <w:szCs w:val="24"/>
        </w:rPr>
        <w:t xml:space="preserve">• основы критического отношения к знанию, жизненному опыту; </w:t>
      </w:r>
    </w:p>
    <w:p w:rsidR="00DD7433" w:rsidRPr="00352F97" w:rsidRDefault="00DD7433" w:rsidP="003B2166">
      <w:pPr>
        <w:spacing w:after="0"/>
        <w:jc w:val="both"/>
        <w:rPr>
          <w:rFonts w:cs="Times New Roman"/>
          <w:sz w:val="24"/>
          <w:szCs w:val="24"/>
        </w:rPr>
      </w:pPr>
      <w:r w:rsidRPr="00352F97">
        <w:rPr>
          <w:rFonts w:cs="Times New Roman"/>
          <w:sz w:val="24"/>
          <w:szCs w:val="24"/>
        </w:rPr>
        <w:t xml:space="preserve">• основы ценностных суждений и оценок;  </w:t>
      </w:r>
    </w:p>
    <w:p w:rsidR="00DD7433" w:rsidRPr="00352F97" w:rsidRDefault="00DD7433" w:rsidP="003B2166">
      <w:pPr>
        <w:spacing w:after="0"/>
        <w:jc w:val="both"/>
        <w:rPr>
          <w:rFonts w:cs="Times New Roman"/>
          <w:sz w:val="24"/>
          <w:szCs w:val="24"/>
        </w:rPr>
      </w:pPr>
      <w:r w:rsidRPr="00352F97">
        <w:rPr>
          <w:rFonts w:cs="Times New Roman"/>
          <w:sz w:val="24"/>
          <w:szCs w:val="24"/>
        </w:rPr>
        <w:lastRenderedPageBreak/>
        <w:t xml:space="preserve">• уважение  к  величию  человеческого  разума,  позволяющего  преодолевать невежество  и  предрассудки,  развивать  теоретическое  знание,  продвигаться  в установлении взаимопонимания между отдельными людьми и культурами; </w:t>
      </w:r>
    </w:p>
    <w:p w:rsidR="00DD7433" w:rsidRPr="00352F97" w:rsidRDefault="00DD7433" w:rsidP="003B2166">
      <w:pPr>
        <w:spacing w:after="0"/>
        <w:jc w:val="both"/>
        <w:rPr>
          <w:rFonts w:cs="Times New Roman"/>
          <w:sz w:val="24"/>
          <w:szCs w:val="24"/>
        </w:rPr>
      </w:pPr>
      <w:r w:rsidRPr="00352F97">
        <w:rPr>
          <w:rFonts w:cs="Times New Roman"/>
          <w:sz w:val="24"/>
          <w:szCs w:val="24"/>
        </w:rPr>
        <w:t xml:space="preserve">• основы  понимания  принципиальной  ограниченности  знания,  существования различных точек зрения, взглядов, характерных для разных социокультурных сред и эпох. </w:t>
      </w:r>
    </w:p>
    <w:p w:rsidR="00DD7433" w:rsidRPr="00352F97" w:rsidRDefault="00DD7433" w:rsidP="003B2166">
      <w:pPr>
        <w:spacing w:after="0"/>
        <w:jc w:val="both"/>
        <w:rPr>
          <w:rFonts w:cs="Times New Roman"/>
          <w:sz w:val="24"/>
          <w:szCs w:val="24"/>
        </w:rPr>
      </w:pPr>
      <w:r w:rsidRPr="00352F97">
        <w:rPr>
          <w:rFonts w:cs="Times New Roman"/>
          <w:sz w:val="24"/>
          <w:szCs w:val="24"/>
        </w:rPr>
        <w:t>В основной школе на всех предметах продолжится  работа по формированию и развитию  основ  читательской  компетенции.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w:t>
      </w:r>
      <w:r w:rsidR="003B2166">
        <w:rPr>
          <w:rFonts w:cs="Times New Roman"/>
          <w:sz w:val="24"/>
          <w:szCs w:val="24"/>
        </w:rPr>
        <w:t xml:space="preserve"> </w:t>
      </w:r>
      <w:r w:rsidRPr="00352F97">
        <w:rPr>
          <w:rFonts w:cs="Times New Roman"/>
          <w:sz w:val="24"/>
          <w:szCs w:val="24"/>
        </w:rPr>
        <w:t xml:space="preserve">социальной деятельности. </w:t>
      </w:r>
    </w:p>
    <w:p w:rsidR="00DD7433" w:rsidRPr="00352F97" w:rsidRDefault="00DD7433" w:rsidP="003B2166">
      <w:pPr>
        <w:spacing w:after="0"/>
        <w:jc w:val="both"/>
        <w:rPr>
          <w:rFonts w:cs="Times New Roman"/>
          <w:sz w:val="24"/>
          <w:szCs w:val="24"/>
        </w:rPr>
      </w:pPr>
      <w:r w:rsidRPr="00352F97">
        <w:rPr>
          <w:rFonts w:cs="Times New Roman"/>
          <w:sz w:val="24"/>
          <w:szCs w:val="24"/>
        </w:rPr>
        <w:t xml:space="preserve">У  выпускников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w:t>
      </w:r>
    </w:p>
    <w:p w:rsidR="00DD7433" w:rsidRPr="00352F97" w:rsidRDefault="00DD7433" w:rsidP="003B2166">
      <w:pPr>
        <w:spacing w:after="0"/>
        <w:jc w:val="both"/>
        <w:rPr>
          <w:rFonts w:cs="Times New Roman"/>
          <w:sz w:val="24"/>
          <w:szCs w:val="24"/>
        </w:rPr>
      </w:pPr>
      <w:r w:rsidRPr="00352F97">
        <w:rPr>
          <w:rFonts w:cs="Times New Roman"/>
          <w:sz w:val="24"/>
          <w:szCs w:val="24"/>
        </w:rPr>
        <w:t>Учащиеся  усовершенствуют  технику  чтения  и  приобретут  устойчивый  навык осмысленного  чтения,  получат  возможность  приобрести  навык  рефлексивного чтения.  Учащиеся  овладеют  различными  видами  и  типами  чтения: ознакомительным,  изучающим,  просмотровым,  поисковым  и  выборочным; выразительным чтением; коммуникативным чтением вслух и про себя; учебным и самостоятельным  чтением.  Они  овладеют  основными  стратегиями  чтения художественных  и  других  видов  текстов  и  будут  способны  выбрать  стратегию</w:t>
      </w:r>
      <w:r w:rsidR="003B2166">
        <w:rPr>
          <w:rFonts w:cs="Times New Roman"/>
          <w:sz w:val="24"/>
          <w:szCs w:val="24"/>
        </w:rPr>
        <w:t xml:space="preserve"> </w:t>
      </w:r>
      <w:r w:rsidRPr="00352F97">
        <w:rPr>
          <w:rFonts w:cs="Times New Roman"/>
          <w:sz w:val="24"/>
          <w:szCs w:val="24"/>
        </w:rPr>
        <w:t xml:space="preserve">чтения, отвечающую конкретной учебной задаче. </w:t>
      </w:r>
    </w:p>
    <w:p w:rsidR="00DD7433" w:rsidRPr="00352F97" w:rsidRDefault="00DD7433" w:rsidP="003B2166">
      <w:pPr>
        <w:spacing w:after="0"/>
        <w:jc w:val="both"/>
        <w:rPr>
          <w:rFonts w:cs="Times New Roman"/>
          <w:sz w:val="24"/>
          <w:szCs w:val="24"/>
        </w:rPr>
      </w:pPr>
      <w:r w:rsidRPr="00352F97">
        <w:rPr>
          <w:rFonts w:cs="Times New Roman"/>
          <w:sz w:val="24"/>
          <w:szCs w:val="24"/>
        </w:rPr>
        <w:t xml:space="preserve">В  сфере  развития  личностных  универсальных  учебных  действий приоритетное внимание уделяется формированию: </w:t>
      </w:r>
    </w:p>
    <w:p w:rsidR="00DD7433" w:rsidRPr="00352F97" w:rsidRDefault="00DD7433" w:rsidP="003B2166">
      <w:pPr>
        <w:spacing w:after="0"/>
        <w:jc w:val="both"/>
        <w:rPr>
          <w:rFonts w:cs="Times New Roman"/>
          <w:sz w:val="24"/>
          <w:szCs w:val="24"/>
        </w:rPr>
      </w:pPr>
      <w:r w:rsidRPr="00352F97">
        <w:rPr>
          <w:rFonts w:cs="Times New Roman"/>
          <w:sz w:val="24"/>
          <w:szCs w:val="24"/>
        </w:rPr>
        <w:t xml:space="preserve">• основ  гражданской  идентичности  личности  (включая  когнитивный, эмоционально-ценностный и поведенческий компоненты); </w:t>
      </w:r>
    </w:p>
    <w:p w:rsidR="00DD7433" w:rsidRPr="00352F97" w:rsidRDefault="00DD7433" w:rsidP="003B2166">
      <w:pPr>
        <w:spacing w:after="0"/>
        <w:jc w:val="both"/>
        <w:rPr>
          <w:rFonts w:cs="Times New Roman"/>
          <w:sz w:val="24"/>
          <w:szCs w:val="24"/>
        </w:rPr>
      </w:pPr>
      <w:r w:rsidRPr="00352F97">
        <w:rPr>
          <w:rFonts w:cs="Times New Roman"/>
          <w:sz w:val="24"/>
          <w:szCs w:val="24"/>
        </w:rPr>
        <w:t xml:space="preserve">• основ социальных компетенций (включая ценностно - смысловые установки и моральные  нормы,  опыт  социальных  и  межличностных  отношений, правосознание); </w:t>
      </w:r>
    </w:p>
    <w:p w:rsidR="00DD7433" w:rsidRPr="00352F97" w:rsidRDefault="00DD7433" w:rsidP="003B2166">
      <w:pPr>
        <w:spacing w:after="0"/>
        <w:jc w:val="both"/>
        <w:rPr>
          <w:rFonts w:cs="Times New Roman"/>
          <w:sz w:val="24"/>
          <w:szCs w:val="24"/>
        </w:rPr>
      </w:pPr>
      <w:r w:rsidRPr="00352F97">
        <w:rPr>
          <w:rFonts w:cs="Times New Roman"/>
          <w:sz w:val="24"/>
          <w:szCs w:val="24"/>
        </w:rPr>
        <w:t xml:space="preserve">• готовности и  способности к переходу к  самообразованию на основе учебно-познавательной  мотивации,  в  том  числе  готовности  к  выбору  направления профильного образования. </w:t>
      </w:r>
    </w:p>
    <w:p w:rsidR="00DD7433" w:rsidRPr="00352F97" w:rsidRDefault="00DD7433" w:rsidP="003B2166">
      <w:pPr>
        <w:spacing w:after="0"/>
        <w:jc w:val="both"/>
        <w:rPr>
          <w:rFonts w:cs="Times New Roman"/>
          <w:sz w:val="24"/>
          <w:szCs w:val="24"/>
        </w:rPr>
      </w:pPr>
      <w:r w:rsidRPr="00352F97">
        <w:rPr>
          <w:rFonts w:cs="Times New Roman"/>
          <w:sz w:val="24"/>
          <w:szCs w:val="24"/>
        </w:rPr>
        <w:t xml:space="preserve">В  частности,  формированию  готовности  и  способности  к  выбору направления профильного образования способствуют: </w:t>
      </w:r>
    </w:p>
    <w:p w:rsidR="00DD7433" w:rsidRPr="00352F97" w:rsidRDefault="00DD7433" w:rsidP="003B2166">
      <w:pPr>
        <w:spacing w:after="0"/>
        <w:jc w:val="both"/>
        <w:rPr>
          <w:rFonts w:cs="Times New Roman"/>
          <w:sz w:val="24"/>
          <w:szCs w:val="24"/>
        </w:rPr>
      </w:pPr>
      <w:r w:rsidRPr="00352F97">
        <w:rPr>
          <w:rFonts w:cs="Times New Roman"/>
          <w:sz w:val="24"/>
          <w:szCs w:val="24"/>
        </w:rPr>
        <w:t xml:space="preserve">• целенаправленное  формирование  интереса  к  изучаемым  областям  знания  и видам  деятельности,  педагогическая  поддержка  любознательности  и избирательности интересов; </w:t>
      </w:r>
    </w:p>
    <w:p w:rsidR="00DD7433" w:rsidRPr="00352F97" w:rsidRDefault="00DD7433" w:rsidP="003B2166">
      <w:pPr>
        <w:spacing w:after="0"/>
        <w:jc w:val="both"/>
        <w:rPr>
          <w:rFonts w:cs="Times New Roman"/>
          <w:sz w:val="24"/>
          <w:szCs w:val="24"/>
        </w:rPr>
      </w:pPr>
      <w:r w:rsidRPr="00352F97">
        <w:rPr>
          <w:rFonts w:cs="Times New Roman"/>
          <w:sz w:val="24"/>
          <w:szCs w:val="24"/>
        </w:rPr>
        <w:t xml:space="preserve">• реализация  уровневого  подхода  как  в  преподавании  (на  основе дифференциации  требований  к  освоению  учебных  программ  и  достижению планируемых  результатов), так  и  в  оценочных  процедурах  (на  основе дифференциации  содержания  проверочных  заданий  и/или  критериев  оценки достижения планируемых результатов на базовом и повышенных уровнях); </w:t>
      </w:r>
    </w:p>
    <w:p w:rsidR="00DD7433" w:rsidRPr="00352F97" w:rsidRDefault="00DD7433" w:rsidP="003B2166">
      <w:pPr>
        <w:spacing w:after="0"/>
        <w:jc w:val="both"/>
        <w:rPr>
          <w:rFonts w:cs="Times New Roman"/>
          <w:sz w:val="24"/>
          <w:szCs w:val="24"/>
        </w:rPr>
      </w:pPr>
      <w:r w:rsidRPr="00352F97">
        <w:rPr>
          <w:rFonts w:cs="Times New Roman"/>
          <w:sz w:val="24"/>
          <w:szCs w:val="24"/>
        </w:rPr>
        <w:t xml:space="preserve">• формирование навыков взаимо- и самооценки, навыков рефлексии на основе использования критериальной системы оценки; </w:t>
      </w:r>
    </w:p>
    <w:p w:rsidR="00DD7433" w:rsidRPr="00352F97" w:rsidRDefault="00DD7433" w:rsidP="003B2166">
      <w:pPr>
        <w:spacing w:after="0"/>
        <w:jc w:val="both"/>
        <w:rPr>
          <w:rFonts w:cs="Times New Roman"/>
          <w:sz w:val="24"/>
          <w:szCs w:val="24"/>
        </w:rPr>
      </w:pPr>
      <w:r w:rsidRPr="00352F97">
        <w:rPr>
          <w:rFonts w:cs="Times New Roman"/>
          <w:sz w:val="24"/>
          <w:szCs w:val="24"/>
        </w:rPr>
        <w:t>• организация  системы  проб  подростками  своих  возможностей  (в  том  числе пред</w:t>
      </w:r>
      <w:r w:rsidR="00FA0E9C">
        <w:rPr>
          <w:rFonts w:cs="Times New Roman"/>
          <w:sz w:val="24"/>
          <w:szCs w:val="24"/>
        </w:rPr>
        <w:t>профессиональных  проб)  за  счё</w:t>
      </w:r>
      <w:r w:rsidRPr="00352F97">
        <w:rPr>
          <w:rFonts w:cs="Times New Roman"/>
          <w:sz w:val="24"/>
          <w:szCs w:val="24"/>
        </w:rPr>
        <w:t xml:space="preserve">т  использования  дополнительных возможностей образовательного процесса, в  том числе: факультативов, вводимых образовательным  учреждением;  программы  формирования  ИКТ-компетентности школьников;  программы  </w:t>
      </w:r>
      <w:r w:rsidRPr="00352F97">
        <w:rPr>
          <w:rFonts w:cs="Times New Roman"/>
          <w:sz w:val="24"/>
          <w:szCs w:val="24"/>
        </w:rPr>
        <w:lastRenderedPageBreak/>
        <w:t xml:space="preserve">учебно-исследовательской  и  проектной  деятельности; программы  внеурочной  деятельности;  программы  профессиональной  ориентации; программы  экологического  образования;  программы  дополнительного образования; </w:t>
      </w:r>
    </w:p>
    <w:p w:rsidR="00DD7433" w:rsidRPr="00352F97" w:rsidRDefault="00DD7433" w:rsidP="003B2166">
      <w:pPr>
        <w:spacing w:after="0"/>
        <w:jc w:val="both"/>
        <w:rPr>
          <w:rFonts w:cs="Times New Roman"/>
          <w:sz w:val="24"/>
          <w:szCs w:val="24"/>
        </w:rPr>
      </w:pPr>
      <w:r w:rsidRPr="00352F97">
        <w:rPr>
          <w:rFonts w:cs="Times New Roman"/>
          <w:sz w:val="24"/>
          <w:szCs w:val="24"/>
        </w:rPr>
        <w:t>• целенаправленное формирование в курсе технологии представлений о рынке труда  и  требованиях,  предъявляемых  различными  массовыми  востребованными</w:t>
      </w:r>
      <w:r w:rsidR="00CD3559">
        <w:rPr>
          <w:rFonts w:cs="Times New Roman"/>
          <w:sz w:val="24"/>
          <w:szCs w:val="24"/>
        </w:rPr>
        <w:t xml:space="preserve"> </w:t>
      </w:r>
      <w:r w:rsidRPr="00352F97">
        <w:rPr>
          <w:rFonts w:cs="Times New Roman"/>
          <w:sz w:val="24"/>
          <w:szCs w:val="24"/>
        </w:rPr>
        <w:t xml:space="preserve">профессиями к подготовке и личным качествам будущего труженика; </w:t>
      </w:r>
    </w:p>
    <w:p w:rsidR="00DD7433" w:rsidRPr="00352F97" w:rsidRDefault="00DD7433" w:rsidP="003B2166">
      <w:pPr>
        <w:spacing w:after="0"/>
        <w:jc w:val="both"/>
        <w:rPr>
          <w:rFonts w:cs="Times New Roman"/>
          <w:sz w:val="24"/>
          <w:szCs w:val="24"/>
        </w:rPr>
      </w:pPr>
      <w:r w:rsidRPr="00352F97">
        <w:rPr>
          <w:rFonts w:cs="Times New Roman"/>
          <w:sz w:val="24"/>
          <w:szCs w:val="24"/>
        </w:rPr>
        <w:t xml:space="preserve">• приобретение  практического  опыта  пробного  проектирования  жизненной  и профессиональной карьеры на основе соотнесения  своих интересов,  склонностей, личностных  качеств,  уровня  подготовки  с  требованиями  профессиональной деятельности. </w:t>
      </w:r>
    </w:p>
    <w:p w:rsidR="00DD7433" w:rsidRPr="00352F97" w:rsidRDefault="00DD7433" w:rsidP="003B2166">
      <w:pPr>
        <w:spacing w:after="0"/>
        <w:jc w:val="both"/>
        <w:rPr>
          <w:rFonts w:cs="Times New Roman"/>
          <w:sz w:val="24"/>
          <w:szCs w:val="24"/>
        </w:rPr>
      </w:pPr>
      <w:r w:rsidRPr="00352F97">
        <w:rPr>
          <w:rFonts w:cs="Times New Roman"/>
          <w:sz w:val="24"/>
          <w:szCs w:val="24"/>
        </w:rPr>
        <w:t>В  сфере  развития  регулятивных  универсальных  учебных  действий приоритетное  внимание  уделяется  формированию  действий  целеполагания,</w:t>
      </w:r>
      <w:r w:rsidR="00CD3559">
        <w:rPr>
          <w:rFonts w:cs="Times New Roman"/>
          <w:sz w:val="24"/>
          <w:szCs w:val="24"/>
        </w:rPr>
        <w:t xml:space="preserve"> </w:t>
      </w:r>
      <w:r w:rsidRPr="00352F97">
        <w:rPr>
          <w:rFonts w:cs="Times New Roman"/>
          <w:sz w:val="24"/>
          <w:szCs w:val="24"/>
        </w:rPr>
        <w:t xml:space="preserve">включая  способность  ставить  новые  учебные  цели  и  задачи,  планировать  их реализацию, в том числе во внутреннем плане, осуществлять выбор эффективных путей и средств достижения целей, контролировать и оценивать свои действия как по результату, так и по способу действия, вносить соответствующие коррективы в их выполнение. </w:t>
      </w:r>
    </w:p>
    <w:p w:rsidR="00DD7433" w:rsidRPr="00352F97" w:rsidRDefault="00DD7433" w:rsidP="003B2166">
      <w:pPr>
        <w:spacing w:after="0"/>
        <w:jc w:val="both"/>
        <w:rPr>
          <w:rFonts w:cs="Times New Roman"/>
          <w:sz w:val="24"/>
          <w:szCs w:val="24"/>
        </w:rPr>
      </w:pPr>
      <w:r w:rsidRPr="00352F97">
        <w:rPr>
          <w:rFonts w:cs="Times New Roman"/>
          <w:sz w:val="24"/>
          <w:szCs w:val="24"/>
        </w:rPr>
        <w:t xml:space="preserve">Ведущим способом решения этой  задачи является формирование способности к проектированию. </w:t>
      </w:r>
    </w:p>
    <w:p w:rsidR="00DD7433" w:rsidRPr="00352F97" w:rsidRDefault="00DD7433" w:rsidP="003B2166">
      <w:pPr>
        <w:spacing w:after="0"/>
        <w:jc w:val="both"/>
        <w:rPr>
          <w:rFonts w:cs="Times New Roman"/>
          <w:sz w:val="24"/>
          <w:szCs w:val="24"/>
        </w:rPr>
      </w:pPr>
      <w:r w:rsidRPr="00352F97">
        <w:rPr>
          <w:rFonts w:cs="Times New Roman"/>
          <w:sz w:val="24"/>
          <w:szCs w:val="24"/>
        </w:rPr>
        <w:t xml:space="preserve">В  сфере  развития  коммуникативных  универсальных  учебных  действий приоритетное внимание уделяется: </w:t>
      </w:r>
    </w:p>
    <w:p w:rsidR="00DD7433" w:rsidRPr="00352F97" w:rsidRDefault="00DD7433" w:rsidP="003B2166">
      <w:pPr>
        <w:spacing w:after="0"/>
        <w:jc w:val="both"/>
        <w:rPr>
          <w:rFonts w:cs="Times New Roman"/>
          <w:sz w:val="24"/>
          <w:szCs w:val="24"/>
        </w:rPr>
      </w:pPr>
      <w:r w:rsidRPr="00352F97">
        <w:rPr>
          <w:rFonts w:cs="Times New Roman"/>
          <w:sz w:val="24"/>
          <w:szCs w:val="24"/>
        </w:rPr>
        <w:t xml:space="preserve">• формированию  действий  по  организации  и  планированию  учебного сотрудничества  с  учителем  и  сверстниками,  умений  работать  в  группе  и приобретению опыта такой работы, практическому освоению морально-этических и психологических принципов общения и сотрудничества; </w:t>
      </w:r>
    </w:p>
    <w:p w:rsidR="00DD7433" w:rsidRPr="00352F97" w:rsidRDefault="00DD7433" w:rsidP="003B2166">
      <w:pPr>
        <w:spacing w:after="0"/>
        <w:jc w:val="both"/>
        <w:rPr>
          <w:rFonts w:cs="Times New Roman"/>
          <w:sz w:val="24"/>
          <w:szCs w:val="24"/>
        </w:rPr>
      </w:pPr>
      <w:r w:rsidRPr="00352F97">
        <w:rPr>
          <w:rFonts w:cs="Times New Roman"/>
          <w:sz w:val="24"/>
          <w:szCs w:val="24"/>
        </w:rPr>
        <w:t>• практическому  освоению  умений,  составляющих  основу  коммуникативной</w:t>
      </w:r>
      <w:r w:rsidR="00CD3559">
        <w:rPr>
          <w:rFonts w:cs="Times New Roman"/>
          <w:sz w:val="24"/>
          <w:szCs w:val="24"/>
        </w:rPr>
        <w:t xml:space="preserve"> </w:t>
      </w:r>
      <w:r w:rsidRPr="00352F97">
        <w:rPr>
          <w:rFonts w:cs="Times New Roman"/>
          <w:sz w:val="24"/>
          <w:szCs w:val="24"/>
        </w:rPr>
        <w:t>компетентности:  ставить  и  решать  многообразные  коммуникатив</w:t>
      </w:r>
      <w:r w:rsidR="00FA0E9C">
        <w:rPr>
          <w:rFonts w:cs="Times New Roman"/>
          <w:sz w:val="24"/>
          <w:szCs w:val="24"/>
        </w:rPr>
        <w:t>ные  задачи; действовать  с  учё</w:t>
      </w:r>
      <w:r w:rsidRPr="00352F97">
        <w:rPr>
          <w:rFonts w:cs="Times New Roman"/>
          <w:sz w:val="24"/>
          <w:szCs w:val="24"/>
        </w:rPr>
        <w:t>том  позиции  другого  и  уметь  согласовывать  свои  действия; устанавливать  и  поддерживать  необходимые  контакты  с  другими  людьми; удовлетворительно  владеть  нормами  и  техникой  общения;  определять  цели коммуникации,  оценивать  ситуацию,  учитывать  намерения  и  способы</w:t>
      </w:r>
      <w:r w:rsidR="00CD3559">
        <w:rPr>
          <w:rFonts w:cs="Times New Roman"/>
          <w:sz w:val="24"/>
          <w:szCs w:val="24"/>
        </w:rPr>
        <w:t xml:space="preserve"> </w:t>
      </w:r>
      <w:r w:rsidRPr="00352F97">
        <w:rPr>
          <w:rFonts w:cs="Times New Roman"/>
          <w:sz w:val="24"/>
          <w:szCs w:val="24"/>
        </w:rPr>
        <w:t xml:space="preserve">коммуникации партнѐра, выбирать адекватные стратегии коммуникации; </w:t>
      </w:r>
    </w:p>
    <w:p w:rsidR="00DD7433" w:rsidRPr="00352F97" w:rsidRDefault="00DD7433" w:rsidP="003B2166">
      <w:pPr>
        <w:spacing w:after="0"/>
        <w:jc w:val="both"/>
        <w:rPr>
          <w:rFonts w:cs="Times New Roman"/>
          <w:sz w:val="24"/>
          <w:szCs w:val="24"/>
        </w:rPr>
      </w:pPr>
      <w:r w:rsidRPr="00352F97">
        <w:rPr>
          <w:rFonts w:cs="Times New Roman"/>
          <w:sz w:val="24"/>
          <w:szCs w:val="24"/>
        </w:rPr>
        <w:t>• развитию речевой деятельности, приобретению опыта использования речевых</w:t>
      </w:r>
      <w:r w:rsidR="00CD3559">
        <w:rPr>
          <w:rFonts w:cs="Times New Roman"/>
          <w:sz w:val="24"/>
          <w:szCs w:val="24"/>
        </w:rPr>
        <w:t xml:space="preserve"> </w:t>
      </w:r>
      <w:r w:rsidRPr="00352F97">
        <w:rPr>
          <w:rFonts w:cs="Times New Roman"/>
          <w:sz w:val="24"/>
          <w:szCs w:val="24"/>
        </w:rPr>
        <w:t xml:space="preserve">средств для регуляции умственной деятельности, приобретению опыта регуляции собственного речевого поведения как основы коммуникативной компетентности. </w:t>
      </w:r>
    </w:p>
    <w:p w:rsidR="00DD7433" w:rsidRPr="00352F97" w:rsidRDefault="00DD7433" w:rsidP="003B2166">
      <w:pPr>
        <w:spacing w:after="0"/>
        <w:jc w:val="both"/>
        <w:rPr>
          <w:rFonts w:cs="Times New Roman"/>
          <w:sz w:val="24"/>
          <w:szCs w:val="24"/>
        </w:rPr>
      </w:pPr>
      <w:r w:rsidRPr="00352F97">
        <w:rPr>
          <w:rFonts w:cs="Times New Roman"/>
          <w:sz w:val="24"/>
          <w:szCs w:val="24"/>
        </w:rPr>
        <w:t xml:space="preserve">В  сфере  развития  познавательных  универсальных  учебных  действий приоритетное внимание уделяется: </w:t>
      </w:r>
    </w:p>
    <w:p w:rsidR="00DD7433" w:rsidRPr="00352F97" w:rsidRDefault="00DD7433" w:rsidP="003B2166">
      <w:pPr>
        <w:spacing w:after="0"/>
        <w:jc w:val="both"/>
        <w:rPr>
          <w:rFonts w:cs="Times New Roman"/>
          <w:sz w:val="24"/>
          <w:szCs w:val="24"/>
        </w:rPr>
      </w:pPr>
      <w:r w:rsidRPr="00352F97">
        <w:rPr>
          <w:rFonts w:cs="Times New Roman"/>
          <w:sz w:val="24"/>
          <w:szCs w:val="24"/>
        </w:rPr>
        <w:t xml:space="preserve">• практическому  освоению  обучающимися  основ  проектно-исследовательской деятельности; </w:t>
      </w:r>
    </w:p>
    <w:p w:rsidR="00DD7433" w:rsidRPr="00352F97" w:rsidRDefault="00DD7433" w:rsidP="003B2166">
      <w:pPr>
        <w:spacing w:after="0"/>
        <w:jc w:val="both"/>
        <w:rPr>
          <w:rFonts w:cs="Times New Roman"/>
          <w:sz w:val="24"/>
          <w:szCs w:val="24"/>
        </w:rPr>
      </w:pPr>
      <w:r w:rsidRPr="00352F97">
        <w:rPr>
          <w:rFonts w:cs="Times New Roman"/>
          <w:sz w:val="24"/>
          <w:szCs w:val="24"/>
        </w:rPr>
        <w:t xml:space="preserve">• развитию стратегий смыслового чтения и работе с информацией; </w:t>
      </w:r>
    </w:p>
    <w:p w:rsidR="00DD7433" w:rsidRPr="00352F97" w:rsidRDefault="00DD7433" w:rsidP="003B2166">
      <w:pPr>
        <w:spacing w:after="0"/>
        <w:jc w:val="both"/>
        <w:rPr>
          <w:rFonts w:cs="Times New Roman"/>
          <w:sz w:val="24"/>
          <w:szCs w:val="24"/>
        </w:rPr>
      </w:pPr>
      <w:r w:rsidRPr="00352F97">
        <w:rPr>
          <w:rFonts w:cs="Times New Roman"/>
          <w:sz w:val="24"/>
          <w:szCs w:val="24"/>
        </w:rPr>
        <w:t>• практическому  освоению  методов  познания,  используемых  в  различных областях  знания  и  сферах  культуры,  соответствующего  им  инструментария  и понятийного  аппарата,  регулярному  обращению  в  учебном  процессе  к  использованию  общеучебных  умений,  знаково-символических  средств, широкого</w:t>
      </w:r>
      <w:r w:rsidR="00875446">
        <w:rPr>
          <w:rFonts w:cs="Times New Roman"/>
          <w:sz w:val="24"/>
          <w:szCs w:val="24"/>
        </w:rPr>
        <w:t xml:space="preserve"> </w:t>
      </w:r>
      <w:r w:rsidRPr="00352F97">
        <w:rPr>
          <w:rFonts w:cs="Times New Roman"/>
          <w:sz w:val="24"/>
          <w:szCs w:val="24"/>
        </w:rPr>
        <w:t xml:space="preserve">спектра логических действий и операций. </w:t>
      </w:r>
    </w:p>
    <w:p w:rsidR="00DD7433" w:rsidRPr="00352F97" w:rsidRDefault="00DD7433" w:rsidP="003B2166">
      <w:pPr>
        <w:spacing w:after="0"/>
        <w:jc w:val="both"/>
        <w:rPr>
          <w:rFonts w:cs="Times New Roman"/>
          <w:sz w:val="24"/>
          <w:szCs w:val="24"/>
        </w:rPr>
      </w:pPr>
      <w:r w:rsidRPr="00352F97">
        <w:rPr>
          <w:rFonts w:cs="Times New Roman"/>
          <w:sz w:val="24"/>
          <w:szCs w:val="24"/>
        </w:rPr>
        <w:t>При  изучении  учебных  предметов  обучающиеся  усовершенствуют</w:t>
      </w:r>
      <w:r w:rsidR="00875446">
        <w:rPr>
          <w:rFonts w:cs="Times New Roman"/>
          <w:sz w:val="24"/>
          <w:szCs w:val="24"/>
        </w:rPr>
        <w:t xml:space="preserve"> </w:t>
      </w:r>
      <w:r w:rsidR="00FA0E9C">
        <w:rPr>
          <w:rFonts w:cs="Times New Roman"/>
          <w:sz w:val="24"/>
          <w:szCs w:val="24"/>
        </w:rPr>
        <w:t>приобретё</w:t>
      </w:r>
      <w:r w:rsidRPr="00352F97">
        <w:rPr>
          <w:rFonts w:cs="Times New Roman"/>
          <w:sz w:val="24"/>
          <w:szCs w:val="24"/>
        </w:rPr>
        <w:t xml:space="preserve">нные на первой ступени навыки работы с информацией и пополнят их. </w:t>
      </w:r>
    </w:p>
    <w:p w:rsidR="00DD7433" w:rsidRPr="00352F97" w:rsidRDefault="00DD7433" w:rsidP="003B2166">
      <w:pPr>
        <w:spacing w:after="0"/>
        <w:jc w:val="both"/>
        <w:rPr>
          <w:rFonts w:cs="Times New Roman"/>
          <w:sz w:val="24"/>
          <w:szCs w:val="24"/>
        </w:rPr>
      </w:pPr>
      <w:r w:rsidRPr="00352F97">
        <w:rPr>
          <w:rFonts w:cs="Times New Roman"/>
          <w:sz w:val="24"/>
          <w:szCs w:val="24"/>
        </w:rPr>
        <w:lastRenderedPageBreak/>
        <w:t xml:space="preserve">Они  смогут  работать  с  текстами,  преобразовывать  и  интерпретировать содержащуюся в них информацию, в том числе: </w:t>
      </w:r>
    </w:p>
    <w:p w:rsidR="00DD7433" w:rsidRPr="00352F97" w:rsidRDefault="00DD7433" w:rsidP="003B2166">
      <w:pPr>
        <w:spacing w:after="0"/>
        <w:jc w:val="both"/>
        <w:rPr>
          <w:rFonts w:cs="Times New Roman"/>
          <w:sz w:val="24"/>
          <w:szCs w:val="24"/>
        </w:rPr>
      </w:pPr>
      <w:r w:rsidRPr="00352F97">
        <w:rPr>
          <w:rFonts w:cs="Times New Roman"/>
          <w:sz w:val="24"/>
          <w:szCs w:val="24"/>
        </w:rPr>
        <w:t xml:space="preserve">• систематизировать,  сопоставлять,  анализировать,  обобщать  и интерпретировать  информацию,  содержащуюся  в  готовых  информационных объектах; </w:t>
      </w:r>
    </w:p>
    <w:p w:rsidR="00DD7433" w:rsidRPr="00352F97" w:rsidRDefault="00DD7433" w:rsidP="003B2166">
      <w:pPr>
        <w:spacing w:after="0"/>
        <w:jc w:val="both"/>
        <w:rPr>
          <w:rFonts w:cs="Times New Roman"/>
          <w:sz w:val="24"/>
          <w:szCs w:val="24"/>
        </w:rPr>
      </w:pPr>
      <w:r w:rsidRPr="00352F97">
        <w:rPr>
          <w:rFonts w:cs="Times New Roman"/>
          <w:sz w:val="24"/>
          <w:szCs w:val="24"/>
        </w:rPr>
        <w:t>• выделять  главную  и  избыточную  инфор</w:t>
      </w:r>
      <w:r w:rsidR="00FA0E9C">
        <w:rPr>
          <w:rFonts w:cs="Times New Roman"/>
          <w:sz w:val="24"/>
          <w:szCs w:val="24"/>
        </w:rPr>
        <w:t>мацию,  выполнять  смысловое свё</w:t>
      </w:r>
      <w:r w:rsidRPr="00352F97">
        <w:rPr>
          <w:rFonts w:cs="Times New Roman"/>
          <w:sz w:val="24"/>
          <w:szCs w:val="24"/>
        </w:rPr>
        <w:t xml:space="preserve">ртывание  выделенных  фактов,  мыслей;  представлять  информацию  в  сжатой словесной форме (в виде плана или тезисов) и в наглядно-символической форме (в виде  таблиц,  графических  схем  и  диаграмм,  карт  понятий  —  концептуальных диаграмм, опорных конспектов); </w:t>
      </w:r>
    </w:p>
    <w:p w:rsidR="00DD7433" w:rsidRPr="00352F97" w:rsidRDefault="00DD7433" w:rsidP="003B2166">
      <w:pPr>
        <w:spacing w:after="0"/>
        <w:jc w:val="both"/>
        <w:rPr>
          <w:rFonts w:cs="Times New Roman"/>
          <w:sz w:val="24"/>
          <w:szCs w:val="24"/>
        </w:rPr>
      </w:pPr>
      <w:r w:rsidRPr="00352F97">
        <w:rPr>
          <w:rFonts w:cs="Times New Roman"/>
          <w:sz w:val="24"/>
          <w:szCs w:val="24"/>
        </w:rPr>
        <w:t xml:space="preserve">• заполнять и дополнять таблицы, схемы, диаграммы, тексты. </w:t>
      </w:r>
    </w:p>
    <w:p w:rsidR="00DD7433" w:rsidRPr="00352F97" w:rsidRDefault="00DD7433" w:rsidP="003B2166">
      <w:pPr>
        <w:spacing w:after="0"/>
        <w:jc w:val="both"/>
        <w:rPr>
          <w:rFonts w:cs="Times New Roman"/>
          <w:sz w:val="24"/>
          <w:szCs w:val="24"/>
        </w:rPr>
      </w:pPr>
      <w:r w:rsidRPr="00352F97">
        <w:rPr>
          <w:rFonts w:cs="Times New Roman"/>
          <w:sz w:val="24"/>
          <w:szCs w:val="24"/>
        </w:rPr>
        <w:t xml:space="preserve">Обучающиеся усовершенствуют навык поиска информации в компьютерных и некомпьютерных  источниках  информации,  приобретут  навык  формулирования запросов  и  опыт  использования  поисковых  машин.  Они  научатся  осуществлять </w:t>
      </w:r>
    </w:p>
    <w:p w:rsidR="00DD7433" w:rsidRPr="00352F97" w:rsidRDefault="00DD7433" w:rsidP="003B2166">
      <w:pPr>
        <w:spacing w:after="0"/>
        <w:jc w:val="both"/>
        <w:rPr>
          <w:rFonts w:cs="Times New Roman"/>
          <w:sz w:val="24"/>
          <w:szCs w:val="24"/>
        </w:rPr>
      </w:pPr>
      <w:r w:rsidRPr="00352F97">
        <w:rPr>
          <w:rFonts w:cs="Times New Roman"/>
          <w:sz w:val="24"/>
          <w:szCs w:val="24"/>
        </w:rPr>
        <w:t>поиск информации в Интернете, школьном информационном пространстве, базах данных  и  на  персональном  компьютере  с  использованием  поисковых  сервисов, строить  поисковые  запросы  в  зависимости  от  цели  запроса  и  анализировать результаты поиска. Обучающиеся  приобретут  потребность  поиска  дополнительной  информации для  решения  учебных  задач  и  самостоятельной  познавательной  деятельности;</w:t>
      </w:r>
      <w:r w:rsidR="00C362DD">
        <w:rPr>
          <w:rFonts w:cs="Times New Roman"/>
          <w:sz w:val="24"/>
          <w:szCs w:val="24"/>
        </w:rPr>
        <w:t xml:space="preserve"> </w:t>
      </w:r>
      <w:r w:rsidRPr="00352F97">
        <w:rPr>
          <w:rFonts w:cs="Times New Roman"/>
          <w:sz w:val="24"/>
          <w:szCs w:val="24"/>
        </w:rPr>
        <w:t xml:space="preserve">освоят  эффективные  приѐмы  поиска,  организации  и  хранения  информации  на персональном  компьютере,  в  информационной  среде  учреждения  и  в Интернете; приобретут  первичные  навыки  формирования  и  организации  собственного информационного пространства. Они  усовершенствуют  умение  передавать  информацию  в  устной  форме, </w:t>
      </w:r>
    </w:p>
    <w:p w:rsidR="00DD7433" w:rsidRPr="00352F97" w:rsidRDefault="00DD7433" w:rsidP="003B2166">
      <w:pPr>
        <w:spacing w:after="0"/>
        <w:jc w:val="both"/>
        <w:rPr>
          <w:rFonts w:cs="Times New Roman"/>
          <w:sz w:val="24"/>
          <w:szCs w:val="24"/>
        </w:rPr>
      </w:pPr>
      <w:r w:rsidRPr="00352F97">
        <w:rPr>
          <w:rFonts w:cs="Times New Roman"/>
          <w:sz w:val="24"/>
          <w:szCs w:val="24"/>
        </w:rPr>
        <w:t xml:space="preserve">сопровождаемой аудиовизуальной поддержкой, и в письменной форме гипермедиа (т. е.  сочетания  текста,  изображения,  звука,  ссылок  между  разными информационными компонентами). Обучающиеся  смогут использовать информацию для  установления причинно-следственных  связей  и  зависимостей,  объяснений  и  доказательств  фактов  в </w:t>
      </w:r>
    </w:p>
    <w:p w:rsidR="00DD7433" w:rsidRPr="00352F97" w:rsidRDefault="00DD7433" w:rsidP="003B2166">
      <w:pPr>
        <w:spacing w:after="0"/>
        <w:jc w:val="both"/>
        <w:rPr>
          <w:rFonts w:cs="Times New Roman"/>
          <w:sz w:val="24"/>
          <w:szCs w:val="24"/>
        </w:rPr>
      </w:pPr>
      <w:r w:rsidRPr="00352F97">
        <w:rPr>
          <w:rFonts w:cs="Times New Roman"/>
          <w:sz w:val="24"/>
          <w:szCs w:val="24"/>
        </w:rPr>
        <w:t xml:space="preserve">различных  учебных  и  практических  ситуациях,  ситуациях  моделирования  и проектирования. </w:t>
      </w:r>
    </w:p>
    <w:p w:rsidR="00DD7433" w:rsidRDefault="00DD7433" w:rsidP="003B2166">
      <w:pPr>
        <w:spacing w:after="0"/>
        <w:jc w:val="both"/>
        <w:rPr>
          <w:rFonts w:cs="Times New Roman"/>
          <w:sz w:val="24"/>
          <w:szCs w:val="24"/>
        </w:rPr>
      </w:pPr>
      <w:r w:rsidRPr="00352F97">
        <w:rPr>
          <w:rFonts w:cs="Times New Roman"/>
          <w:sz w:val="24"/>
          <w:szCs w:val="24"/>
        </w:rPr>
        <w:t>Выпускники  получат  возможность  научиться  строить  умозаключения  и принимать  решения  на  основе  самостоятельно  полученной  информации,  а  также освоить  опыт  критического  отношения  к  получа</w:t>
      </w:r>
      <w:r w:rsidR="00FA0E9C">
        <w:rPr>
          <w:rFonts w:cs="Times New Roman"/>
          <w:sz w:val="24"/>
          <w:szCs w:val="24"/>
        </w:rPr>
        <w:t>емой  информации  на  основе  её</w:t>
      </w:r>
      <w:r w:rsidRPr="00352F97">
        <w:rPr>
          <w:rFonts w:cs="Times New Roman"/>
          <w:sz w:val="24"/>
          <w:szCs w:val="24"/>
        </w:rPr>
        <w:t xml:space="preserve"> сопоставления  с информацией из других источников и  с имеющимся жизненным опытом. </w:t>
      </w:r>
    </w:p>
    <w:p w:rsidR="003B2166" w:rsidRPr="00352F97" w:rsidRDefault="003B2166" w:rsidP="003B2166">
      <w:pPr>
        <w:spacing w:after="0"/>
        <w:rPr>
          <w:rFonts w:cs="Times New Roman"/>
          <w:sz w:val="24"/>
          <w:szCs w:val="24"/>
        </w:rPr>
      </w:pPr>
    </w:p>
    <w:p w:rsidR="00DD7433" w:rsidRPr="00352F97" w:rsidRDefault="00DD7433" w:rsidP="00C362DD">
      <w:pPr>
        <w:spacing w:after="0"/>
        <w:jc w:val="center"/>
        <w:rPr>
          <w:rFonts w:cs="Times New Roman"/>
          <w:sz w:val="24"/>
          <w:szCs w:val="24"/>
        </w:rPr>
      </w:pPr>
      <w:r w:rsidRPr="00352F97">
        <w:rPr>
          <w:rFonts w:cs="Times New Roman"/>
          <w:sz w:val="24"/>
          <w:szCs w:val="24"/>
        </w:rPr>
        <w:t>1.2.3. Планируемые результаты освоения учебных и междисциплинарных</w:t>
      </w:r>
    </w:p>
    <w:p w:rsidR="00DD7433" w:rsidRPr="00352F97" w:rsidRDefault="00C362DD" w:rsidP="00C362DD">
      <w:pPr>
        <w:jc w:val="center"/>
        <w:rPr>
          <w:rFonts w:cs="Times New Roman"/>
          <w:sz w:val="24"/>
          <w:szCs w:val="24"/>
        </w:rPr>
      </w:pPr>
      <w:r>
        <w:rPr>
          <w:rFonts w:cs="Times New Roman"/>
          <w:sz w:val="24"/>
          <w:szCs w:val="24"/>
        </w:rPr>
        <w:t>п</w:t>
      </w:r>
      <w:r w:rsidR="00DD7433" w:rsidRPr="00352F97">
        <w:rPr>
          <w:rFonts w:cs="Times New Roman"/>
          <w:sz w:val="24"/>
          <w:szCs w:val="24"/>
        </w:rPr>
        <w:t>рограмм</w:t>
      </w:r>
      <w:r>
        <w:rPr>
          <w:rFonts w:cs="Times New Roman"/>
          <w:sz w:val="24"/>
          <w:szCs w:val="24"/>
        </w:rPr>
        <w:t>.</w:t>
      </w:r>
    </w:p>
    <w:p w:rsidR="00DD7433" w:rsidRPr="00352F97" w:rsidRDefault="00DD7433" w:rsidP="00DD7433">
      <w:pPr>
        <w:rPr>
          <w:rFonts w:cs="Times New Roman"/>
          <w:sz w:val="24"/>
          <w:szCs w:val="24"/>
        </w:rPr>
      </w:pPr>
      <w:r w:rsidRPr="00352F97">
        <w:rPr>
          <w:rFonts w:cs="Times New Roman"/>
          <w:sz w:val="24"/>
          <w:szCs w:val="24"/>
        </w:rPr>
        <w:t>1.2.3.1. ФОРМИРОВАНИЕ УНИВЕРСАЛЬНЫХ УЧЕБНЫХ ДЕЙСТВИЙ</w:t>
      </w:r>
      <w:r w:rsidR="00C362DD">
        <w:rPr>
          <w:rFonts w:cs="Times New Roman"/>
          <w:sz w:val="24"/>
          <w:szCs w:val="24"/>
        </w:rPr>
        <w:t>.</w:t>
      </w:r>
      <w:r w:rsidRPr="00352F97">
        <w:rPr>
          <w:rFonts w:cs="Times New Roman"/>
          <w:sz w:val="24"/>
          <w:szCs w:val="24"/>
        </w:rPr>
        <w:t xml:space="preserve"> </w:t>
      </w:r>
    </w:p>
    <w:p w:rsidR="00DD7433" w:rsidRPr="00352F97" w:rsidRDefault="00DD7433" w:rsidP="00C362DD">
      <w:pPr>
        <w:spacing w:after="0"/>
        <w:jc w:val="both"/>
        <w:rPr>
          <w:rFonts w:cs="Times New Roman"/>
          <w:sz w:val="24"/>
          <w:szCs w:val="24"/>
        </w:rPr>
      </w:pPr>
      <w:r w:rsidRPr="00352F97">
        <w:rPr>
          <w:rFonts w:cs="Times New Roman"/>
          <w:sz w:val="24"/>
          <w:szCs w:val="24"/>
        </w:rPr>
        <w:t>Личностные универсальные учебные действия</w:t>
      </w:r>
      <w:r w:rsidR="00C362DD">
        <w:rPr>
          <w:rFonts w:cs="Times New Roman"/>
          <w:sz w:val="24"/>
          <w:szCs w:val="24"/>
        </w:rPr>
        <w:t>.</w:t>
      </w:r>
      <w:r w:rsidRPr="00352F97">
        <w:rPr>
          <w:rFonts w:cs="Times New Roman"/>
          <w:sz w:val="24"/>
          <w:szCs w:val="24"/>
        </w:rPr>
        <w:t xml:space="preserve">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В рамках когнитивного компонента будут сформированы: </w:t>
      </w:r>
    </w:p>
    <w:p w:rsidR="00DD7433" w:rsidRPr="00352F97" w:rsidRDefault="00DD7433" w:rsidP="00C362DD">
      <w:pPr>
        <w:spacing w:after="0"/>
        <w:jc w:val="both"/>
        <w:rPr>
          <w:rFonts w:cs="Times New Roman"/>
          <w:sz w:val="24"/>
          <w:szCs w:val="24"/>
        </w:rPr>
      </w:pPr>
      <w:r w:rsidRPr="00352F97">
        <w:rPr>
          <w:rFonts w:cs="Times New Roman"/>
          <w:sz w:val="24"/>
          <w:szCs w:val="24"/>
        </w:rPr>
        <w:t>• историко-географический  образ,  включая  представление  о  территории  и г</w:t>
      </w:r>
      <w:r w:rsidR="00FA0E9C">
        <w:rPr>
          <w:rFonts w:cs="Times New Roman"/>
          <w:sz w:val="24"/>
          <w:szCs w:val="24"/>
        </w:rPr>
        <w:t>раницах России, её</w:t>
      </w:r>
      <w:r w:rsidRPr="00352F97">
        <w:rPr>
          <w:rFonts w:cs="Times New Roman"/>
          <w:sz w:val="24"/>
          <w:szCs w:val="24"/>
        </w:rPr>
        <w:t xml:space="preserve"> географических особенностях, знание основных исторических событий  развития  государственности  и  общества;  знание  истории  и  географии края, его достижений и культурных традиций;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образ  социально-политического  устройства  —  представление  о государственной  организации  России,  знание  государственной  символики  (герб, флаг, гимн), знание государственных праздников; </w:t>
      </w:r>
    </w:p>
    <w:p w:rsidR="00DD7433" w:rsidRPr="00352F97" w:rsidRDefault="00DD7433" w:rsidP="00C362DD">
      <w:pPr>
        <w:spacing w:after="0"/>
        <w:jc w:val="both"/>
        <w:rPr>
          <w:rFonts w:cs="Times New Roman"/>
          <w:sz w:val="24"/>
          <w:szCs w:val="24"/>
        </w:rPr>
      </w:pPr>
      <w:r w:rsidRPr="00352F97">
        <w:rPr>
          <w:rFonts w:cs="Times New Roman"/>
          <w:sz w:val="24"/>
          <w:szCs w:val="24"/>
        </w:rPr>
        <w:lastRenderedPageBreak/>
        <w:t xml:space="preserve">• знание  положений  Конституции  РФ,  основных  прав  и  обязанностей гражданина,  ориентация  в  правовом  пространстве  государственно-общественных отношений; </w:t>
      </w:r>
    </w:p>
    <w:p w:rsidR="00DD7433" w:rsidRPr="00352F97" w:rsidRDefault="00DD7433" w:rsidP="00C362DD">
      <w:pPr>
        <w:spacing w:after="0"/>
        <w:jc w:val="both"/>
        <w:rPr>
          <w:rFonts w:cs="Times New Roman"/>
          <w:sz w:val="24"/>
          <w:szCs w:val="24"/>
        </w:rPr>
      </w:pPr>
      <w:r w:rsidRPr="00352F97">
        <w:rPr>
          <w:rFonts w:cs="Times New Roman"/>
          <w:sz w:val="24"/>
          <w:szCs w:val="24"/>
        </w:rPr>
        <w:t>• знание  о  своей  этнической  принадлежности,  освоение  национальных</w:t>
      </w:r>
      <w:r w:rsidR="00C362DD">
        <w:rPr>
          <w:rFonts w:cs="Times New Roman"/>
          <w:sz w:val="24"/>
          <w:szCs w:val="24"/>
        </w:rPr>
        <w:t xml:space="preserve"> </w:t>
      </w:r>
      <w:r w:rsidRPr="00352F97">
        <w:rPr>
          <w:rFonts w:cs="Times New Roman"/>
          <w:sz w:val="24"/>
          <w:szCs w:val="24"/>
        </w:rPr>
        <w:t xml:space="preserve">ценностей, традиций, культуры, знание о народах и этнических группах России;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освоение  общекультурного  наследия  России  и  общемирового  культурного наследия; </w:t>
      </w:r>
    </w:p>
    <w:p w:rsidR="00DD7433" w:rsidRPr="00352F97" w:rsidRDefault="00DD7433" w:rsidP="00C362DD">
      <w:pPr>
        <w:spacing w:after="0"/>
        <w:jc w:val="both"/>
        <w:rPr>
          <w:rFonts w:cs="Times New Roman"/>
          <w:sz w:val="24"/>
          <w:szCs w:val="24"/>
        </w:rPr>
      </w:pPr>
      <w:r w:rsidRPr="00352F97">
        <w:rPr>
          <w:rFonts w:cs="Times New Roman"/>
          <w:sz w:val="24"/>
          <w:szCs w:val="24"/>
        </w:rPr>
        <w:t>• ориентация  в  системе  моральных  норм  и</w:t>
      </w:r>
      <w:r w:rsidR="00C362DD">
        <w:rPr>
          <w:rFonts w:cs="Times New Roman"/>
          <w:sz w:val="24"/>
          <w:szCs w:val="24"/>
        </w:rPr>
        <w:t xml:space="preserve">  ценностей</w:t>
      </w:r>
      <w:r w:rsidRPr="00352F97">
        <w:rPr>
          <w:rFonts w:cs="Times New Roman"/>
          <w:sz w:val="24"/>
          <w:szCs w:val="24"/>
        </w:rPr>
        <w:t>,</w:t>
      </w:r>
      <w:r w:rsidR="00C362DD">
        <w:rPr>
          <w:rFonts w:cs="Times New Roman"/>
          <w:sz w:val="24"/>
          <w:szCs w:val="24"/>
        </w:rPr>
        <w:t xml:space="preserve"> </w:t>
      </w:r>
      <w:r w:rsidRPr="00352F97">
        <w:rPr>
          <w:rFonts w:cs="Times New Roman"/>
          <w:sz w:val="24"/>
          <w:szCs w:val="24"/>
        </w:rPr>
        <w:t xml:space="preserve">понимание конвенционального характера морали;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основы  социально-критического  мышления,  ориентация  в  особенностях социальных  отношений  и  взаимодействий,  установление  взаимосвязи  между общественными и политическими событиями; </w:t>
      </w:r>
    </w:p>
    <w:p w:rsidR="00DD7433" w:rsidRPr="00352F97" w:rsidRDefault="00DD7433" w:rsidP="00C362DD">
      <w:pPr>
        <w:spacing w:after="0"/>
        <w:jc w:val="both"/>
        <w:rPr>
          <w:rFonts w:cs="Times New Roman"/>
          <w:sz w:val="24"/>
          <w:szCs w:val="24"/>
        </w:rPr>
      </w:pPr>
      <w:r w:rsidRPr="00352F97">
        <w:rPr>
          <w:rFonts w:cs="Times New Roman"/>
          <w:sz w:val="24"/>
          <w:szCs w:val="24"/>
        </w:rPr>
        <w:t>• экологическое  сознание,  признание  высоко</w:t>
      </w:r>
      <w:r w:rsidR="00FA0E9C">
        <w:rPr>
          <w:rFonts w:cs="Times New Roman"/>
          <w:sz w:val="24"/>
          <w:szCs w:val="24"/>
        </w:rPr>
        <w:t>й  ценности  жизни  во  всех  её</w:t>
      </w:r>
      <w:r w:rsidRPr="00352F97">
        <w:rPr>
          <w:rFonts w:cs="Times New Roman"/>
          <w:sz w:val="24"/>
          <w:szCs w:val="24"/>
        </w:rPr>
        <w:t xml:space="preserve"> проявлениях; знание основных принципов и правил отношения к природе; знание основ  здорового  образа  жизни  и  здоровьесберегающих  технологий;  правил поведения в чрезвычайных ситуациях.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В рамках ценностного и эмоционального компонентов будут сформированы: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гражданский патриотизм, любовь к Родине, чувство гордости за свою страну;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уважение к истории, культурным и историческим памятникам;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эмоционально положительное принятие своей этнической идентичности;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уважение  к  другим  народам  России  и  мира  и  принятие  их,  межэтническая толерантность, готовность к равноправному сотрудничеству; </w:t>
      </w:r>
    </w:p>
    <w:p w:rsidR="00DD7433" w:rsidRPr="00352F97" w:rsidRDefault="00FA0E9C" w:rsidP="00C362DD">
      <w:pPr>
        <w:spacing w:after="0"/>
        <w:jc w:val="both"/>
        <w:rPr>
          <w:rFonts w:cs="Times New Roman"/>
          <w:sz w:val="24"/>
          <w:szCs w:val="24"/>
        </w:rPr>
      </w:pPr>
      <w:r>
        <w:rPr>
          <w:rFonts w:cs="Times New Roman"/>
          <w:sz w:val="24"/>
          <w:szCs w:val="24"/>
        </w:rPr>
        <w:t>• уважение  к  личности  и  её</w:t>
      </w:r>
      <w:r w:rsidR="00DD7433" w:rsidRPr="00352F97">
        <w:rPr>
          <w:rFonts w:cs="Times New Roman"/>
          <w:sz w:val="24"/>
          <w:szCs w:val="24"/>
        </w:rPr>
        <w:t xml:space="preserve">  достоинствам,  доброжелательное  отношение  к окружающим, нетерпимость к любым видам насилия и  готовность противостоять им;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уважение  к  ценностям  семьи,  любовь  к  природе,  признание  ценности здоровья, своего и других людей, оптимизм в восприятии мира; потребность в самовыражении и самореализации, социальном признании;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позитивная моральная самооценка и моральные чувства — чувство гордости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при следовании моральным нормам, переживание стыда и вины при их нарушении.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В  рамках  деятельностного  (поведенческого)  компонента  будут сформированы (выпускник научится):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готовность и способность к участию в школьном самоуправлении в пределах возрастных  компетенций  (дежурство  в  школе  и  классе,  участие  в  детских  и молодѐжных  общественных  организациях,  школьных  и  внешкольных мероприятиях);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готовность и способность к выполнению норм и требований школьной жизни, прав и обязанностей ученика;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умение  вести  диалог  на  основе  равноправных  отношений  и  взаимного уважения и принятия; умение конструктивно разрешать конфликты;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готовность  и  способность  к  выполнению  моральных  норм  в  отношении взрослых и сверстников в школе, дома, во внеучебных видах деятельности;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потребность  в  участии  в  общественной  жизни  ближайшего  социального окружения, общественно полезной деятельности; </w:t>
      </w:r>
    </w:p>
    <w:p w:rsidR="00DD7433" w:rsidRPr="00352F97" w:rsidRDefault="00DD7433" w:rsidP="00C362DD">
      <w:pPr>
        <w:spacing w:after="0"/>
        <w:jc w:val="both"/>
        <w:rPr>
          <w:rFonts w:cs="Times New Roman"/>
          <w:sz w:val="24"/>
          <w:szCs w:val="24"/>
        </w:rPr>
      </w:pPr>
      <w:r w:rsidRPr="00352F97">
        <w:rPr>
          <w:rFonts w:cs="Times New Roman"/>
          <w:sz w:val="24"/>
          <w:szCs w:val="24"/>
        </w:rPr>
        <w:t>• умение  с</w:t>
      </w:r>
      <w:r w:rsidR="00FA0E9C">
        <w:rPr>
          <w:rFonts w:cs="Times New Roman"/>
          <w:sz w:val="24"/>
          <w:szCs w:val="24"/>
        </w:rPr>
        <w:t>троить  жизненные  планы  с  учё</w:t>
      </w:r>
      <w:r w:rsidRPr="00352F97">
        <w:rPr>
          <w:rFonts w:cs="Times New Roman"/>
          <w:sz w:val="24"/>
          <w:szCs w:val="24"/>
        </w:rPr>
        <w:t xml:space="preserve">том  конкретных  социально-исторических, политических и экономических условий;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устойчивый  познавательный  интерес  и  становление  смыслообразующей функции познавательного мотива;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готовность к выбору профильного образования.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Выпускник получит возможность для формирования: </w:t>
      </w:r>
    </w:p>
    <w:p w:rsidR="00DD7433" w:rsidRPr="00352F97" w:rsidRDefault="00DD7433" w:rsidP="00C362DD">
      <w:pPr>
        <w:spacing w:after="0"/>
        <w:jc w:val="both"/>
        <w:rPr>
          <w:rFonts w:cs="Times New Roman"/>
          <w:sz w:val="24"/>
          <w:szCs w:val="24"/>
        </w:rPr>
      </w:pPr>
      <w:r w:rsidRPr="00352F97">
        <w:rPr>
          <w:rFonts w:cs="Times New Roman"/>
          <w:sz w:val="24"/>
          <w:szCs w:val="24"/>
        </w:rPr>
        <w:lastRenderedPageBreak/>
        <w:t xml:space="preserve">• выраженной  устойчивой  учебно-познавательной  мотивации  и  интереса  к учению;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готовности к самообразованию и самовоспитанию;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адекватной позитивной самооценки и Я-концепции;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компетентности в реализации основ гражданской идентичности в поступках и деятельности; </w:t>
      </w:r>
    </w:p>
    <w:p w:rsidR="00DD7433" w:rsidRPr="00352F97" w:rsidRDefault="00DD7433" w:rsidP="00C362DD">
      <w:pPr>
        <w:spacing w:after="0"/>
        <w:jc w:val="both"/>
        <w:rPr>
          <w:rFonts w:cs="Times New Roman"/>
          <w:sz w:val="24"/>
          <w:szCs w:val="24"/>
        </w:rPr>
      </w:pPr>
      <w:r w:rsidRPr="00352F97">
        <w:rPr>
          <w:rFonts w:cs="Times New Roman"/>
          <w:sz w:val="24"/>
          <w:szCs w:val="24"/>
        </w:rPr>
        <w:t>• морального  сознания на  конвенциональном  уровне,  способности  к  решени</w:t>
      </w:r>
      <w:r w:rsidR="00FA0E9C">
        <w:rPr>
          <w:rFonts w:cs="Times New Roman"/>
          <w:sz w:val="24"/>
          <w:szCs w:val="24"/>
        </w:rPr>
        <w:t>ю моральных дилемм на основе учё</w:t>
      </w:r>
      <w:r w:rsidRPr="00352F97">
        <w:rPr>
          <w:rFonts w:cs="Times New Roman"/>
          <w:sz w:val="24"/>
          <w:szCs w:val="24"/>
        </w:rPr>
        <w:t xml:space="preserve">та позиций участников дилеммы, ориентации на их  мотивы  и  чувства;  устойчивое  следование  в  поведении  моральным  нормам  и этическим требованиям; </w:t>
      </w:r>
    </w:p>
    <w:p w:rsidR="00DD7433" w:rsidRDefault="00DD7433" w:rsidP="00C362DD">
      <w:pPr>
        <w:spacing w:after="0"/>
        <w:jc w:val="both"/>
        <w:rPr>
          <w:rFonts w:cs="Times New Roman"/>
          <w:sz w:val="24"/>
          <w:szCs w:val="24"/>
        </w:rPr>
      </w:pPr>
      <w:r w:rsidRPr="00352F97">
        <w:rPr>
          <w:rFonts w:cs="Times New Roman"/>
          <w:sz w:val="24"/>
          <w:szCs w:val="24"/>
        </w:rPr>
        <w:t>• эмпатии  как  осознанного  понимания  и  сопереживания  чувствам  других,</w:t>
      </w:r>
      <w:r w:rsidR="00C100B8">
        <w:rPr>
          <w:rFonts w:cs="Times New Roman"/>
          <w:sz w:val="24"/>
          <w:szCs w:val="24"/>
        </w:rPr>
        <w:t xml:space="preserve"> </w:t>
      </w:r>
      <w:r w:rsidRPr="00352F97">
        <w:rPr>
          <w:rFonts w:cs="Times New Roman"/>
          <w:sz w:val="24"/>
          <w:szCs w:val="24"/>
        </w:rPr>
        <w:t xml:space="preserve">выражающейся  в  поступках,  направленных  на  помощь  и  обеспечение благополучия. </w:t>
      </w:r>
    </w:p>
    <w:p w:rsidR="00C100B8" w:rsidRPr="00352F97" w:rsidRDefault="00C100B8" w:rsidP="00C362DD">
      <w:pPr>
        <w:spacing w:after="0"/>
        <w:jc w:val="both"/>
        <w:rPr>
          <w:rFonts w:cs="Times New Roman"/>
          <w:sz w:val="24"/>
          <w:szCs w:val="24"/>
        </w:rPr>
      </w:pPr>
    </w:p>
    <w:p w:rsidR="00DD7433" w:rsidRPr="00352F97" w:rsidRDefault="00DD7433" w:rsidP="00C362DD">
      <w:pPr>
        <w:spacing w:after="0"/>
        <w:jc w:val="both"/>
        <w:rPr>
          <w:rFonts w:cs="Times New Roman"/>
          <w:sz w:val="24"/>
          <w:szCs w:val="24"/>
        </w:rPr>
      </w:pPr>
      <w:r w:rsidRPr="00352F97">
        <w:rPr>
          <w:rFonts w:cs="Times New Roman"/>
          <w:sz w:val="24"/>
          <w:szCs w:val="24"/>
        </w:rPr>
        <w:t>Регулятивные универсальные учебные действия</w:t>
      </w:r>
      <w:r w:rsidR="00C100B8">
        <w:rPr>
          <w:rFonts w:cs="Times New Roman"/>
          <w:sz w:val="24"/>
          <w:szCs w:val="24"/>
        </w:rPr>
        <w:t>.</w:t>
      </w:r>
      <w:r w:rsidRPr="00352F97">
        <w:rPr>
          <w:rFonts w:cs="Times New Roman"/>
          <w:sz w:val="24"/>
          <w:szCs w:val="24"/>
        </w:rPr>
        <w:t xml:space="preserve">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целеполаганию,  включая  постановку  новых  целей,  преобразование практической задачи в познавательную; </w:t>
      </w:r>
    </w:p>
    <w:p w:rsidR="00DD7433" w:rsidRPr="00352F97" w:rsidRDefault="00DD7433" w:rsidP="00C362DD">
      <w:pPr>
        <w:spacing w:after="0"/>
        <w:jc w:val="both"/>
        <w:rPr>
          <w:rFonts w:cs="Times New Roman"/>
          <w:sz w:val="24"/>
          <w:szCs w:val="24"/>
        </w:rPr>
      </w:pPr>
      <w:r w:rsidRPr="00352F97">
        <w:rPr>
          <w:rFonts w:cs="Times New Roman"/>
          <w:sz w:val="24"/>
          <w:szCs w:val="24"/>
        </w:rPr>
        <w:t>• самостоятельно  анализировать  условия  д</w:t>
      </w:r>
      <w:r w:rsidR="00FA0E9C">
        <w:rPr>
          <w:rFonts w:cs="Times New Roman"/>
          <w:sz w:val="24"/>
          <w:szCs w:val="24"/>
        </w:rPr>
        <w:t>остижения  цели  на  основе  учё</w:t>
      </w:r>
      <w:r w:rsidRPr="00352F97">
        <w:rPr>
          <w:rFonts w:cs="Times New Roman"/>
          <w:sz w:val="24"/>
          <w:szCs w:val="24"/>
        </w:rPr>
        <w:t xml:space="preserve">та выделенных учителем ориентиров действия в новом учебном материале;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планировать пути достижения целей;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устанавливать целевые приоритеты; </w:t>
      </w:r>
    </w:p>
    <w:p w:rsidR="00DD7433" w:rsidRPr="00352F97" w:rsidRDefault="00DD7433" w:rsidP="00C362DD">
      <w:pPr>
        <w:spacing w:after="0"/>
        <w:jc w:val="both"/>
        <w:rPr>
          <w:rFonts w:cs="Times New Roman"/>
          <w:sz w:val="24"/>
          <w:szCs w:val="24"/>
        </w:rPr>
      </w:pPr>
      <w:r w:rsidRPr="00352F97">
        <w:rPr>
          <w:rFonts w:cs="Times New Roman"/>
          <w:sz w:val="24"/>
          <w:szCs w:val="24"/>
        </w:rPr>
        <w:t>• уметь самостоятельно контролирова</w:t>
      </w:r>
      <w:r w:rsidR="00FA0E9C">
        <w:rPr>
          <w:rFonts w:cs="Times New Roman"/>
          <w:sz w:val="24"/>
          <w:szCs w:val="24"/>
        </w:rPr>
        <w:t>ть своё</w:t>
      </w:r>
      <w:r w:rsidRPr="00352F97">
        <w:rPr>
          <w:rFonts w:cs="Times New Roman"/>
          <w:sz w:val="24"/>
          <w:szCs w:val="24"/>
        </w:rPr>
        <w:t xml:space="preserve"> время и управлять им;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принимать решения в проблемной ситуации на основе переговоров; </w:t>
      </w:r>
    </w:p>
    <w:p w:rsidR="00DD7433" w:rsidRPr="00352F97" w:rsidRDefault="00DD7433" w:rsidP="00C362DD">
      <w:pPr>
        <w:spacing w:after="0"/>
        <w:jc w:val="both"/>
        <w:rPr>
          <w:rFonts w:cs="Times New Roman"/>
          <w:sz w:val="24"/>
          <w:szCs w:val="24"/>
        </w:rPr>
      </w:pPr>
      <w:r w:rsidRPr="00352F97">
        <w:rPr>
          <w:rFonts w:cs="Times New Roman"/>
          <w:sz w:val="24"/>
          <w:szCs w:val="24"/>
        </w:rPr>
        <w:t>• осуществлять констатирующий и предвосхищающий контроль по результату</w:t>
      </w:r>
      <w:r w:rsidR="00C100B8">
        <w:rPr>
          <w:rFonts w:cs="Times New Roman"/>
          <w:sz w:val="24"/>
          <w:szCs w:val="24"/>
        </w:rPr>
        <w:t xml:space="preserve"> </w:t>
      </w:r>
      <w:r w:rsidRPr="00352F97">
        <w:rPr>
          <w:rFonts w:cs="Times New Roman"/>
          <w:sz w:val="24"/>
          <w:szCs w:val="24"/>
        </w:rPr>
        <w:t xml:space="preserve">и по способу действия; актуальный контроль на уровне произвольного внимания;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адекватно  самостоятельно  оценивать  правильность  выполнения  действия  и вносить  необходимые  коррективы  в  исполнение  как  в  конце  действия,  так  и  по ходу его реализации;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основам  прогнозирования  как  предвидения  будущих  событий  и  развития процесса.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самостоятельно ставить новые учебные цели и задачи;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построению жизненных планов во временной перспективе;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при планировании достижения целей самостоятельно и адекватно учитывать условия и средства их достижения;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выделять  альтернативные  способы  достижения  цели  и  выбирать  наиболее эффективный способ; </w:t>
      </w:r>
    </w:p>
    <w:p w:rsidR="00DD7433" w:rsidRPr="00352F97" w:rsidRDefault="00DD7433" w:rsidP="00C362DD">
      <w:pPr>
        <w:spacing w:after="0"/>
        <w:jc w:val="both"/>
        <w:rPr>
          <w:rFonts w:cs="Times New Roman"/>
          <w:sz w:val="24"/>
          <w:szCs w:val="24"/>
        </w:rPr>
      </w:pPr>
      <w:r w:rsidRPr="00352F97">
        <w:rPr>
          <w:rFonts w:cs="Times New Roman"/>
          <w:sz w:val="24"/>
          <w:szCs w:val="24"/>
        </w:rPr>
        <w:t>• основам  саморегуляции  в  учебной  и  познавательной  деятельности  в  форме осознанного  управления  своим  поведением  и  деятельностью,  направленной  на</w:t>
      </w:r>
      <w:r w:rsidR="00C100B8">
        <w:rPr>
          <w:rFonts w:cs="Times New Roman"/>
          <w:sz w:val="24"/>
          <w:szCs w:val="24"/>
        </w:rPr>
        <w:t xml:space="preserve"> </w:t>
      </w:r>
      <w:r w:rsidRPr="00352F97">
        <w:rPr>
          <w:rFonts w:cs="Times New Roman"/>
          <w:sz w:val="24"/>
          <w:szCs w:val="24"/>
        </w:rPr>
        <w:t xml:space="preserve">достижение поставленных целей;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осуществлять познавательную рефлексию в отношении действий по решению учебных и познавательных задач;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адекватно  оценивать  объективную  трудность  как  меру  фактического  или предполагаемого расхода ресурсов на решение задачи;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адекватно  оценивать  свои  возможности  достижения  цели  определѐнной сложности в различных сферах самостоятельной деятельности;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основам саморегуляции эмоциональных состояний; </w:t>
      </w:r>
    </w:p>
    <w:p w:rsidR="00DD7433" w:rsidRDefault="00DD7433" w:rsidP="00C362DD">
      <w:pPr>
        <w:spacing w:after="0"/>
        <w:jc w:val="both"/>
        <w:rPr>
          <w:rFonts w:cs="Times New Roman"/>
          <w:sz w:val="24"/>
          <w:szCs w:val="24"/>
        </w:rPr>
      </w:pPr>
      <w:r w:rsidRPr="00352F97">
        <w:rPr>
          <w:rFonts w:cs="Times New Roman"/>
          <w:sz w:val="24"/>
          <w:szCs w:val="24"/>
        </w:rPr>
        <w:lastRenderedPageBreak/>
        <w:t xml:space="preserve">• прилагать  волевые  усилия  и  преодолевать  трудности  и  препятствия  на  пути достижения целей. </w:t>
      </w:r>
    </w:p>
    <w:p w:rsidR="00C100B8" w:rsidRPr="00352F97" w:rsidRDefault="00C100B8" w:rsidP="00C362DD">
      <w:pPr>
        <w:spacing w:after="0"/>
        <w:jc w:val="both"/>
        <w:rPr>
          <w:rFonts w:cs="Times New Roman"/>
          <w:sz w:val="24"/>
          <w:szCs w:val="24"/>
        </w:rPr>
      </w:pPr>
    </w:p>
    <w:p w:rsidR="00DD7433" w:rsidRPr="00352F97" w:rsidRDefault="00DD7433" w:rsidP="00C362DD">
      <w:pPr>
        <w:spacing w:after="0"/>
        <w:jc w:val="both"/>
        <w:rPr>
          <w:rFonts w:cs="Times New Roman"/>
          <w:sz w:val="24"/>
          <w:szCs w:val="24"/>
        </w:rPr>
      </w:pPr>
      <w:r w:rsidRPr="00352F97">
        <w:rPr>
          <w:rFonts w:cs="Times New Roman"/>
          <w:sz w:val="24"/>
          <w:szCs w:val="24"/>
        </w:rPr>
        <w:t>Коммуникативные универсальные учебные действия</w:t>
      </w:r>
      <w:r w:rsidR="00C100B8">
        <w:rPr>
          <w:rFonts w:cs="Times New Roman"/>
          <w:sz w:val="24"/>
          <w:szCs w:val="24"/>
        </w:rPr>
        <w:t>.</w:t>
      </w:r>
      <w:r w:rsidRPr="00352F97">
        <w:rPr>
          <w:rFonts w:cs="Times New Roman"/>
          <w:sz w:val="24"/>
          <w:szCs w:val="24"/>
        </w:rPr>
        <w:t xml:space="preserve">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учитывать разные мнения и стремиться к координации различных позиций в сотрудничестве; </w:t>
      </w:r>
    </w:p>
    <w:p w:rsidR="00DD7433" w:rsidRPr="00352F97" w:rsidRDefault="00DD7433" w:rsidP="00C362DD">
      <w:pPr>
        <w:spacing w:after="0"/>
        <w:jc w:val="both"/>
        <w:rPr>
          <w:rFonts w:cs="Times New Roman"/>
          <w:sz w:val="24"/>
          <w:szCs w:val="24"/>
        </w:rPr>
      </w:pPr>
      <w:r w:rsidRPr="00352F97">
        <w:rPr>
          <w:rFonts w:cs="Times New Roman"/>
          <w:sz w:val="24"/>
          <w:szCs w:val="24"/>
        </w:rPr>
        <w:t>• формулировать  собственное  мнение  и  позицию,  аргу</w:t>
      </w:r>
      <w:r w:rsidR="00FA0E9C">
        <w:rPr>
          <w:rFonts w:cs="Times New Roman"/>
          <w:sz w:val="24"/>
          <w:szCs w:val="24"/>
        </w:rPr>
        <w:t>ментировать  и координировать её с позициями партнё</w:t>
      </w:r>
      <w:r w:rsidRPr="00352F97">
        <w:rPr>
          <w:rFonts w:cs="Times New Roman"/>
          <w:sz w:val="24"/>
          <w:szCs w:val="24"/>
        </w:rPr>
        <w:t>ров в сотрудничестве при выработке общего</w:t>
      </w:r>
      <w:r w:rsidR="00C100B8">
        <w:rPr>
          <w:rFonts w:cs="Times New Roman"/>
          <w:sz w:val="24"/>
          <w:szCs w:val="24"/>
        </w:rPr>
        <w:t xml:space="preserve"> </w:t>
      </w:r>
      <w:r w:rsidRPr="00352F97">
        <w:rPr>
          <w:rFonts w:cs="Times New Roman"/>
          <w:sz w:val="24"/>
          <w:szCs w:val="24"/>
        </w:rPr>
        <w:t xml:space="preserve">решения в совместной деятельности;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устанавливать  и  сравнивать  разные  точки  зрения,  прежде  чем  принимать решения и делать выбор;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аргументировать свою точку  зрения, спорить и отстаивать свою позицию не враждебным для оппонентов образом; </w:t>
      </w:r>
    </w:p>
    <w:p w:rsidR="00DD7433" w:rsidRPr="00352F97" w:rsidRDefault="00DD7433" w:rsidP="00C362DD">
      <w:pPr>
        <w:spacing w:after="0"/>
        <w:jc w:val="both"/>
        <w:rPr>
          <w:rFonts w:cs="Times New Roman"/>
          <w:sz w:val="24"/>
          <w:szCs w:val="24"/>
        </w:rPr>
      </w:pPr>
      <w:r w:rsidRPr="00352F97">
        <w:rPr>
          <w:rFonts w:cs="Times New Roman"/>
          <w:sz w:val="24"/>
          <w:szCs w:val="24"/>
        </w:rPr>
        <w:t>• задавать вопросы, необходимые для организации собственной деятел</w:t>
      </w:r>
      <w:r w:rsidR="00FA0E9C">
        <w:rPr>
          <w:rFonts w:cs="Times New Roman"/>
          <w:sz w:val="24"/>
          <w:szCs w:val="24"/>
        </w:rPr>
        <w:t>ьности и сотрудничества с партнё</w:t>
      </w:r>
      <w:r w:rsidRPr="00352F97">
        <w:rPr>
          <w:rFonts w:cs="Times New Roman"/>
          <w:sz w:val="24"/>
          <w:szCs w:val="24"/>
        </w:rPr>
        <w:t xml:space="preserve">ром;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осуществлять взаимный контроль и оказывать в сотрудничестве необходимую взаимопомощь;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адекватно  использовать  речь  для  планирования  и  регуляции  своей деятельности;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адекватно  использовать  речевые  средства  для  решения  различных коммуникативных  задач;  владеть  устной  и  письменной  речью;  строить монологическое контекстное высказывание;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  </w:t>
      </w:r>
    </w:p>
    <w:p w:rsidR="00DD7433" w:rsidRPr="00352F97" w:rsidRDefault="00DD7433" w:rsidP="00C362DD">
      <w:pPr>
        <w:spacing w:after="0"/>
        <w:jc w:val="both"/>
        <w:rPr>
          <w:rFonts w:cs="Times New Roman"/>
          <w:sz w:val="24"/>
          <w:szCs w:val="24"/>
        </w:rPr>
      </w:pPr>
      <w:r w:rsidRPr="00352F97">
        <w:rPr>
          <w:rFonts w:cs="Times New Roman"/>
          <w:sz w:val="24"/>
          <w:szCs w:val="24"/>
        </w:rPr>
        <w:t>• осуществлять  контроль,  корр</w:t>
      </w:r>
      <w:r w:rsidR="00FA0E9C">
        <w:rPr>
          <w:rFonts w:cs="Times New Roman"/>
          <w:sz w:val="24"/>
          <w:szCs w:val="24"/>
        </w:rPr>
        <w:t>екцию,  оценку  действий  партнё</w:t>
      </w:r>
      <w:r w:rsidRPr="00352F97">
        <w:rPr>
          <w:rFonts w:cs="Times New Roman"/>
          <w:sz w:val="24"/>
          <w:szCs w:val="24"/>
        </w:rPr>
        <w:t xml:space="preserve">ра,  уметь убеждать; </w:t>
      </w:r>
    </w:p>
    <w:p w:rsidR="00DD7433" w:rsidRPr="00352F97" w:rsidRDefault="00DD7433" w:rsidP="00C362DD">
      <w:pPr>
        <w:spacing w:after="0"/>
        <w:jc w:val="both"/>
        <w:rPr>
          <w:rFonts w:cs="Times New Roman"/>
          <w:sz w:val="24"/>
          <w:szCs w:val="24"/>
        </w:rPr>
      </w:pPr>
      <w:r w:rsidRPr="00352F97">
        <w:rPr>
          <w:rFonts w:cs="Times New Roman"/>
          <w:sz w:val="24"/>
          <w:szCs w:val="24"/>
        </w:rPr>
        <w:t>• работать  в  группе  —  устанавливать  рабочие  отношения,  эффективно</w:t>
      </w:r>
      <w:r w:rsidR="00CD32B4">
        <w:rPr>
          <w:rFonts w:cs="Times New Roman"/>
          <w:sz w:val="24"/>
          <w:szCs w:val="24"/>
        </w:rPr>
        <w:t xml:space="preserve"> </w:t>
      </w:r>
      <w:r w:rsidRPr="00352F97">
        <w:rPr>
          <w:rFonts w:cs="Times New Roman"/>
          <w:sz w:val="24"/>
          <w:szCs w:val="24"/>
        </w:rPr>
        <w:t xml:space="preserve">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основам коммуникативной рефлексии;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использовать  адекватные  языковые  средства  для  отображения  своих  чувств, мыслей, мотивов и потребностей;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отображать в речи (описание, объяснение) содержание совершаемых действий как в форме громкой социализированной речи, так и в форме внутренней речи.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учитывать  и  координировать  отличные  от  собственной  позиции  других людей, в сотрудничестве;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учитывать разные мнения и интересы и обосновывать собственную позицию;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понимать относительность мнений и подходов к решению проблемы; </w:t>
      </w:r>
    </w:p>
    <w:p w:rsidR="00DD7433" w:rsidRPr="00352F97" w:rsidRDefault="00DD7433" w:rsidP="00C362DD">
      <w:pPr>
        <w:spacing w:after="0"/>
        <w:jc w:val="both"/>
        <w:rPr>
          <w:rFonts w:cs="Times New Roman"/>
          <w:sz w:val="24"/>
          <w:szCs w:val="24"/>
        </w:rPr>
      </w:pPr>
      <w:r w:rsidRPr="00352F97">
        <w:rPr>
          <w:rFonts w:cs="Times New Roman"/>
          <w:sz w:val="24"/>
          <w:szCs w:val="24"/>
        </w:rPr>
        <w:t>• продуктивно разрешать конфликты на ос</w:t>
      </w:r>
      <w:r w:rsidR="00D8275F">
        <w:rPr>
          <w:rFonts w:cs="Times New Roman"/>
          <w:sz w:val="24"/>
          <w:szCs w:val="24"/>
        </w:rPr>
        <w:t>нове учё</w:t>
      </w:r>
      <w:r w:rsidRPr="00352F97">
        <w:rPr>
          <w:rFonts w:cs="Times New Roman"/>
          <w:sz w:val="24"/>
          <w:szCs w:val="24"/>
        </w:rPr>
        <w:t xml:space="preserve">та интересов и позиций всех участников,  поиска  и  оценки  альтернативных  способов  разрешения  конфликтов; договариваться и приходить к общему решению в совместной деятельности, в том числе в ситуации столкновения интересов;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брать  на  себя  инициативу  в  организации  совместного  действия  (деловое лидерство);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оказывать  поддержку  и  содействие  тем,  от  кого  зависит  достижение  цели  в совместной деятельности; </w:t>
      </w:r>
    </w:p>
    <w:p w:rsidR="00DD7433" w:rsidRPr="00352F97" w:rsidRDefault="00DD7433" w:rsidP="00C362DD">
      <w:pPr>
        <w:spacing w:after="0"/>
        <w:jc w:val="both"/>
        <w:rPr>
          <w:rFonts w:cs="Times New Roman"/>
          <w:sz w:val="24"/>
          <w:szCs w:val="24"/>
        </w:rPr>
      </w:pPr>
      <w:r w:rsidRPr="00352F97">
        <w:rPr>
          <w:rFonts w:cs="Times New Roman"/>
          <w:sz w:val="24"/>
          <w:szCs w:val="24"/>
        </w:rPr>
        <w:lastRenderedPageBreak/>
        <w:t>• осуществлять  коммуникативную  рефлексию  как  осознание  оснований собств</w:t>
      </w:r>
      <w:r w:rsidR="00D8275F">
        <w:rPr>
          <w:rFonts w:cs="Times New Roman"/>
          <w:sz w:val="24"/>
          <w:szCs w:val="24"/>
        </w:rPr>
        <w:t>енных действий и действий партнё</w:t>
      </w:r>
      <w:r w:rsidRPr="00352F97">
        <w:rPr>
          <w:rFonts w:cs="Times New Roman"/>
          <w:sz w:val="24"/>
          <w:szCs w:val="24"/>
        </w:rPr>
        <w:t xml:space="preserve">ра; </w:t>
      </w:r>
    </w:p>
    <w:p w:rsidR="00DD7433" w:rsidRPr="00352F97" w:rsidRDefault="00DD7433" w:rsidP="00C362DD">
      <w:pPr>
        <w:spacing w:after="0"/>
        <w:jc w:val="both"/>
        <w:rPr>
          <w:rFonts w:cs="Times New Roman"/>
          <w:sz w:val="24"/>
          <w:szCs w:val="24"/>
        </w:rPr>
      </w:pPr>
      <w:r w:rsidRPr="00352F97">
        <w:rPr>
          <w:rFonts w:cs="Times New Roman"/>
          <w:sz w:val="24"/>
          <w:szCs w:val="24"/>
        </w:rPr>
        <w:t>• в  процессе  коммуникации  достаточно  точно,  последовател</w:t>
      </w:r>
      <w:r w:rsidR="00D8275F">
        <w:rPr>
          <w:rFonts w:cs="Times New Roman"/>
          <w:sz w:val="24"/>
          <w:szCs w:val="24"/>
        </w:rPr>
        <w:t>ьно  и  полно передавать  партнё</w:t>
      </w:r>
      <w:r w:rsidRPr="00352F97">
        <w:rPr>
          <w:rFonts w:cs="Times New Roman"/>
          <w:sz w:val="24"/>
          <w:szCs w:val="24"/>
        </w:rPr>
        <w:t xml:space="preserve">ру  необходимую  информацию  как  ориентир  для  построения действия;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вступать в диалог, а также участвовать в коллективном обсуждении проблем, участвовать  в  дискуссии  и  аргументировать  свою  позицию,  владеть монологической  и  диалогической  формами  речи  в  соответствии  с грамматическими и синтаксическими нормами родного языка; </w:t>
      </w:r>
    </w:p>
    <w:p w:rsidR="00DD7433" w:rsidRPr="00352F97" w:rsidRDefault="00DD7433" w:rsidP="00C362DD">
      <w:pPr>
        <w:spacing w:after="0"/>
        <w:jc w:val="both"/>
        <w:rPr>
          <w:rFonts w:cs="Times New Roman"/>
          <w:sz w:val="24"/>
          <w:szCs w:val="24"/>
        </w:rPr>
      </w:pPr>
      <w:r w:rsidRPr="00352F97">
        <w:rPr>
          <w:rFonts w:cs="Times New Roman"/>
          <w:sz w:val="24"/>
          <w:szCs w:val="24"/>
        </w:rPr>
        <w:t>• следовать  морально-этическим  и  психологическим  принципам  общения  и сотрудничества  на  основе  ува</w:t>
      </w:r>
      <w:r w:rsidR="00D8275F">
        <w:rPr>
          <w:rFonts w:cs="Times New Roman"/>
          <w:sz w:val="24"/>
          <w:szCs w:val="24"/>
        </w:rPr>
        <w:t>жительного  отношения  к  партнё</w:t>
      </w:r>
      <w:r w:rsidRPr="00352F97">
        <w:rPr>
          <w:rFonts w:cs="Times New Roman"/>
          <w:sz w:val="24"/>
          <w:szCs w:val="24"/>
        </w:rPr>
        <w:t>рам,  внимания  к</w:t>
      </w:r>
      <w:r w:rsidR="00CD32B4">
        <w:rPr>
          <w:rFonts w:cs="Times New Roman"/>
          <w:sz w:val="24"/>
          <w:szCs w:val="24"/>
        </w:rPr>
        <w:t xml:space="preserve"> </w:t>
      </w:r>
      <w:r w:rsidRPr="00352F97">
        <w:rPr>
          <w:rFonts w:cs="Times New Roman"/>
          <w:sz w:val="24"/>
          <w:szCs w:val="24"/>
        </w:rPr>
        <w:t>личности другого, адекватного межличностного восприятия, готовности адекватно</w:t>
      </w:r>
      <w:r w:rsidR="00CD32B4">
        <w:rPr>
          <w:rFonts w:cs="Times New Roman"/>
          <w:sz w:val="24"/>
          <w:szCs w:val="24"/>
        </w:rPr>
        <w:t xml:space="preserve"> </w:t>
      </w:r>
      <w:r w:rsidRPr="00352F97">
        <w:rPr>
          <w:rFonts w:cs="Times New Roman"/>
          <w:sz w:val="24"/>
          <w:szCs w:val="24"/>
        </w:rPr>
        <w:t xml:space="preserve">реагировать  на  нужды  других,  в  частности  оказывать  помощь  и </w:t>
      </w:r>
      <w:r w:rsidR="00D8275F">
        <w:rPr>
          <w:rFonts w:cs="Times New Roman"/>
          <w:sz w:val="24"/>
          <w:szCs w:val="24"/>
        </w:rPr>
        <w:t xml:space="preserve"> эмоциональную поддержку  партнё</w:t>
      </w:r>
      <w:r w:rsidRPr="00352F97">
        <w:rPr>
          <w:rFonts w:cs="Times New Roman"/>
          <w:sz w:val="24"/>
          <w:szCs w:val="24"/>
        </w:rPr>
        <w:t xml:space="preserve">рам  в  процессе  достижения  общей  цели  совместной деятельности;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устраивать  эффективные  групповые  обсуждения  и  обеспечивать  обмен знаниями  между  членами  группы  для  принятия  эффективных  совместных решений; </w:t>
      </w:r>
    </w:p>
    <w:p w:rsidR="00DD7433" w:rsidRDefault="00DD7433" w:rsidP="00C362DD">
      <w:pPr>
        <w:spacing w:after="0"/>
        <w:jc w:val="both"/>
        <w:rPr>
          <w:rFonts w:cs="Times New Roman"/>
          <w:sz w:val="24"/>
          <w:szCs w:val="24"/>
        </w:rPr>
      </w:pPr>
      <w:r w:rsidRPr="00352F97">
        <w:rPr>
          <w:rFonts w:cs="Times New Roman"/>
          <w:sz w:val="24"/>
          <w:szCs w:val="24"/>
        </w:rPr>
        <w:t>• в совместной деятельности чѐтко формулир</w:t>
      </w:r>
      <w:r w:rsidR="00D8275F">
        <w:rPr>
          <w:rFonts w:cs="Times New Roman"/>
          <w:sz w:val="24"/>
          <w:szCs w:val="24"/>
        </w:rPr>
        <w:t>овать цели группы и позволять её</w:t>
      </w:r>
      <w:r w:rsidRPr="00352F97">
        <w:rPr>
          <w:rFonts w:cs="Times New Roman"/>
          <w:sz w:val="24"/>
          <w:szCs w:val="24"/>
        </w:rPr>
        <w:t xml:space="preserve"> участникам проявлять собственную энергию для достижения этих целей. </w:t>
      </w:r>
    </w:p>
    <w:p w:rsidR="00FE440D" w:rsidRPr="00352F97" w:rsidRDefault="00FE440D" w:rsidP="00C362DD">
      <w:pPr>
        <w:spacing w:after="0"/>
        <w:jc w:val="both"/>
        <w:rPr>
          <w:rFonts w:cs="Times New Roman"/>
          <w:sz w:val="24"/>
          <w:szCs w:val="24"/>
        </w:rPr>
      </w:pPr>
    </w:p>
    <w:p w:rsidR="00DD7433" w:rsidRPr="00352F97" w:rsidRDefault="00DD7433" w:rsidP="00C362DD">
      <w:pPr>
        <w:spacing w:after="0"/>
        <w:jc w:val="both"/>
        <w:rPr>
          <w:rFonts w:cs="Times New Roman"/>
          <w:sz w:val="24"/>
          <w:szCs w:val="24"/>
        </w:rPr>
      </w:pPr>
      <w:r w:rsidRPr="00352F97">
        <w:rPr>
          <w:rFonts w:cs="Times New Roman"/>
          <w:sz w:val="24"/>
          <w:szCs w:val="24"/>
        </w:rPr>
        <w:t>Познавательные</w:t>
      </w:r>
      <w:r w:rsidR="00FE440D">
        <w:rPr>
          <w:rFonts w:cs="Times New Roman"/>
          <w:sz w:val="24"/>
          <w:szCs w:val="24"/>
        </w:rPr>
        <w:t xml:space="preserve"> универсальные учебные действия.</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основам реализации проектно-исследовательской деятельности;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проводить наблюдение и эксперимент под руководством учителя;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осуществлять  расширенный  поиск  информации  с  использованием  ресурсов библиотек и Интернета;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создавать и преобразовывать модели и схемы для решения задач;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осуществлять  выбор  наиболее  эффективных  способов  решения  задач  в зависимости от конкретных условий;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давать определение понятиям;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устанавливать причинно-следственные связи;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осуществлять  логическую  операцию  установления  родовидовых  отношений, ограничение понятия; </w:t>
      </w:r>
    </w:p>
    <w:p w:rsidR="00DD7433" w:rsidRPr="00352F97" w:rsidRDefault="00DD7433" w:rsidP="00C362DD">
      <w:pPr>
        <w:spacing w:after="0"/>
        <w:jc w:val="both"/>
        <w:rPr>
          <w:rFonts w:cs="Times New Roman"/>
          <w:sz w:val="24"/>
          <w:szCs w:val="24"/>
        </w:rPr>
      </w:pPr>
      <w:r w:rsidRPr="00352F97">
        <w:rPr>
          <w:rFonts w:cs="Times New Roman"/>
          <w:sz w:val="24"/>
          <w:szCs w:val="24"/>
        </w:rPr>
        <w:t>• обобщать  понятия  —  осуществлять  логическую  операцию  перехода  от видовых  признаков  к  родовому  понятию</w:t>
      </w:r>
      <w:r w:rsidR="00D8275F">
        <w:rPr>
          <w:rFonts w:cs="Times New Roman"/>
          <w:sz w:val="24"/>
          <w:szCs w:val="24"/>
        </w:rPr>
        <w:t>,  от  понятия  с  меньшим  объёмом  к понятию с большим объё</w:t>
      </w:r>
      <w:r w:rsidRPr="00352F97">
        <w:rPr>
          <w:rFonts w:cs="Times New Roman"/>
          <w:sz w:val="24"/>
          <w:szCs w:val="24"/>
        </w:rPr>
        <w:t xml:space="preserve">мом;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осуществлять  сравнение,  сериацию  и  классификацию,  самостоятельно выбирая основания и критерии для указанных логических операций;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строить  классификацию  на  основе  дихотомического  деления  (на  основе отрицания);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строить  логическое  рассуждение,  включающее  установление  причинно-следственных связей;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объяснять  явления,  процессы,  связи  и  отношения,  выявляемые  в  ходе исследования;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основам ознакомительного, изучающего, усваивающего и поискового чтения;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структурировать тексты, включая умение выделять главное и второстепенное, главную идею текста, выстраивать последовательность описываемых событий; </w:t>
      </w:r>
    </w:p>
    <w:p w:rsidR="00DD7433" w:rsidRDefault="00DD7433" w:rsidP="00C362DD">
      <w:pPr>
        <w:spacing w:after="0"/>
        <w:jc w:val="both"/>
        <w:rPr>
          <w:rFonts w:cs="Times New Roman"/>
          <w:sz w:val="24"/>
          <w:szCs w:val="24"/>
        </w:rPr>
      </w:pPr>
      <w:r w:rsidRPr="00352F97">
        <w:rPr>
          <w:rFonts w:cs="Times New Roman"/>
          <w:sz w:val="24"/>
          <w:szCs w:val="24"/>
        </w:rPr>
        <w:t xml:space="preserve">• работать с метафорами — понимать переносный смысл выражений, понимать и  употреблять  обороты  речи,  построенные  на  скрытом  уподоблении,  образном сближении слов. </w:t>
      </w:r>
    </w:p>
    <w:p w:rsidR="00FE440D" w:rsidRDefault="00FE440D" w:rsidP="00C362DD">
      <w:pPr>
        <w:spacing w:after="0"/>
        <w:jc w:val="both"/>
        <w:rPr>
          <w:rFonts w:cs="Times New Roman"/>
          <w:sz w:val="24"/>
          <w:szCs w:val="24"/>
        </w:rPr>
      </w:pPr>
    </w:p>
    <w:p w:rsidR="00FE440D" w:rsidRPr="00352F97" w:rsidRDefault="00FE440D" w:rsidP="00C362DD">
      <w:pPr>
        <w:spacing w:after="0"/>
        <w:jc w:val="both"/>
        <w:rPr>
          <w:rFonts w:cs="Times New Roman"/>
          <w:sz w:val="24"/>
          <w:szCs w:val="24"/>
        </w:rPr>
      </w:pPr>
    </w:p>
    <w:p w:rsidR="00DD7433" w:rsidRPr="00352F97" w:rsidRDefault="00DD7433" w:rsidP="00C362DD">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основам рефлексивного чтения; </w:t>
      </w:r>
    </w:p>
    <w:p w:rsidR="00DD7433" w:rsidRPr="00352F97" w:rsidRDefault="00DD7433" w:rsidP="00C362DD">
      <w:pPr>
        <w:spacing w:after="0"/>
        <w:jc w:val="both"/>
        <w:rPr>
          <w:rFonts w:cs="Times New Roman"/>
          <w:sz w:val="24"/>
          <w:szCs w:val="24"/>
        </w:rPr>
      </w:pPr>
      <w:r w:rsidRPr="00352F97">
        <w:rPr>
          <w:rFonts w:cs="Times New Roman"/>
          <w:sz w:val="24"/>
          <w:szCs w:val="24"/>
        </w:rPr>
        <w:t>• став</w:t>
      </w:r>
      <w:r w:rsidR="00D8275F">
        <w:rPr>
          <w:rFonts w:cs="Times New Roman"/>
          <w:sz w:val="24"/>
          <w:szCs w:val="24"/>
        </w:rPr>
        <w:t>ить проблему, аргументировать её</w:t>
      </w:r>
      <w:r w:rsidRPr="00352F97">
        <w:rPr>
          <w:rFonts w:cs="Times New Roman"/>
          <w:sz w:val="24"/>
          <w:szCs w:val="24"/>
        </w:rPr>
        <w:t xml:space="preserve"> актуальность; </w:t>
      </w:r>
    </w:p>
    <w:p w:rsidR="00DD7433" w:rsidRPr="00352F97" w:rsidRDefault="00DD7433" w:rsidP="00C362DD">
      <w:pPr>
        <w:spacing w:after="0"/>
        <w:jc w:val="both"/>
        <w:rPr>
          <w:rFonts w:cs="Times New Roman"/>
          <w:sz w:val="24"/>
          <w:szCs w:val="24"/>
        </w:rPr>
      </w:pPr>
      <w:r w:rsidRPr="00352F97">
        <w:rPr>
          <w:rFonts w:cs="Times New Roman"/>
          <w:sz w:val="24"/>
          <w:szCs w:val="24"/>
        </w:rPr>
        <w:t>• самостоятельно  проводить  исследование  на  основе  применения  методов</w:t>
      </w:r>
      <w:r w:rsidR="00FE440D">
        <w:rPr>
          <w:rFonts w:cs="Times New Roman"/>
          <w:sz w:val="24"/>
          <w:szCs w:val="24"/>
        </w:rPr>
        <w:t xml:space="preserve"> </w:t>
      </w:r>
      <w:r w:rsidRPr="00352F97">
        <w:rPr>
          <w:rFonts w:cs="Times New Roman"/>
          <w:sz w:val="24"/>
          <w:szCs w:val="24"/>
        </w:rPr>
        <w:t xml:space="preserve">наблюдения и эксперимента;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выдвигать  гипотезы  о  связях  и  закономерностях  событий,  процессов, объектов; </w:t>
      </w:r>
    </w:p>
    <w:p w:rsidR="00DD7433" w:rsidRPr="00352F97" w:rsidRDefault="00DD7433" w:rsidP="00C362DD">
      <w:pPr>
        <w:spacing w:after="0"/>
        <w:jc w:val="both"/>
        <w:rPr>
          <w:rFonts w:cs="Times New Roman"/>
          <w:sz w:val="24"/>
          <w:szCs w:val="24"/>
        </w:rPr>
      </w:pPr>
      <w:r w:rsidRPr="00352F97">
        <w:rPr>
          <w:rFonts w:cs="Times New Roman"/>
          <w:sz w:val="24"/>
          <w:szCs w:val="24"/>
        </w:rPr>
        <w:t xml:space="preserve">• организовывать исследование с целью проверки гипотез; </w:t>
      </w:r>
    </w:p>
    <w:p w:rsidR="00DD7433" w:rsidRDefault="00DD7433" w:rsidP="00C362DD">
      <w:pPr>
        <w:spacing w:after="0"/>
        <w:jc w:val="both"/>
        <w:rPr>
          <w:rFonts w:cs="Times New Roman"/>
          <w:sz w:val="24"/>
          <w:szCs w:val="24"/>
        </w:rPr>
      </w:pPr>
      <w:r w:rsidRPr="00352F97">
        <w:rPr>
          <w:rFonts w:cs="Times New Roman"/>
          <w:sz w:val="24"/>
          <w:szCs w:val="24"/>
        </w:rPr>
        <w:t xml:space="preserve">• делать  умозаключения  (индуктивное  и  по  аналогии)  и  выводы  на  основе аргументации. </w:t>
      </w:r>
    </w:p>
    <w:p w:rsidR="00D97B0F" w:rsidRPr="00352F97" w:rsidRDefault="00D97B0F" w:rsidP="00C362DD">
      <w:pPr>
        <w:spacing w:after="0"/>
        <w:jc w:val="both"/>
        <w:rPr>
          <w:rFonts w:cs="Times New Roman"/>
          <w:sz w:val="24"/>
          <w:szCs w:val="24"/>
        </w:rPr>
      </w:pPr>
    </w:p>
    <w:p w:rsidR="00D97B0F" w:rsidRDefault="00DD7433" w:rsidP="00D97B0F">
      <w:pPr>
        <w:spacing w:after="0" w:line="240" w:lineRule="auto"/>
        <w:rPr>
          <w:rFonts w:cs="Times New Roman"/>
          <w:sz w:val="24"/>
          <w:szCs w:val="24"/>
        </w:rPr>
      </w:pPr>
      <w:r w:rsidRPr="00352F97">
        <w:rPr>
          <w:rFonts w:cs="Times New Roman"/>
          <w:sz w:val="24"/>
          <w:szCs w:val="24"/>
        </w:rPr>
        <w:t>1.2.3.2. ФОРМИРОВАНИЕ ИКТ-КОМПЕТЕНТНОСТИ ОБУЧАЮЩИХСЯ</w:t>
      </w:r>
    </w:p>
    <w:p w:rsidR="00DD7433" w:rsidRPr="00352F97" w:rsidRDefault="00DD7433" w:rsidP="00D97B0F">
      <w:pPr>
        <w:spacing w:after="0" w:line="240" w:lineRule="auto"/>
        <w:rPr>
          <w:rFonts w:cs="Times New Roman"/>
          <w:sz w:val="24"/>
          <w:szCs w:val="24"/>
        </w:rPr>
      </w:pPr>
      <w:r w:rsidRPr="00352F97">
        <w:rPr>
          <w:rFonts w:cs="Times New Roman"/>
          <w:sz w:val="24"/>
          <w:szCs w:val="24"/>
        </w:rPr>
        <w:t xml:space="preserve"> </w:t>
      </w:r>
    </w:p>
    <w:p w:rsidR="00DD7433" w:rsidRPr="00352F97" w:rsidRDefault="00DD7433" w:rsidP="00D97B0F">
      <w:pPr>
        <w:spacing w:line="240" w:lineRule="auto"/>
        <w:jc w:val="center"/>
        <w:rPr>
          <w:rFonts w:cs="Times New Roman"/>
          <w:sz w:val="24"/>
          <w:szCs w:val="24"/>
        </w:rPr>
      </w:pPr>
      <w:r w:rsidRPr="00352F97">
        <w:rPr>
          <w:rFonts w:cs="Times New Roman"/>
          <w:sz w:val="24"/>
          <w:szCs w:val="24"/>
        </w:rPr>
        <w:t>Обращение с устройствами ИКТ</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подключать  устройства  ИКТ  к  электрическим  и  информационным  сетям, использовать аккумуляторы;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соединять  устройства  ИКТ  (блоки  компьютера</w:t>
      </w:r>
      <w:r w:rsidR="00D97B0F">
        <w:rPr>
          <w:rFonts w:cs="Times New Roman"/>
          <w:sz w:val="24"/>
          <w:szCs w:val="24"/>
        </w:rPr>
        <w:t xml:space="preserve">,  устройства  сетей,  принтер, </w:t>
      </w:r>
      <w:r w:rsidRPr="00352F97">
        <w:rPr>
          <w:rFonts w:cs="Times New Roman"/>
          <w:sz w:val="24"/>
          <w:szCs w:val="24"/>
        </w:rPr>
        <w:t xml:space="preserve">проектор, сканер, измерительные устройства и т. д.) с использованием проводных и беспроводных технологий;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правильно включать и выключать устройства ИКТ, входить в операционную систему  и  завершать  работу  с  ней,  выполнять  базовые  действия  с  экранными объектами (перемещение курсора, выделение, прямое перемещение, запоминание и вырезание);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осуществлять информационное подключение к локальной сети и  глобальной сети Интернет;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входить в информационную среду образовательного учреждения, в том числе через Интернет, размещать в информационной среде различные информационные объекты;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выводить  информацию  на  бумагу,  правильно  обращаться  с  расходными</w:t>
      </w:r>
      <w:r w:rsidR="00D97B0F">
        <w:rPr>
          <w:rFonts w:cs="Times New Roman"/>
          <w:sz w:val="24"/>
          <w:szCs w:val="24"/>
        </w:rPr>
        <w:t xml:space="preserve"> </w:t>
      </w:r>
      <w:r w:rsidRPr="00352F97">
        <w:rPr>
          <w:rFonts w:cs="Times New Roman"/>
          <w:sz w:val="24"/>
          <w:szCs w:val="24"/>
        </w:rPr>
        <w:t xml:space="preserve">материалами; </w:t>
      </w:r>
    </w:p>
    <w:p w:rsidR="00DD7433" w:rsidRDefault="00DD7433" w:rsidP="00D97B0F">
      <w:pPr>
        <w:spacing w:after="0" w:line="240" w:lineRule="auto"/>
        <w:jc w:val="both"/>
        <w:rPr>
          <w:rFonts w:cs="Times New Roman"/>
          <w:sz w:val="24"/>
          <w:szCs w:val="24"/>
        </w:rPr>
      </w:pPr>
      <w:r w:rsidRPr="00352F97">
        <w:rPr>
          <w:rFonts w:cs="Times New Roman"/>
          <w:sz w:val="24"/>
          <w:szCs w:val="24"/>
        </w:rPr>
        <w:t xml:space="preserve">• соблюдать  требования  техники  безопасности,  гигиены,  эргономики  и ресурсосбережения  при  работе  с  устройствами  ИКТ,  в  частности  учитывающие специфику работы с различными экранами. </w:t>
      </w:r>
    </w:p>
    <w:p w:rsidR="00D97B0F" w:rsidRPr="00352F97" w:rsidRDefault="00D97B0F" w:rsidP="00D97B0F">
      <w:pPr>
        <w:spacing w:after="0" w:line="240" w:lineRule="auto"/>
        <w:jc w:val="both"/>
        <w:rPr>
          <w:rFonts w:cs="Times New Roman"/>
          <w:sz w:val="24"/>
          <w:szCs w:val="24"/>
        </w:rPr>
      </w:pP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осознавать  и  использовать  в  практической  деятельности  основные психологические особенности восприятия информации человеком. </w:t>
      </w:r>
    </w:p>
    <w:p w:rsidR="00DD7433" w:rsidRDefault="00DD7433" w:rsidP="00D97B0F">
      <w:pPr>
        <w:spacing w:after="0" w:line="240" w:lineRule="auto"/>
        <w:jc w:val="both"/>
        <w:rPr>
          <w:rFonts w:cs="Times New Roman"/>
          <w:sz w:val="24"/>
          <w:szCs w:val="24"/>
        </w:rPr>
      </w:pPr>
      <w:r w:rsidRPr="00352F97">
        <w:rPr>
          <w:rFonts w:cs="Times New Roman"/>
          <w:sz w:val="24"/>
          <w:szCs w:val="24"/>
        </w:rPr>
        <w:t xml:space="preserve">Примечание:  результаты  достигаются  преимущественно  в  рамках  предметов «Технология»,  «Информатика»,  а  также  во  внеурочной  и  внешкольной деятельности. </w:t>
      </w:r>
    </w:p>
    <w:p w:rsidR="00D97B0F" w:rsidRPr="00352F97" w:rsidRDefault="00D97B0F" w:rsidP="00D97B0F">
      <w:pPr>
        <w:spacing w:after="0" w:line="240" w:lineRule="auto"/>
        <w:jc w:val="both"/>
        <w:rPr>
          <w:rFonts w:cs="Times New Roman"/>
          <w:sz w:val="24"/>
          <w:szCs w:val="24"/>
        </w:rPr>
      </w:pP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Фиксация изображений и звуков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осуществлять фиксацию изображений и  звуков в ходе процесса обсуждения,</w:t>
      </w:r>
      <w:r w:rsidR="00D97B0F">
        <w:rPr>
          <w:rFonts w:cs="Times New Roman"/>
          <w:sz w:val="24"/>
          <w:szCs w:val="24"/>
        </w:rPr>
        <w:t xml:space="preserve"> </w:t>
      </w:r>
      <w:r w:rsidRPr="00352F97">
        <w:rPr>
          <w:rFonts w:cs="Times New Roman"/>
          <w:sz w:val="24"/>
          <w:szCs w:val="24"/>
        </w:rPr>
        <w:t>проведения  эксперимента,  природного  процесса,  фиксацию  хода  и  результатов</w:t>
      </w:r>
      <w:r w:rsidR="00D97B0F">
        <w:rPr>
          <w:rFonts w:cs="Times New Roman"/>
          <w:sz w:val="24"/>
          <w:szCs w:val="24"/>
        </w:rPr>
        <w:t xml:space="preserve"> </w:t>
      </w:r>
      <w:r w:rsidRPr="00352F97">
        <w:rPr>
          <w:rFonts w:cs="Times New Roman"/>
          <w:sz w:val="24"/>
          <w:szCs w:val="24"/>
        </w:rPr>
        <w:t xml:space="preserve">проектной деятельности;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учитывать  смысл  и  содержание  деятельности  при  организации  фиксации, выделять для фиксации  отдельные  элементы  объектов  и процессов,  обеспечивать качество фиксации существенных элементов;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выбирать  технические  средства ИКТ  для фиксации  изображений  и  звуков  в соответствии с поставленной целью;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lastRenderedPageBreak/>
        <w:t xml:space="preserve">• проводить обработку цифровых фотографий с использованием возможностей специальных  компьютерных  инструментов,  создавать  презентации  на  основе цифровых фотографий;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проводить  обработку  цифровых  звукозаписей  с  использованием возможностей  специальных  компьютерных  инструментов,  проводить транскрибирование цифровых звукозаписей; </w:t>
      </w:r>
    </w:p>
    <w:p w:rsidR="00493D42" w:rsidRDefault="00D8275F" w:rsidP="00D97B0F">
      <w:pPr>
        <w:spacing w:after="0" w:line="240" w:lineRule="auto"/>
        <w:jc w:val="both"/>
        <w:rPr>
          <w:rFonts w:cs="Times New Roman"/>
          <w:sz w:val="24"/>
          <w:szCs w:val="24"/>
        </w:rPr>
      </w:pPr>
      <w:r>
        <w:rPr>
          <w:rFonts w:cs="Times New Roman"/>
          <w:sz w:val="24"/>
          <w:szCs w:val="24"/>
        </w:rPr>
        <w:t>• осуществлять  видеосъё</w:t>
      </w:r>
      <w:r w:rsidR="00DD7433" w:rsidRPr="00352F97">
        <w:rPr>
          <w:rFonts w:cs="Times New Roman"/>
          <w:sz w:val="24"/>
          <w:szCs w:val="24"/>
        </w:rPr>
        <w:t>мку  и  проводить  монтаж  отснятого  материала  с использованием возможностей специальных компьютерных инструментов.</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различать творческую и техническую фиксацию звуков и изображений;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использовать  возможности  ИКТ  в  творческой  деятельности,  связанной  с искусством; </w:t>
      </w:r>
    </w:p>
    <w:p w:rsidR="00DD7433" w:rsidRDefault="00DD7433" w:rsidP="00D97B0F">
      <w:pPr>
        <w:spacing w:after="0" w:line="240" w:lineRule="auto"/>
        <w:jc w:val="both"/>
        <w:rPr>
          <w:rFonts w:cs="Times New Roman"/>
          <w:sz w:val="24"/>
          <w:szCs w:val="24"/>
        </w:rPr>
      </w:pPr>
      <w:r w:rsidRPr="00352F97">
        <w:rPr>
          <w:rFonts w:cs="Times New Roman"/>
          <w:sz w:val="24"/>
          <w:szCs w:val="24"/>
        </w:rPr>
        <w:t xml:space="preserve">• осуществлять трѐхмерное сканирование. </w:t>
      </w:r>
    </w:p>
    <w:p w:rsidR="00D97B0F" w:rsidRPr="00352F97" w:rsidRDefault="00D97B0F" w:rsidP="00D97B0F">
      <w:pPr>
        <w:spacing w:after="0" w:line="240" w:lineRule="auto"/>
        <w:jc w:val="both"/>
        <w:rPr>
          <w:rFonts w:cs="Times New Roman"/>
          <w:sz w:val="24"/>
          <w:szCs w:val="24"/>
        </w:rPr>
      </w:pPr>
    </w:p>
    <w:p w:rsidR="00DD7433" w:rsidRPr="00493D42" w:rsidRDefault="00493D42" w:rsidP="00D97B0F">
      <w:pPr>
        <w:spacing w:after="0" w:line="240" w:lineRule="auto"/>
        <w:jc w:val="both"/>
        <w:rPr>
          <w:rFonts w:cs="Times New Roman"/>
          <w:sz w:val="24"/>
          <w:szCs w:val="24"/>
        </w:rPr>
      </w:pPr>
      <w:r>
        <w:rPr>
          <w:rFonts w:cs="Times New Roman"/>
          <w:sz w:val="24"/>
          <w:szCs w:val="24"/>
        </w:rPr>
        <w:t>Создание письменных сообщений.</w:t>
      </w:r>
    </w:p>
    <w:p w:rsidR="00DD7433" w:rsidRPr="00493D42" w:rsidRDefault="00DD7433" w:rsidP="00D97B0F">
      <w:pPr>
        <w:spacing w:after="0" w:line="240" w:lineRule="auto"/>
        <w:jc w:val="both"/>
        <w:rPr>
          <w:rFonts w:cs="Times New Roman"/>
          <w:sz w:val="24"/>
          <w:szCs w:val="24"/>
        </w:rPr>
      </w:pPr>
      <w:r w:rsidRPr="00493D42">
        <w:rPr>
          <w:rFonts w:cs="Times New Roman"/>
          <w:sz w:val="24"/>
          <w:szCs w:val="24"/>
        </w:rPr>
        <w:t xml:space="preserve">Выпускник научится: </w:t>
      </w:r>
    </w:p>
    <w:p w:rsidR="00DD7433" w:rsidRPr="00493D42" w:rsidRDefault="00DD7433" w:rsidP="00D97B0F">
      <w:pPr>
        <w:spacing w:after="0" w:line="240" w:lineRule="auto"/>
        <w:jc w:val="both"/>
        <w:rPr>
          <w:rFonts w:cs="Times New Roman"/>
          <w:sz w:val="24"/>
          <w:szCs w:val="24"/>
        </w:rPr>
      </w:pPr>
      <w:r w:rsidRPr="00493D42">
        <w:rPr>
          <w:rFonts w:cs="Times New Roman"/>
          <w:sz w:val="24"/>
          <w:szCs w:val="24"/>
        </w:rPr>
        <w:t xml:space="preserve">• создавать текст на русском языке с использованием слепого десятипальцевого клавиатурного письма; </w:t>
      </w:r>
    </w:p>
    <w:p w:rsidR="00DD7433" w:rsidRPr="00493D42" w:rsidRDefault="00DD7433" w:rsidP="00D97B0F">
      <w:pPr>
        <w:spacing w:after="0" w:line="240" w:lineRule="auto"/>
        <w:jc w:val="both"/>
        <w:rPr>
          <w:rFonts w:cs="Times New Roman"/>
          <w:sz w:val="24"/>
          <w:szCs w:val="24"/>
        </w:rPr>
      </w:pPr>
      <w:r w:rsidRPr="00493D42">
        <w:rPr>
          <w:rFonts w:cs="Times New Roman"/>
          <w:sz w:val="24"/>
          <w:szCs w:val="24"/>
        </w:rPr>
        <w:t xml:space="preserve">• сканировать текст и осуществлять распознавание сканированного текста;  </w:t>
      </w:r>
    </w:p>
    <w:p w:rsidR="00DD7433" w:rsidRPr="00493D42" w:rsidRDefault="00DD7433" w:rsidP="00D97B0F">
      <w:pPr>
        <w:spacing w:after="0" w:line="240" w:lineRule="auto"/>
        <w:jc w:val="both"/>
        <w:rPr>
          <w:rFonts w:cs="Times New Roman"/>
          <w:sz w:val="24"/>
          <w:szCs w:val="24"/>
        </w:rPr>
      </w:pPr>
      <w:r w:rsidRPr="00493D42">
        <w:rPr>
          <w:rFonts w:cs="Times New Roman"/>
          <w:sz w:val="24"/>
          <w:szCs w:val="24"/>
        </w:rPr>
        <w:t>• осуществлять редактирование и структурирование текста в соответствии с его</w:t>
      </w:r>
      <w:r w:rsidR="00493D42">
        <w:rPr>
          <w:rFonts w:cs="Times New Roman"/>
          <w:sz w:val="24"/>
          <w:szCs w:val="24"/>
        </w:rPr>
        <w:t xml:space="preserve"> </w:t>
      </w:r>
      <w:r w:rsidRPr="00493D42">
        <w:rPr>
          <w:rFonts w:cs="Times New Roman"/>
          <w:sz w:val="24"/>
          <w:szCs w:val="24"/>
        </w:rPr>
        <w:t xml:space="preserve">смыслом средствами текстового редактора; </w:t>
      </w:r>
    </w:p>
    <w:p w:rsidR="00DD7433" w:rsidRPr="00493D42" w:rsidRDefault="00DD7433" w:rsidP="00D97B0F">
      <w:pPr>
        <w:spacing w:after="0" w:line="240" w:lineRule="auto"/>
        <w:jc w:val="both"/>
        <w:rPr>
          <w:rFonts w:cs="Times New Roman"/>
          <w:sz w:val="24"/>
          <w:szCs w:val="24"/>
        </w:rPr>
      </w:pPr>
      <w:r w:rsidRPr="00493D42">
        <w:rPr>
          <w:rFonts w:cs="Times New Roman"/>
          <w:sz w:val="24"/>
          <w:szCs w:val="24"/>
        </w:rPr>
        <w:t xml:space="preserve">• создавать текст на основе расшифровки аудиозаписи, в том числе нескольких участников  обсуждения,  осуществлять  письменное  смысловое  резюмирование высказываний в ходе обсуждения; </w:t>
      </w:r>
    </w:p>
    <w:p w:rsidR="00DD7433" w:rsidRDefault="00DD7433" w:rsidP="00D97B0F">
      <w:pPr>
        <w:spacing w:after="0" w:line="240" w:lineRule="auto"/>
        <w:jc w:val="both"/>
        <w:rPr>
          <w:rFonts w:cs="Times New Roman"/>
          <w:sz w:val="24"/>
          <w:szCs w:val="24"/>
        </w:rPr>
      </w:pPr>
      <w:r w:rsidRPr="00352F97">
        <w:rPr>
          <w:rFonts w:cs="Times New Roman"/>
          <w:sz w:val="24"/>
          <w:szCs w:val="24"/>
        </w:rPr>
        <w:t xml:space="preserve">• использовать  средства  орфографического  и  синтаксического  контроля русского текста и текста на иностранном языке. </w:t>
      </w:r>
    </w:p>
    <w:p w:rsidR="00493D42" w:rsidRPr="00352F97" w:rsidRDefault="00493D42" w:rsidP="00D97B0F">
      <w:pPr>
        <w:spacing w:after="0" w:line="240" w:lineRule="auto"/>
        <w:jc w:val="both"/>
        <w:rPr>
          <w:rFonts w:cs="Times New Roman"/>
          <w:sz w:val="24"/>
          <w:szCs w:val="24"/>
        </w:rPr>
      </w:pP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создавать  текст  на  иностранном  языке  с  использованием  слепого десятипальцевого клавиатурного письма; </w:t>
      </w:r>
    </w:p>
    <w:p w:rsidR="00493D42" w:rsidRDefault="00DD7433" w:rsidP="00D97B0F">
      <w:pPr>
        <w:spacing w:after="0" w:line="240" w:lineRule="auto"/>
        <w:jc w:val="both"/>
        <w:rPr>
          <w:rFonts w:cs="Times New Roman"/>
          <w:sz w:val="24"/>
          <w:szCs w:val="24"/>
        </w:rPr>
      </w:pPr>
      <w:r w:rsidRPr="00352F97">
        <w:rPr>
          <w:rFonts w:cs="Times New Roman"/>
          <w:sz w:val="24"/>
          <w:szCs w:val="24"/>
        </w:rPr>
        <w:t>• использовать  компьютерные  инструменты,  упрощающие  расшифровку аудиозаписей.</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Создание графических объектов</w:t>
      </w:r>
      <w:r w:rsidR="00493D42">
        <w:rPr>
          <w:rFonts w:cs="Times New Roman"/>
          <w:sz w:val="24"/>
          <w:szCs w:val="24"/>
        </w:rPr>
        <w:t>.</w:t>
      </w:r>
      <w:r w:rsidRPr="00352F97">
        <w:rPr>
          <w:rFonts w:cs="Times New Roman"/>
          <w:sz w:val="24"/>
          <w:szCs w:val="24"/>
        </w:rPr>
        <w:t xml:space="preserve">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создавать  различные  геометрические  объекты  с  использованием возможностей специальных компьютерных инструментов;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создавать  диаграммы  различных  видов  (алгоритмические,  концептуальные, классификационные, организационные, родства и др.) в соответствии с решаемыми задачами;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создавать  специализированные  карты  и  диаграммы:  географические, хронологические; </w:t>
      </w:r>
    </w:p>
    <w:p w:rsidR="00DD7433" w:rsidRDefault="00DD7433" w:rsidP="00D97B0F">
      <w:pPr>
        <w:spacing w:after="0" w:line="240" w:lineRule="auto"/>
        <w:jc w:val="both"/>
        <w:rPr>
          <w:rFonts w:cs="Times New Roman"/>
          <w:sz w:val="24"/>
          <w:szCs w:val="24"/>
        </w:rPr>
      </w:pPr>
      <w:r w:rsidRPr="00352F97">
        <w:rPr>
          <w:rFonts w:cs="Times New Roman"/>
          <w:sz w:val="24"/>
          <w:szCs w:val="24"/>
        </w:rPr>
        <w:t xml:space="preserve">• создавать  графические  объекты  проведением  рукой  произвольных  линий  с использованием специализированных компьютерных инструментов и устройств. </w:t>
      </w:r>
    </w:p>
    <w:p w:rsidR="00493D42" w:rsidRPr="00352F97" w:rsidRDefault="00493D42" w:rsidP="00D97B0F">
      <w:pPr>
        <w:spacing w:after="0" w:line="240" w:lineRule="auto"/>
        <w:jc w:val="both"/>
        <w:rPr>
          <w:rFonts w:cs="Times New Roman"/>
          <w:sz w:val="24"/>
          <w:szCs w:val="24"/>
        </w:rPr>
      </w:pP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создавать мультипликационные фильмы; </w:t>
      </w:r>
    </w:p>
    <w:p w:rsidR="00493D42" w:rsidRDefault="00DD7433" w:rsidP="00D97B0F">
      <w:pPr>
        <w:spacing w:after="0" w:line="240" w:lineRule="auto"/>
        <w:jc w:val="both"/>
        <w:rPr>
          <w:rFonts w:cs="Times New Roman"/>
          <w:sz w:val="24"/>
          <w:szCs w:val="24"/>
        </w:rPr>
      </w:pPr>
      <w:r w:rsidRPr="00352F97">
        <w:rPr>
          <w:rFonts w:cs="Times New Roman"/>
          <w:sz w:val="24"/>
          <w:szCs w:val="24"/>
        </w:rPr>
        <w:t xml:space="preserve">• </w:t>
      </w:r>
      <w:r w:rsidR="00D8275F">
        <w:rPr>
          <w:rFonts w:cs="Times New Roman"/>
          <w:sz w:val="24"/>
          <w:szCs w:val="24"/>
        </w:rPr>
        <w:t>создавать виртуальные модели трё</w:t>
      </w:r>
      <w:r w:rsidRPr="00352F97">
        <w:rPr>
          <w:rFonts w:cs="Times New Roman"/>
          <w:sz w:val="24"/>
          <w:szCs w:val="24"/>
        </w:rPr>
        <w:t>хмерных объектов.</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Создание музыкальных и звуковых сообщений</w:t>
      </w:r>
      <w:r w:rsidR="00493D42">
        <w:rPr>
          <w:rFonts w:cs="Times New Roman"/>
          <w:sz w:val="24"/>
          <w:szCs w:val="24"/>
        </w:rPr>
        <w:t>.</w:t>
      </w:r>
      <w:r w:rsidRPr="00352F97">
        <w:rPr>
          <w:rFonts w:cs="Times New Roman"/>
          <w:sz w:val="24"/>
          <w:szCs w:val="24"/>
        </w:rPr>
        <w:t xml:space="preserve">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использовать звуковые и музыкальные редакторы;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использовать клавишные и кинестетические синтезаторы; </w:t>
      </w:r>
    </w:p>
    <w:p w:rsidR="00DD7433" w:rsidRDefault="00DD7433" w:rsidP="00D97B0F">
      <w:pPr>
        <w:spacing w:after="0" w:line="240" w:lineRule="auto"/>
        <w:jc w:val="both"/>
        <w:rPr>
          <w:rFonts w:cs="Times New Roman"/>
          <w:sz w:val="24"/>
          <w:szCs w:val="24"/>
        </w:rPr>
      </w:pPr>
      <w:r w:rsidRPr="00352F97">
        <w:rPr>
          <w:rFonts w:cs="Times New Roman"/>
          <w:sz w:val="24"/>
          <w:szCs w:val="24"/>
        </w:rPr>
        <w:lastRenderedPageBreak/>
        <w:t xml:space="preserve">• использовать программы звукозаписи и микрофоны. </w:t>
      </w:r>
    </w:p>
    <w:p w:rsidR="00493D42" w:rsidRPr="00352F97" w:rsidRDefault="00493D42" w:rsidP="00D97B0F">
      <w:pPr>
        <w:spacing w:after="0" w:line="240" w:lineRule="auto"/>
        <w:jc w:val="both"/>
        <w:rPr>
          <w:rFonts w:cs="Times New Roman"/>
          <w:sz w:val="24"/>
          <w:szCs w:val="24"/>
        </w:rPr>
      </w:pP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Default="00DD7433" w:rsidP="00D97B0F">
      <w:pPr>
        <w:spacing w:after="0" w:line="240" w:lineRule="auto"/>
        <w:jc w:val="both"/>
        <w:rPr>
          <w:rFonts w:cs="Times New Roman"/>
          <w:sz w:val="24"/>
          <w:szCs w:val="24"/>
        </w:rPr>
      </w:pPr>
      <w:r w:rsidRPr="00352F97">
        <w:rPr>
          <w:rFonts w:cs="Times New Roman"/>
          <w:sz w:val="24"/>
          <w:szCs w:val="24"/>
        </w:rPr>
        <w:t xml:space="preserve">• использовать  музыкальные  редакторы,  клавишные  и  кинестетические синтезаторы для решения творческих задач. </w:t>
      </w:r>
    </w:p>
    <w:p w:rsidR="00493D42" w:rsidRPr="00352F97" w:rsidRDefault="00493D42" w:rsidP="00D97B0F">
      <w:pPr>
        <w:spacing w:after="0" w:line="240" w:lineRule="auto"/>
        <w:jc w:val="both"/>
        <w:rPr>
          <w:rFonts w:cs="Times New Roman"/>
          <w:sz w:val="24"/>
          <w:szCs w:val="24"/>
        </w:rPr>
      </w:pP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Создание, восприятие и использование гипермедиасообщений</w:t>
      </w:r>
      <w:r w:rsidR="00493D42">
        <w:rPr>
          <w:rFonts w:cs="Times New Roman"/>
          <w:sz w:val="24"/>
          <w:szCs w:val="24"/>
        </w:rPr>
        <w:t>.</w:t>
      </w:r>
      <w:r w:rsidRPr="00352F97">
        <w:rPr>
          <w:rFonts w:cs="Times New Roman"/>
          <w:sz w:val="24"/>
          <w:szCs w:val="24"/>
        </w:rPr>
        <w:t xml:space="preserve">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организовывать  сообщения  в  виде  линейного  или  включающего  ссылки</w:t>
      </w:r>
      <w:r w:rsidR="00493D42">
        <w:rPr>
          <w:rFonts w:cs="Times New Roman"/>
          <w:sz w:val="24"/>
          <w:szCs w:val="24"/>
        </w:rPr>
        <w:t xml:space="preserve"> </w:t>
      </w:r>
      <w:r w:rsidRPr="00352F97">
        <w:rPr>
          <w:rFonts w:cs="Times New Roman"/>
          <w:sz w:val="24"/>
          <w:szCs w:val="24"/>
        </w:rPr>
        <w:t xml:space="preserve">представления для самостоятельного просмотра через браузер;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работать  с  особыми  видами  сообщений:  диаграммами  (алгоритмическими,</w:t>
      </w:r>
      <w:r w:rsidR="00493D42">
        <w:rPr>
          <w:rFonts w:cs="Times New Roman"/>
          <w:sz w:val="24"/>
          <w:szCs w:val="24"/>
        </w:rPr>
        <w:t xml:space="preserve"> </w:t>
      </w:r>
      <w:r w:rsidRPr="00352F97">
        <w:rPr>
          <w:rFonts w:cs="Times New Roman"/>
          <w:sz w:val="24"/>
          <w:szCs w:val="24"/>
        </w:rPr>
        <w:t xml:space="preserve">концептуальными,  классификационными,  организационными,  родства  и  др.), картами  (географическими, хронологическими) и  спутниковыми фотографиями, в том числе в системах глобального позиционирования;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проводить деконструкцию сообщений, выделение в них структуры, элементов и фрагментов;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использовать при восприятии сообщений внутренние и внешние ссылки;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формулировать  вопросы  к  сообщению,  создавать  краткое  описание сообщения; цитировать фрагменты сообщения;  </w:t>
      </w:r>
    </w:p>
    <w:p w:rsidR="00DD7433" w:rsidRDefault="00DD7433" w:rsidP="00D97B0F">
      <w:pPr>
        <w:spacing w:after="0" w:line="240" w:lineRule="auto"/>
        <w:jc w:val="both"/>
        <w:rPr>
          <w:rFonts w:cs="Times New Roman"/>
          <w:sz w:val="24"/>
          <w:szCs w:val="24"/>
        </w:rPr>
      </w:pPr>
      <w:r w:rsidRPr="00352F97">
        <w:rPr>
          <w:rFonts w:cs="Times New Roman"/>
          <w:sz w:val="24"/>
          <w:szCs w:val="24"/>
        </w:rPr>
        <w:t xml:space="preserve">• избирательно  относиться  к  информации  в  окружающем  информационном пространстве, отказываться от потребления ненужной информации. </w:t>
      </w:r>
    </w:p>
    <w:p w:rsidR="00493D42" w:rsidRPr="00352F97" w:rsidRDefault="00493D42" w:rsidP="00D97B0F">
      <w:pPr>
        <w:spacing w:after="0" w:line="240" w:lineRule="auto"/>
        <w:jc w:val="both"/>
        <w:rPr>
          <w:rFonts w:cs="Times New Roman"/>
          <w:sz w:val="24"/>
          <w:szCs w:val="24"/>
        </w:rPr>
      </w:pP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проектировать  дизайн  сообщений  в  соответствии  с  задачами  и  средствами доставки; </w:t>
      </w:r>
    </w:p>
    <w:p w:rsidR="00DD7433" w:rsidRDefault="00DD7433" w:rsidP="00D97B0F">
      <w:pPr>
        <w:spacing w:after="0" w:line="240" w:lineRule="auto"/>
        <w:jc w:val="both"/>
        <w:rPr>
          <w:rFonts w:cs="Times New Roman"/>
          <w:sz w:val="24"/>
          <w:szCs w:val="24"/>
        </w:rPr>
      </w:pPr>
      <w:r w:rsidRPr="00352F97">
        <w:rPr>
          <w:rFonts w:cs="Times New Roman"/>
          <w:sz w:val="24"/>
          <w:szCs w:val="24"/>
        </w:rPr>
        <w:t xml:space="preserve">• понимать  сообщения,  используя  при  их  восприятии  внутренние  и  внешние ссылки,  различные  инструменты  поиска,  справочные  источники  (включая двуязычные). </w:t>
      </w:r>
    </w:p>
    <w:p w:rsidR="00493D42" w:rsidRPr="00352F97" w:rsidRDefault="00493D42" w:rsidP="00D97B0F">
      <w:pPr>
        <w:spacing w:after="0" w:line="240" w:lineRule="auto"/>
        <w:jc w:val="both"/>
        <w:rPr>
          <w:rFonts w:cs="Times New Roman"/>
          <w:sz w:val="24"/>
          <w:szCs w:val="24"/>
        </w:rPr>
      </w:pPr>
    </w:p>
    <w:p w:rsidR="00DD7433" w:rsidRDefault="00DD7433" w:rsidP="00D97B0F">
      <w:pPr>
        <w:spacing w:after="0" w:line="240" w:lineRule="auto"/>
        <w:jc w:val="both"/>
        <w:rPr>
          <w:rFonts w:cs="Times New Roman"/>
          <w:sz w:val="24"/>
          <w:szCs w:val="24"/>
        </w:rPr>
      </w:pPr>
      <w:r w:rsidRPr="00352F97">
        <w:rPr>
          <w:rFonts w:cs="Times New Roman"/>
          <w:sz w:val="24"/>
          <w:szCs w:val="24"/>
        </w:rPr>
        <w:t xml:space="preserve">Примечание:  результаты  достигаются  преимущественно  в  рамках  предметов «Технология», «Литература», «Русский язык», «Иностранный язык», «Искусство», могут достигаться при изучении и других предметов. </w:t>
      </w:r>
    </w:p>
    <w:p w:rsidR="00493D42" w:rsidRPr="00352F97" w:rsidRDefault="00493D42" w:rsidP="00D97B0F">
      <w:pPr>
        <w:spacing w:after="0" w:line="240" w:lineRule="auto"/>
        <w:jc w:val="both"/>
        <w:rPr>
          <w:rFonts w:cs="Times New Roman"/>
          <w:sz w:val="24"/>
          <w:szCs w:val="24"/>
        </w:rPr>
      </w:pP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Коммуника</w:t>
      </w:r>
      <w:r w:rsidR="00493D42">
        <w:rPr>
          <w:rFonts w:cs="Times New Roman"/>
          <w:sz w:val="24"/>
          <w:szCs w:val="24"/>
        </w:rPr>
        <w:t>ция и социальное взаимодействие.</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выступать  с  аудиовидеоподдержкой,  включая  выступление  перед дистанционной аудиторией;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участвовать  в  обсуждении  (аудиовидеофорум,  текстовый  форум)  с использованием возможностей Интернета;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использовать возможности электронной почты для информационного обмена;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вести личный дневник (блог) с использованием возможностей Интернета;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осуществлять  образовательное  взаимодействие  в  информационном пространстве  образовательного  учреждения  (получение  и  выполнение  заданий, получение  комментариев,  совершенствование  своей  работы,  формирование портфолио); </w:t>
      </w:r>
    </w:p>
    <w:p w:rsidR="00DD7433" w:rsidRDefault="00DD7433" w:rsidP="00D97B0F">
      <w:pPr>
        <w:spacing w:after="0" w:line="240" w:lineRule="auto"/>
        <w:jc w:val="both"/>
        <w:rPr>
          <w:rFonts w:cs="Times New Roman"/>
          <w:sz w:val="24"/>
          <w:szCs w:val="24"/>
        </w:rPr>
      </w:pPr>
      <w:r w:rsidRPr="00352F97">
        <w:rPr>
          <w:rFonts w:cs="Times New Roman"/>
          <w:sz w:val="24"/>
          <w:szCs w:val="24"/>
        </w:rPr>
        <w:t xml:space="preserve">• соблюдать  нормы  информационной  культуры,  этики  и  права;  с  уважением относиться к частной информации и информационным правам других людей. </w:t>
      </w:r>
    </w:p>
    <w:p w:rsidR="00493D42" w:rsidRPr="00352F97" w:rsidRDefault="00493D42" w:rsidP="00D97B0F">
      <w:pPr>
        <w:spacing w:after="0" w:line="240" w:lineRule="auto"/>
        <w:jc w:val="both"/>
        <w:rPr>
          <w:rFonts w:cs="Times New Roman"/>
          <w:sz w:val="24"/>
          <w:szCs w:val="24"/>
        </w:rPr>
      </w:pP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взаимодействовать  в  социальных  сетях,  работать  в  группе  над  сообщением (вики);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участвовать в форумах в социальных образовательных сетях; </w:t>
      </w:r>
    </w:p>
    <w:p w:rsidR="00DD7433" w:rsidRDefault="00D8275F" w:rsidP="00D97B0F">
      <w:pPr>
        <w:spacing w:after="0" w:line="240" w:lineRule="auto"/>
        <w:jc w:val="both"/>
        <w:rPr>
          <w:rFonts w:cs="Times New Roman"/>
          <w:sz w:val="24"/>
          <w:szCs w:val="24"/>
        </w:rPr>
      </w:pPr>
      <w:r>
        <w:rPr>
          <w:rFonts w:cs="Times New Roman"/>
          <w:sz w:val="24"/>
          <w:szCs w:val="24"/>
        </w:rPr>
        <w:t>• взаимодействовать с партнё</w:t>
      </w:r>
      <w:r w:rsidR="00DD7433" w:rsidRPr="00352F97">
        <w:rPr>
          <w:rFonts w:cs="Times New Roman"/>
          <w:sz w:val="24"/>
          <w:szCs w:val="24"/>
        </w:rPr>
        <w:t xml:space="preserve">рами  с использованием возможностей Интернета (игровое и театральное взаимодействие). </w:t>
      </w:r>
    </w:p>
    <w:p w:rsidR="00493D42" w:rsidRDefault="00493D42" w:rsidP="00D97B0F">
      <w:pPr>
        <w:spacing w:after="0" w:line="240" w:lineRule="auto"/>
        <w:jc w:val="both"/>
        <w:rPr>
          <w:rFonts w:cs="Times New Roman"/>
          <w:sz w:val="24"/>
          <w:szCs w:val="24"/>
        </w:rPr>
      </w:pPr>
    </w:p>
    <w:p w:rsidR="00493D42" w:rsidRPr="00352F97" w:rsidRDefault="00493D42" w:rsidP="00D97B0F">
      <w:pPr>
        <w:spacing w:after="0" w:line="240" w:lineRule="auto"/>
        <w:jc w:val="both"/>
        <w:rPr>
          <w:rFonts w:cs="Times New Roman"/>
          <w:sz w:val="24"/>
          <w:szCs w:val="24"/>
        </w:rPr>
      </w:pP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lastRenderedPageBreak/>
        <w:t>Поиск и организация хранения информации</w:t>
      </w:r>
      <w:r w:rsidR="00493D42">
        <w:rPr>
          <w:rFonts w:cs="Times New Roman"/>
          <w:sz w:val="24"/>
          <w:szCs w:val="24"/>
        </w:rPr>
        <w:t>.</w:t>
      </w:r>
      <w:r w:rsidRPr="00352F97">
        <w:rPr>
          <w:rFonts w:cs="Times New Roman"/>
          <w:sz w:val="24"/>
          <w:szCs w:val="24"/>
        </w:rPr>
        <w:t xml:space="preserve">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Выпускник научится: </w:t>
      </w:r>
    </w:p>
    <w:p w:rsidR="00DD7433" w:rsidRPr="00352F97" w:rsidRDefault="00D8275F" w:rsidP="00D97B0F">
      <w:pPr>
        <w:spacing w:after="0" w:line="240" w:lineRule="auto"/>
        <w:jc w:val="both"/>
        <w:rPr>
          <w:rFonts w:cs="Times New Roman"/>
          <w:sz w:val="24"/>
          <w:szCs w:val="24"/>
        </w:rPr>
      </w:pPr>
      <w:r>
        <w:rPr>
          <w:rFonts w:cs="Times New Roman"/>
          <w:sz w:val="24"/>
          <w:szCs w:val="24"/>
        </w:rPr>
        <w:t>• использовать различные приё</w:t>
      </w:r>
      <w:r w:rsidR="00DD7433" w:rsidRPr="00352F97">
        <w:rPr>
          <w:rFonts w:cs="Times New Roman"/>
          <w:sz w:val="24"/>
          <w:szCs w:val="24"/>
        </w:rPr>
        <w:t xml:space="preserve">мы поиска информации в Интернете, поисковые сервисы,  строить  запросы  для  поиска  информации  и  анализировать  результаты поиска; </w:t>
      </w:r>
    </w:p>
    <w:p w:rsidR="00DD7433" w:rsidRPr="00352F97" w:rsidRDefault="00D8275F" w:rsidP="00D97B0F">
      <w:pPr>
        <w:spacing w:after="0" w:line="240" w:lineRule="auto"/>
        <w:jc w:val="both"/>
        <w:rPr>
          <w:rFonts w:cs="Times New Roman"/>
          <w:sz w:val="24"/>
          <w:szCs w:val="24"/>
        </w:rPr>
      </w:pPr>
      <w:r>
        <w:rPr>
          <w:rFonts w:cs="Times New Roman"/>
          <w:sz w:val="24"/>
          <w:szCs w:val="24"/>
        </w:rPr>
        <w:t>• использовать  приё</w:t>
      </w:r>
      <w:r w:rsidR="00DD7433" w:rsidRPr="00352F97">
        <w:rPr>
          <w:rFonts w:cs="Times New Roman"/>
          <w:sz w:val="24"/>
          <w:szCs w:val="24"/>
        </w:rPr>
        <w:t xml:space="preserve">мы  поиска  информации  на  персональном  компьютере,  в информационной среде учреждения и в образовательном пространстве;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использовать  различные  библиотечные,  в  том  числе  электронные,  каталоги для поиска необходимых книг;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искать  информацию  в  различных  базах  данных,  создавать  и  заполнять  базы</w:t>
      </w:r>
      <w:r w:rsidR="00493D42">
        <w:rPr>
          <w:rFonts w:cs="Times New Roman"/>
          <w:sz w:val="24"/>
          <w:szCs w:val="24"/>
        </w:rPr>
        <w:t xml:space="preserve"> </w:t>
      </w:r>
      <w:r w:rsidRPr="00352F97">
        <w:rPr>
          <w:rFonts w:cs="Times New Roman"/>
          <w:sz w:val="24"/>
          <w:szCs w:val="24"/>
        </w:rPr>
        <w:t xml:space="preserve">данных, в частности использовать различные определители; </w:t>
      </w:r>
    </w:p>
    <w:p w:rsidR="00DD7433" w:rsidRDefault="00DD7433" w:rsidP="00D97B0F">
      <w:pPr>
        <w:spacing w:after="0" w:line="240" w:lineRule="auto"/>
        <w:jc w:val="both"/>
        <w:rPr>
          <w:rFonts w:cs="Times New Roman"/>
          <w:sz w:val="24"/>
          <w:szCs w:val="24"/>
        </w:rPr>
      </w:pPr>
      <w:r w:rsidRPr="00352F97">
        <w:rPr>
          <w:rFonts w:cs="Times New Roman"/>
          <w:sz w:val="24"/>
          <w:szCs w:val="24"/>
        </w:rPr>
        <w:t xml:space="preserve">• формировать собственное информационное пространство: создавать системы папок  и  размещать  в  них  нужные  информационные  источники,  размещать информацию в Интернете. </w:t>
      </w:r>
    </w:p>
    <w:p w:rsidR="00493D42" w:rsidRPr="00352F97" w:rsidRDefault="00493D42" w:rsidP="00D97B0F">
      <w:pPr>
        <w:spacing w:after="0" w:line="240" w:lineRule="auto"/>
        <w:jc w:val="both"/>
        <w:rPr>
          <w:rFonts w:cs="Times New Roman"/>
          <w:sz w:val="24"/>
          <w:szCs w:val="24"/>
        </w:rPr>
      </w:pP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создавать и заполнять различные определители;  </w:t>
      </w:r>
    </w:p>
    <w:p w:rsidR="00DD7433" w:rsidRDefault="00D8275F" w:rsidP="00D97B0F">
      <w:pPr>
        <w:spacing w:after="0" w:line="240" w:lineRule="auto"/>
        <w:jc w:val="both"/>
        <w:rPr>
          <w:rFonts w:cs="Times New Roman"/>
          <w:sz w:val="24"/>
          <w:szCs w:val="24"/>
        </w:rPr>
      </w:pPr>
      <w:r>
        <w:rPr>
          <w:rFonts w:cs="Times New Roman"/>
          <w:sz w:val="24"/>
          <w:szCs w:val="24"/>
        </w:rPr>
        <w:t>• использовать  различные  приё</w:t>
      </w:r>
      <w:r w:rsidR="00DD7433" w:rsidRPr="00352F97">
        <w:rPr>
          <w:rFonts w:cs="Times New Roman"/>
          <w:sz w:val="24"/>
          <w:szCs w:val="24"/>
        </w:rPr>
        <w:t xml:space="preserve">мы  поиска  информации  в  Интернете  в  ходе учебной деятельности. </w:t>
      </w:r>
    </w:p>
    <w:p w:rsidR="00493D42" w:rsidRPr="00352F97" w:rsidRDefault="00493D42" w:rsidP="00D97B0F">
      <w:pPr>
        <w:spacing w:after="0" w:line="240" w:lineRule="auto"/>
        <w:jc w:val="both"/>
        <w:rPr>
          <w:rFonts w:cs="Times New Roman"/>
          <w:sz w:val="24"/>
          <w:szCs w:val="24"/>
        </w:rPr>
      </w:pP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Анализ информации, математическая обработка данных в исследовании</w:t>
      </w:r>
      <w:r w:rsidR="00493D42">
        <w:rPr>
          <w:rFonts w:cs="Times New Roman"/>
          <w:sz w:val="24"/>
          <w:szCs w:val="24"/>
        </w:rPr>
        <w:t>.</w:t>
      </w:r>
      <w:r w:rsidRPr="00352F97">
        <w:rPr>
          <w:rFonts w:cs="Times New Roman"/>
          <w:sz w:val="24"/>
          <w:szCs w:val="24"/>
        </w:rPr>
        <w:t xml:space="preserve">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вводить результаты измерений и другие цифровые данные для их обработки, в том числе статистической, и визуализации;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строить математические модели; </w:t>
      </w:r>
    </w:p>
    <w:p w:rsidR="00DD7433" w:rsidRDefault="00DD7433" w:rsidP="00D97B0F">
      <w:pPr>
        <w:spacing w:after="0" w:line="240" w:lineRule="auto"/>
        <w:jc w:val="both"/>
        <w:rPr>
          <w:rFonts w:cs="Times New Roman"/>
          <w:sz w:val="24"/>
          <w:szCs w:val="24"/>
        </w:rPr>
      </w:pPr>
      <w:r w:rsidRPr="00352F97">
        <w:rPr>
          <w:rFonts w:cs="Times New Roman"/>
          <w:sz w:val="24"/>
          <w:szCs w:val="24"/>
        </w:rPr>
        <w:t xml:space="preserve">• проводить  эксперименты  и  исследования  в  виртуальных  лабораториях  по естественным наукам, математике и информатике. </w:t>
      </w:r>
    </w:p>
    <w:p w:rsidR="00493D42" w:rsidRPr="00352F97" w:rsidRDefault="00493D42" w:rsidP="00D97B0F">
      <w:pPr>
        <w:spacing w:after="0" w:line="240" w:lineRule="auto"/>
        <w:jc w:val="both"/>
        <w:rPr>
          <w:rFonts w:cs="Times New Roman"/>
          <w:sz w:val="24"/>
          <w:szCs w:val="24"/>
        </w:rPr>
      </w:pP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проводить естественнонаучные и социальные измерения, вводить результаты измерений  и  других  цифровых  данных  и  обрабатывать  их,  в  том  числе статистически и с помощью визуализации; </w:t>
      </w:r>
    </w:p>
    <w:p w:rsidR="00493D42" w:rsidRDefault="00DD7433" w:rsidP="00D97B0F">
      <w:pPr>
        <w:spacing w:after="0" w:line="240" w:lineRule="auto"/>
        <w:jc w:val="both"/>
        <w:rPr>
          <w:rFonts w:cs="Times New Roman"/>
          <w:sz w:val="24"/>
          <w:szCs w:val="24"/>
        </w:rPr>
      </w:pPr>
      <w:r w:rsidRPr="00352F97">
        <w:rPr>
          <w:rFonts w:cs="Times New Roman"/>
          <w:sz w:val="24"/>
          <w:szCs w:val="24"/>
        </w:rPr>
        <w:t>• анализировать результаты своей деятельности и затрачиваемых ресурсов.</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Моделирование и проектирование, управление</w:t>
      </w:r>
      <w:r w:rsidR="00493D42">
        <w:rPr>
          <w:rFonts w:cs="Times New Roman"/>
          <w:sz w:val="24"/>
          <w:szCs w:val="24"/>
        </w:rPr>
        <w:t>.</w:t>
      </w:r>
      <w:r w:rsidRPr="00352F97">
        <w:rPr>
          <w:rFonts w:cs="Times New Roman"/>
          <w:sz w:val="24"/>
          <w:szCs w:val="24"/>
        </w:rPr>
        <w:t xml:space="preserve">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моделировать с использованием виртуальных конструкторов;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конструировать  и  моделировать  с  использованием  материальных конструкторов с компьютерным управлением и обратной связью;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моделировать с использованием средств программирования; </w:t>
      </w:r>
    </w:p>
    <w:p w:rsidR="00493D42" w:rsidRDefault="00DD7433" w:rsidP="00D97B0F">
      <w:pPr>
        <w:spacing w:after="0" w:line="240" w:lineRule="auto"/>
        <w:jc w:val="both"/>
        <w:rPr>
          <w:rFonts w:cs="Times New Roman"/>
          <w:sz w:val="24"/>
          <w:szCs w:val="24"/>
        </w:rPr>
      </w:pPr>
      <w:r w:rsidRPr="00352F97">
        <w:rPr>
          <w:rFonts w:cs="Times New Roman"/>
          <w:sz w:val="24"/>
          <w:szCs w:val="24"/>
        </w:rPr>
        <w:t>• проектировать  и  организовывать  свою  индивидуальную  и  групповую д</w:t>
      </w:r>
      <w:r w:rsidR="00D8275F">
        <w:rPr>
          <w:rFonts w:cs="Times New Roman"/>
          <w:sz w:val="24"/>
          <w:szCs w:val="24"/>
        </w:rPr>
        <w:t>еятельность, организовывать своё</w:t>
      </w:r>
      <w:r w:rsidRPr="00352F97">
        <w:rPr>
          <w:rFonts w:cs="Times New Roman"/>
          <w:sz w:val="24"/>
          <w:szCs w:val="24"/>
        </w:rPr>
        <w:t xml:space="preserve"> время с использованием ИКТ.</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 </w:t>
      </w:r>
    </w:p>
    <w:p w:rsidR="00DD7433" w:rsidRPr="00352F97" w:rsidRDefault="00DD7433" w:rsidP="00D97B0F">
      <w:pPr>
        <w:spacing w:after="0" w:line="240" w:lineRule="auto"/>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Default="00DD7433" w:rsidP="00D97B0F">
      <w:pPr>
        <w:spacing w:after="0" w:line="240" w:lineRule="auto"/>
        <w:jc w:val="both"/>
        <w:rPr>
          <w:rFonts w:cs="Times New Roman"/>
          <w:sz w:val="24"/>
          <w:szCs w:val="24"/>
        </w:rPr>
      </w:pPr>
      <w:r w:rsidRPr="00352F97">
        <w:rPr>
          <w:rFonts w:cs="Times New Roman"/>
          <w:sz w:val="24"/>
          <w:szCs w:val="24"/>
        </w:rPr>
        <w:t xml:space="preserve">• проектировать  виртуальные  и  реальные  объекты  и  процессы,  использовать системы автоматизированного проектирования. </w:t>
      </w:r>
    </w:p>
    <w:p w:rsidR="00493D42" w:rsidRPr="00352F97" w:rsidRDefault="00493D42" w:rsidP="00D97B0F">
      <w:pPr>
        <w:spacing w:after="0" w:line="240" w:lineRule="auto"/>
        <w:jc w:val="both"/>
        <w:rPr>
          <w:rFonts w:cs="Times New Roman"/>
          <w:sz w:val="24"/>
          <w:szCs w:val="24"/>
        </w:rPr>
      </w:pPr>
    </w:p>
    <w:p w:rsidR="00DD7433" w:rsidRPr="00352F97" w:rsidRDefault="00DD7433" w:rsidP="00493D42">
      <w:pPr>
        <w:spacing w:after="0"/>
        <w:jc w:val="center"/>
        <w:rPr>
          <w:rFonts w:cs="Times New Roman"/>
          <w:sz w:val="24"/>
          <w:szCs w:val="24"/>
        </w:rPr>
      </w:pPr>
      <w:r w:rsidRPr="00352F97">
        <w:rPr>
          <w:rFonts w:cs="Times New Roman"/>
          <w:sz w:val="24"/>
          <w:szCs w:val="24"/>
        </w:rPr>
        <w:t>1.2.3.3. ОСНОВЫ УЧЕБНО-ИССЛЕДОВАТЕЛЬСКОЙ И ПРОЕКТНОЙ ДЕЯТЕЛЬНОСТИ</w:t>
      </w:r>
      <w:r w:rsidR="00493D42">
        <w:rPr>
          <w:rFonts w:cs="Times New Roman"/>
          <w:sz w:val="24"/>
          <w:szCs w:val="24"/>
        </w:rPr>
        <w:t>.</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493D42">
      <w:pPr>
        <w:spacing w:after="0"/>
        <w:jc w:val="both"/>
        <w:rPr>
          <w:rFonts w:cs="Times New Roman"/>
          <w:sz w:val="24"/>
          <w:szCs w:val="24"/>
        </w:rPr>
      </w:pPr>
      <w:r w:rsidRPr="00352F97">
        <w:rPr>
          <w:rFonts w:cs="Times New Roman"/>
          <w:sz w:val="24"/>
          <w:szCs w:val="24"/>
        </w:rPr>
        <w:t>• планировать и выполнять учебное исследование и учебный проект, используя оборудование, модели, методы и</w:t>
      </w:r>
      <w:r w:rsidR="00D8275F">
        <w:rPr>
          <w:rFonts w:cs="Times New Roman"/>
          <w:sz w:val="24"/>
          <w:szCs w:val="24"/>
        </w:rPr>
        <w:t xml:space="preserve"> приё</w:t>
      </w:r>
      <w:r w:rsidRPr="00352F97">
        <w:rPr>
          <w:rFonts w:cs="Times New Roman"/>
          <w:sz w:val="24"/>
          <w:szCs w:val="24"/>
        </w:rPr>
        <w:t xml:space="preserve">мы, адекватные исследуемой проблеме;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выбирать и использовать методы, релевантные рассматриваемой проблеме; </w:t>
      </w:r>
    </w:p>
    <w:p w:rsidR="00DD7433" w:rsidRPr="00352F97" w:rsidRDefault="00DD7433" w:rsidP="00493D42">
      <w:pPr>
        <w:spacing w:after="0"/>
        <w:jc w:val="both"/>
        <w:rPr>
          <w:rFonts w:cs="Times New Roman"/>
          <w:sz w:val="24"/>
          <w:szCs w:val="24"/>
        </w:rPr>
      </w:pPr>
      <w:r w:rsidRPr="00352F97">
        <w:rPr>
          <w:rFonts w:cs="Times New Roman"/>
          <w:sz w:val="24"/>
          <w:szCs w:val="24"/>
        </w:rPr>
        <w:lastRenderedPageBreak/>
        <w:t>• распознавать  и  ставить  вопросы,  ответы  на  кот</w:t>
      </w:r>
      <w:r w:rsidR="00D8275F">
        <w:rPr>
          <w:rFonts w:cs="Times New Roman"/>
          <w:sz w:val="24"/>
          <w:szCs w:val="24"/>
        </w:rPr>
        <w:t>орые  могут  быть  получены путё</w:t>
      </w:r>
      <w:r w:rsidRPr="00352F97">
        <w:rPr>
          <w:rFonts w:cs="Times New Roman"/>
          <w:sz w:val="24"/>
          <w:szCs w:val="24"/>
        </w:rPr>
        <w:t xml:space="preserve">м  научного  исследования,  отбирать  адекватные  методы  исследования, формулировать вытекающие из исследования выводы;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использовать  такие </w:t>
      </w:r>
      <w:r w:rsidR="00D8275F">
        <w:rPr>
          <w:rFonts w:cs="Times New Roman"/>
          <w:sz w:val="24"/>
          <w:szCs w:val="24"/>
        </w:rPr>
        <w:t xml:space="preserve"> математические  методы  и  приё</w:t>
      </w:r>
      <w:r w:rsidRPr="00352F97">
        <w:rPr>
          <w:rFonts w:cs="Times New Roman"/>
          <w:sz w:val="24"/>
          <w:szCs w:val="24"/>
        </w:rPr>
        <w:t xml:space="preserve">мы,  как  абстракция  и идеализация,  доказательство,  доказательство  от  противного,  доказательство  по аналогии, опровержение, контрпример, индуктивные и дедуктивные рассуждения, построение и исполнение алгоритма;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использовать  такие  естественнонаучные методы  и  приѐмы,  как  наблюдение, постановка  проблемы,  выдвижение  «хорошей  гипотезы»,  эксперимент, моделирование,  использование  математических  моделей,  теоретическое обоснование, установление границ применимости модели/теории;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использовать  некоторые  методы  получения  знаний,  характерные  для социальных  и  исторических  наук:  постановка  проблемы,  опросы,  описание, сравнительное историческое описание, объяснение, использование статистических данных, интерпретация фактов;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ясно,  логично  и  точно  излагать  свою  точку  зрения,  использовать  языковые средства, адекватные обсуждаемой проблеме;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отличать  факты  от  суждений,  мнений  и  оценок,  критически  относиться  к суждениям, мнениям, оценкам, реконструировать их основания; </w:t>
      </w:r>
    </w:p>
    <w:p w:rsidR="00DD7433" w:rsidRDefault="00DD7433" w:rsidP="00493D42">
      <w:pPr>
        <w:spacing w:after="0"/>
        <w:jc w:val="both"/>
        <w:rPr>
          <w:rFonts w:cs="Times New Roman"/>
          <w:sz w:val="24"/>
          <w:szCs w:val="24"/>
        </w:rPr>
      </w:pPr>
      <w:r w:rsidRPr="00352F97">
        <w:rPr>
          <w:rFonts w:cs="Times New Roman"/>
          <w:sz w:val="24"/>
          <w:szCs w:val="24"/>
        </w:rPr>
        <w:t xml:space="preserve">• видеть  и  комментировать  связь  научного  знания  и  ценностных  установок, моральных  суждений  при  получении,  распространении  и  применении  научного знания. </w:t>
      </w:r>
    </w:p>
    <w:p w:rsidR="00D53249" w:rsidRPr="00352F97" w:rsidRDefault="00D53249" w:rsidP="00493D42">
      <w:pPr>
        <w:spacing w:after="0"/>
        <w:jc w:val="both"/>
        <w:rPr>
          <w:rFonts w:cs="Times New Roman"/>
          <w:sz w:val="24"/>
          <w:szCs w:val="24"/>
        </w:rPr>
      </w:pPr>
    </w:p>
    <w:p w:rsidR="00DD7433" w:rsidRPr="00352F97" w:rsidRDefault="00DD7433" w:rsidP="00493D42">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самостоятельно задумывать, планировать и выполнять учебное исследование, учебный и социальный проект;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использовать догадку, озарение, интуицию; </w:t>
      </w:r>
    </w:p>
    <w:p w:rsidR="00DD7433" w:rsidRPr="00352F97" w:rsidRDefault="00DD7433" w:rsidP="00493D42">
      <w:pPr>
        <w:spacing w:after="0"/>
        <w:jc w:val="both"/>
        <w:rPr>
          <w:rFonts w:cs="Times New Roman"/>
          <w:sz w:val="24"/>
          <w:szCs w:val="24"/>
        </w:rPr>
      </w:pPr>
      <w:r w:rsidRPr="00352F97">
        <w:rPr>
          <w:rFonts w:cs="Times New Roman"/>
          <w:sz w:val="24"/>
          <w:szCs w:val="24"/>
        </w:rPr>
        <w:t>• использовать  такие  ма</w:t>
      </w:r>
      <w:r w:rsidR="00D8275F">
        <w:rPr>
          <w:rFonts w:cs="Times New Roman"/>
          <w:sz w:val="24"/>
          <w:szCs w:val="24"/>
        </w:rPr>
        <w:t>тематические  методы  и  приё</w:t>
      </w:r>
      <w:r w:rsidRPr="00352F97">
        <w:rPr>
          <w:rFonts w:cs="Times New Roman"/>
          <w:sz w:val="24"/>
          <w:szCs w:val="24"/>
        </w:rPr>
        <w:t xml:space="preserve">мы,  как  перебор логических возможностей, математическое моделирование; </w:t>
      </w:r>
    </w:p>
    <w:p w:rsidR="00DD7433" w:rsidRPr="00352F97" w:rsidRDefault="00DD7433" w:rsidP="00493D42">
      <w:pPr>
        <w:spacing w:after="0"/>
        <w:jc w:val="both"/>
        <w:rPr>
          <w:rFonts w:cs="Times New Roman"/>
          <w:sz w:val="24"/>
          <w:szCs w:val="24"/>
        </w:rPr>
      </w:pPr>
      <w:r w:rsidRPr="00352F97">
        <w:rPr>
          <w:rFonts w:cs="Times New Roman"/>
          <w:sz w:val="24"/>
          <w:szCs w:val="24"/>
        </w:rPr>
        <w:t>• использовать  такие  ест</w:t>
      </w:r>
      <w:r w:rsidR="00D8275F">
        <w:rPr>
          <w:rFonts w:cs="Times New Roman"/>
          <w:sz w:val="24"/>
          <w:szCs w:val="24"/>
        </w:rPr>
        <w:t>ественнонаучные  методы  и  приё</w:t>
      </w:r>
      <w:r w:rsidRPr="00352F97">
        <w:rPr>
          <w:rFonts w:cs="Times New Roman"/>
          <w:sz w:val="24"/>
          <w:szCs w:val="24"/>
        </w:rPr>
        <w:t xml:space="preserve">мы,  как абстрагирование от привходящих факторов, проверка на совместимость с другими известными фактами;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использовать  некоторые  методы  получения  знаний,  характерные  для социальных  и  исторических  наук:  анкетирование,  моделирование,  поиск исторических образцов; </w:t>
      </w:r>
    </w:p>
    <w:p w:rsidR="00DD7433" w:rsidRPr="00352F97" w:rsidRDefault="00D8275F" w:rsidP="00493D42">
      <w:pPr>
        <w:spacing w:after="0"/>
        <w:jc w:val="both"/>
        <w:rPr>
          <w:rFonts w:cs="Times New Roman"/>
          <w:sz w:val="24"/>
          <w:szCs w:val="24"/>
        </w:rPr>
      </w:pPr>
      <w:r>
        <w:rPr>
          <w:rFonts w:cs="Times New Roman"/>
          <w:sz w:val="24"/>
          <w:szCs w:val="24"/>
        </w:rPr>
        <w:t>• использовать некоторые приё</w:t>
      </w:r>
      <w:r w:rsidR="00DD7433" w:rsidRPr="00352F97">
        <w:rPr>
          <w:rFonts w:cs="Times New Roman"/>
          <w:sz w:val="24"/>
          <w:szCs w:val="24"/>
        </w:rPr>
        <w:t xml:space="preserve">мы художественного познания мира: целостное отображение мира, образность, художественный вымысел, органическое единство общего, особенного (типичного) и единичного, оригинальность;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целенаправленно и осознанно развивать свои коммуникативные способности, осваивать новые языковые средства;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осознавать  свою  ответственность  за  достоверность  полученных  знаний,  за качество выполненного проекта. </w:t>
      </w:r>
    </w:p>
    <w:p w:rsidR="00DD7433" w:rsidRPr="00352F97" w:rsidRDefault="00DD7433" w:rsidP="00493D42">
      <w:pPr>
        <w:spacing w:after="0"/>
        <w:rPr>
          <w:rFonts w:cs="Times New Roman"/>
          <w:sz w:val="24"/>
          <w:szCs w:val="24"/>
        </w:rPr>
      </w:pPr>
      <w:r w:rsidRPr="00352F97">
        <w:rPr>
          <w:rFonts w:cs="Times New Roman"/>
          <w:sz w:val="24"/>
          <w:szCs w:val="24"/>
        </w:rPr>
        <w:t xml:space="preserve"> </w:t>
      </w:r>
    </w:p>
    <w:p w:rsidR="00DD7433" w:rsidRPr="00352F97" w:rsidRDefault="00DD7433" w:rsidP="00D53249">
      <w:pPr>
        <w:jc w:val="center"/>
        <w:rPr>
          <w:rFonts w:cs="Times New Roman"/>
          <w:sz w:val="24"/>
          <w:szCs w:val="24"/>
        </w:rPr>
      </w:pPr>
      <w:r w:rsidRPr="00352F97">
        <w:rPr>
          <w:rFonts w:cs="Times New Roman"/>
          <w:sz w:val="24"/>
          <w:szCs w:val="24"/>
        </w:rPr>
        <w:t>1.2.3.4. СТРАТЕГИИ СМЫСЛОВОГО ЧТЕНИЯ И РАБОТА С ТЕКСТОМ</w:t>
      </w:r>
      <w:r w:rsidR="00D53249">
        <w:rPr>
          <w:rFonts w:cs="Times New Roman"/>
          <w:sz w:val="24"/>
          <w:szCs w:val="24"/>
        </w:rPr>
        <w:t>.</w:t>
      </w:r>
    </w:p>
    <w:p w:rsidR="00DD7433" w:rsidRPr="00352F97" w:rsidRDefault="00DD7433" w:rsidP="00493D42">
      <w:pPr>
        <w:spacing w:after="0"/>
        <w:jc w:val="both"/>
        <w:rPr>
          <w:rFonts w:cs="Times New Roman"/>
          <w:sz w:val="24"/>
          <w:szCs w:val="24"/>
        </w:rPr>
      </w:pPr>
      <w:r w:rsidRPr="00352F97">
        <w:rPr>
          <w:rFonts w:cs="Times New Roman"/>
          <w:sz w:val="24"/>
          <w:szCs w:val="24"/>
        </w:rPr>
        <w:t>Работа с текстом: поиск информации и понимание прочитанного</w:t>
      </w:r>
      <w:r w:rsidR="00D53249">
        <w:rPr>
          <w:rFonts w:cs="Times New Roman"/>
          <w:sz w:val="24"/>
          <w:szCs w:val="24"/>
        </w:rPr>
        <w:t>.</w:t>
      </w:r>
      <w:r w:rsidRPr="00352F97">
        <w:rPr>
          <w:rFonts w:cs="Times New Roman"/>
          <w:sz w:val="24"/>
          <w:szCs w:val="24"/>
        </w:rPr>
        <w:t xml:space="preserve">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ориентироваться в содержании текста и понимать его целостный смысл: </w:t>
      </w:r>
    </w:p>
    <w:p w:rsidR="00DD7433" w:rsidRPr="00352F97" w:rsidRDefault="00DD7433" w:rsidP="00493D42">
      <w:pPr>
        <w:spacing w:after="0"/>
        <w:jc w:val="both"/>
        <w:rPr>
          <w:rFonts w:cs="Times New Roman"/>
          <w:sz w:val="24"/>
          <w:szCs w:val="24"/>
        </w:rPr>
      </w:pPr>
      <w:r w:rsidRPr="00352F97">
        <w:rPr>
          <w:rFonts w:cs="Times New Roman"/>
          <w:sz w:val="24"/>
          <w:szCs w:val="24"/>
        </w:rPr>
        <w:lastRenderedPageBreak/>
        <w:t xml:space="preserve">— определять главную тему, общую цель или назначение текста;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выбирать из текста или придумать заголовок, соответствующий содержанию и общему смыслу текста;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формулировать тезис, выражающий общий смысл текста;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предвосхищать  содержание  предметного  плана  текста  по  заголовку  и  с опорой на предыдущий опыт;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объяснять порядок частей/инструкций, содержащихся в тексте;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сопоставлять  основные  текстовые  и  внетекстовые  компоненты: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обнаруживать  соответствие  между  частью  текста  и  его  общей  идеей, сформулированной  вопросом,  объяснять  назначение  карты,  рисунка,  пояснять части графика или таблицы и т. д.; </w:t>
      </w:r>
    </w:p>
    <w:p w:rsidR="00DD7433" w:rsidRPr="00352F97" w:rsidRDefault="00DD7433" w:rsidP="00493D42">
      <w:pPr>
        <w:spacing w:after="0"/>
        <w:jc w:val="both"/>
        <w:rPr>
          <w:rFonts w:cs="Times New Roman"/>
          <w:sz w:val="24"/>
          <w:szCs w:val="24"/>
        </w:rPr>
      </w:pPr>
      <w:r w:rsidRPr="00352F97">
        <w:rPr>
          <w:rFonts w:cs="Times New Roman"/>
          <w:sz w:val="24"/>
          <w:szCs w:val="24"/>
        </w:rPr>
        <w:t>• находить  в  тексте  требуемую  информацию  (пробегать  текст  глазами,</w:t>
      </w:r>
      <w:r w:rsidR="00D53249">
        <w:rPr>
          <w:rFonts w:cs="Times New Roman"/>
          <w:sz w:val="24"/>
          <w:szCs w:val="24"/>
        </w:rPr>
        <w:t xml:space="preserve"> </w:t>
      </w:r>
      <w:r w:rsidRPr="00352F97">
        <w:rPr>
          <w:rFonts w:cs="Times New Roman"/>
          <w:sz w:val="24"/>
          <w:szCs w:val="24"/>
        </w:rPr>
        <w:t>определять его основные элементы, сопоставлять формы выражения информации в</w:t>
      </w:r>
      <w:r w:rsidR="00D53249">
        <w:rPr>
          <w:rFonts w:cs="Times New Roman"/>
          <w:sz w:val="24"/>
          <w:szCs w:val="24"/>
        </w:rPr>
        <w:t xml:space="preserve"> </w:t>
      </w:r>
      <w:r w:rsidRPr="00352F97">
        <w:rPr>
          <w:rFonts w:cs="Times New Roman"/>
          <w:sz w:val="24"/>
          <w:szCs w:val="24"/>
        </w:rPr>
        <w:t xml:space="preserve">запросе  и  в  самом  тексте,  устанавливать,  являются  ли  они  тождественными  или синонимическими, находить необходимую единицу информации в тексте);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решать  учебно-познавательные  и  учебно-практические  задачи,  требующие полного и критического понимания текста: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определять назначение разных видов текстов; </w:t>
      </w:r>
    </w:p>
    <w:p w:rsidR="00DD7433" w:rsidRPr="00352F97" w:rsidRDefault="00DD7433" w:rsidP="00493D42">
      <w:pPr>
        <w:spacing w:after="0"/>
        <w:jc w:val="both"/>
        <w:rPr>
          <w:rFonts w:cs="Times New Roman"/>
          <w:sz w:val="24"/>
          <w:szCs w:val="24"/>
        </w:rPr>
      </w:pPr>
      <w:r w:rsidRPr="00352F97">
        <w:rPr>
          <w:rFonts w:cs="Times New Roman"/>
          <w:sz w:val="24"/>
          <w:szCs w:val="24"/>
        </w:rPr>
        <w:t>— ставить перед собой цель чтения, направляя внимание на полезную в данный</w:t>
      </w:r>
      <w:r w:rsidR="00D53249">
        <w:rPr>
          <w:rFonts w:cs="Times New Roman"/>
          <w:sz w:val="24"/>
          <w:szCs w:val="24"/>
        </w:rPr>
        <w:t xml:space="preserve"> </w:t>
      </w:r>
      <w:r w:rsidRPr="00352F97">
        <w:rPr>
          <w:rFonts w:cs="Times New Roman"/>
          <w:sz w:val="24"/>
          <w:szCs w:val="24"/>
        </w:rPr>
        <w:t xml:space="preserve">момент информацию;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различать темы и подтемы специального текста;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выделять главную и избыточную информацию;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прогнозировать последовательность изложения идей текста;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сопоставлять  разные  точки  зрения  и  разные  источники  информации  по заданной теме; </w:t>
      </w:r>
    </w:p>
    <w:p w:rsidR="00DD7433" w:rsidRPr="00352F97" w:rsidRDefault="00D8275F" w:rsidP="00493D42">
      <w:pPr>
        <w:spacing w:after="0"/>
        <w:jc w:val="both"/>
        <w:rPr>
          <w:rFonts w:cs="Times New Roman"/>
          <w:sz w:val="24"/>
          <w:szCs w:val="24"/>
        </w:rPr>
      </w:pPr>
      <w:r>
        <w:rPr>
          <w:rFonts w:cs="Times New Roman"/>
          <w:sz w:val="24"/>
          <w:szCs w:val="24"/>
        </w:rPr>
        <w:t>— выполнять смысловое свё</w:t>
      </w:r>
      <w:r w:rsidR="00DD7433" w:rsidRPr="00352F97">
        <w:rPr>
          <w:rFonts w:cs="Times New Roman"/>
          <w:sz w:val="24"/>
          <w:szCs w:val="24"/>
        </w:rPr>
        <w:t xml:space="preserve">ртывание выделенных фактов и мыслей;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формировать  на  основе  текста  систему  аргументов  (доводов)  для обоснования определѐнной позиции; </w:t>
      </w:r>
    </w:p>
    <w:p w:rsidR="00D53249" w:rsidRDefault="00DD7433" w:rsidP="00493D42">
      <w:pPr>
        <w:spacing w:after="0"/>
        <w:jc w:val="both"/>
        <w:rPr>
          <w:rFonts w:cs="Times New Roman"/>
          <w:sz w:val="24"/>
          <w:szCs w:val="24"/>
        </w:rPr>
      </w:pPr>
      <w:r w:rsidRPr="00352F97">
        <w:rPr>
          <w:rFonts w:cs="Times New Roman"/>
          <w:sz w:val="24"/>
          <w:szCs w:val="24"/>
        </w:rPr>
        <w:t xml:space="preserve">— понимать душевное состояние персонажей текста, сопереживать им. </w:t>
      </w:r>
    </w:p>
    <w:p w:rsidR="00D53249" w:rsidRDefault="00D53249" w:rsidP="00493D42">
      <w:pPr>
        <w:spacing w:after="0"/>
        <w:jc w:val="both"/>
        <w:rPr>
          <w:rFonts w:cs="Times New Roman"/>
          <w:sz w:val="24"/>
          <w:szCs w:val="24"/>
        </w:rPr>
      </w:pPr>
    </w:p>
    <w:p w:rsidR="00DD7433" w:rsidRPr="00352F97" w:rsidRDefault="00DD7433" w:rsidP="00493D42">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Default="00DD7433" w:rsidP="00493D42">
      <w:pPr>
        <w:spacing w:after="0"/>
        <w:jc w:val="both"/>
        <w:rPr>
          <w:rFonts w:cs="Times New Roman"/>
          <w:sz w:val="24"/>
          <w:szCs w:val="24"/>
        </w:rPr>
      </w:pPr>
      <w:r w:rsidRPr="00352F97">
        <w:rPr>
          <w:rFonts w:cs="Times New Roman"/>
          <w:sz w:val="24"/>
          <w:szCs w:val="24"/>
        </w:rPr>
        <w:t>• анализировать  изменения  своего  эмоционального  состояния  в  процессе чтения, получения и перера</w:t>
      </w:r>
      <w:r w:rsidR="00D8275F">
        <w:rPr>
          <w:rFonts w:cs="Times New Roman"/>
          <w:sz w:val="24"/>
          <w:szCs w:val="24"/>
        </w:rPr>
        <w:t xml:space="preserve">ботки полученной информации и её </w:t>
      </w:r>
      <w:r w:rsidRPr="00352F97">
        <w:rPr>
          <w:rFonts w:cs="Times New Roman"/>
          <w:sz w:val="24"/>
          <w:szCs w:val="24"/>
        </w:rPr>
        <w:t xml:space="preserve">осмысления. </w:t>
      </w:r>
    </w:p>
    <w:p w:rsidR="00D53249" w:rsidRPr="00352F97" w:rsidRDefault="00D53249" w:rsidP="00493D42">
      <w:pPr>
        <w:spacing w:after="0"/>
        <w:jc w:val="both"/>
        <w:rPr>
          <w:rFonts w:cs="Times New Roman"/>
          <w:sz w:val="24"/>
          <w:szCs w:val="24"/>
        </w:rPr>
      </w:pPr>
    </w:p>
    <w:p w:rsidR="00DD7433" w:rsidRPr="00352F97" w:rsidRDefault="00DD7433" w:rsidP="00493D42">
      <w:pPr>
        <w:spacing w:after="0"/>
        <w:jc w:val="both"/>
        <w:rPr>
          <w:rFonts w:cs="Times New Roman"/>
          <w:sz w:val="24"/>
          <w:szCs w:val="24"/>
        </w:rPr>
      </w:pPr>
      <w:r w:rsidRPr="00352F97">
        <w:rPr>
          <w:rFonts w:cs="Times New Roman"/>
          <w:sz w:val="24"/>
          <w:szCs w:val="24"/>
        </w:rPr>
        <w:t>Работа с текстом: преобразование и интерпретация информации</w:t>
      </w:r>
      <w:r w:rsidR="00D53249">
        <w:rPr>
          <w:rFonts w:cs="Times New Roman"/>
          <w:sz w:val="24"/>
          <w:szCs w:val="24"/>
        </w:rPr>
        <w:t>.</w:t>
      </w:r>
      <w:r w:rsidRPr="00352F97">
        <w:rPr>
          <w:rFonts w:cs="Times New Roman"/>
          <w:sz w:val="24"/>
          <w:szCs w:val="24"/>
        </w:rPr>
        <w:t xml:space="preserve">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структурировать  текст,  используя  нумерацию  страниц,  списки,  ссылки, оглавления;  проводить  проверку  правописания;  использовать  в  тексте  таблицы, изображения;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преобразовывать текст, используя новые формы представления информации: формулы, графики, диаграммы, таблицы (в том числе динамические, электронные, в частности в практических задачах), переходить от одного представления данных к другому;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интерпретировать текст: </w:t>
      </w:r>
    </w:p>
    <w:p w:rsidR="00DD7433" w:rsidRPr="00352F97" w:rsidRDefault="00DD7433" w:rsidP="00493D42">
      <w:pPr>
        <w:spacing w:after="0"/>
        <w:jc w:val="both"/>
        <w:rPr>
          <w:rFonts w:cs="Times New Roman"/>
          <w:sz w:val="24"/>
          <w:szCs w:val="24"/>
        </w:rPr>
      </w:pPr>
      <w:r w:rsidRPr="00352F97">
        <w:rPr>
          <w:rFonts w:cs="Times New Roman"/>
          <w:sz w:val="24"/>
          <w:szCs w:val="24"/>
        </w:rPr>
        <w:t>— сравниват</w:t>
      </w:r>
      <w:r w:rsidR="00D8275F">
        <w:rPr>
          <w:rFonts w:cs="Times New Roman"/>
          <w:sz w:val="24"/>
          <w:szCs w:val="24"/>
        </w:rPr>
        <w:t>ь  и  противопоставлять  заключё</w:t>
      </w:r>
      <w:r w:rsidRPr="00352F97">
        <w:rPr>
          <w:rFonts w:cs="Times New Roman"/>
          <w:sz w:val="24"/>
          <w:szCs w:val="24"/>
        </w:rPr>
        <w:t xml:space="preserve">нную  в  тексте  информацию разного характера;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обнаруживать в тексте доводы в подтверждение выдвинутых тезисов;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делать выводы из сформулированных посылок; </w:t>
      </w:r>
    </w:p>
    <w:p w:rsidR="00DD7433" w:rsidRDefault="00DD7433" w:rsidP="00493D42">
      <w:pPr>
        <w:spacing w:after="0"/>
        <w:jc w:val="both"/>
        <w:rPr>
          <w:rFonts w:cs="Times New Roman"/>
          <w:sz w:val="24"/>
          <w:szCs w:val="24"/>
        </w:rPr>
      </w:pPr>
      <w:r w:rsidRPr="00352F97">
        <w:rPr>
          <w:rFonts w:cs="Times New Roman"/>
          <w:sz w:val="24"/>
          <w:szCs w:val="24"/>
        </w:rPr>
        <w:lastRenderedPageBreak/>
        <w:t xml:space="preserve">— выводить заключение о намерении автора или главной мысли текста. </w:t>
      </w:r>
    </w:p>
    <w:p w:rsidR="00D53249" w:rsidRPr="00352F97" w:rsidRDefault="00D53249" w:rsidP="00493D42">
      <w:pPr>
        <w:spacing w:after="0"/>
        <w:jc w:val="both"/>
        <w:rPr>
          <w:rFonts w:cs="Times New Roman"/>
          <w:sz w:val="24"/>
          <w:szCs w:val="24"/>
        </w:rPr>
      </w:pPr>
    </w:p>
    <w:p w:rsidR="00DD7433" w:rsidRPr="00352F97" w:rsidRDefault="00DD7433" w:rsidP="00493D42">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Default="00DD7433" w:rsidP="00493D42">
      <w:pPr>
        <w:spacing w:after="0"/>
        <w:jc w:val="both"/>
        <w:rPr>
          <w:rFonts w:cs="Times New Roman"/>
          <w:sz w:val="24"/>
          <w:szCs w:val="24"/>
        </w:rPr>
      </w:pPr>
      <w:r w:rsidRPr="00352F97">
        <w:rPr>
          <w:rFonts w:cs="Times New Roman"/>
          <w:sz w:val="24"/>
          <w:szCs w:val="24"/>
        </w:rPr>
        <w:t xml:space="preserve">• выявлять  имплицитную  информацию  текста  на  основе  сопоставления иллюстративного  материала  с  информацией  текста,  анализа  подтекста (использованных языковых средств и структуры текста). </w:t>
      </w:r>
    </w:p>
    <w:p w:rsidR="00D53249" w:rsidRPr="00352F97" w:rsidRDefault="00D53249" w:rsidP="00493D42">
      <w:pPr>
        <w:spacing w:after="0"/>
        <w:jc w:val="both"/>
        <w:rPr>
          <w:rFonts w:cs="Times New Roman"/>
          <w:sz w:val="24"/>
          <w:szCs w:val="24"/>
        </w:rPr>
      </w:pPr>
    </w:p>
    <w:p w:rsidR="00DD7433" w:rsidRPr="00352F97" w:rsidRDefault="00DD7433" w:rsidP="00493D42">
      <w:pPr>
        <w:spacing w:after="0"/>
        <w:jc w:val="both"/>
        <w:rPr>
          <w:rFonts w:cs="Times New Roman"/>
          <w:sz w:val="24"/>
          <w:szCs w:val="24"/>
        </w:rPr>
      </w:pPr>
      <w:r w:rsidRPr="00352F97">
        <w:rPr>
          <w:rFonts w:cs="Times New Roman"/>
          <w:sz w:val="24"/>
          <w:szCs w:val="24"/>
        </w:rPr>
        <w:t>Работа с текстом: оценка информации</w:t>
      </w:r>
      <w:r w:rsidR="00D53249">
        <w:rPr>
          <w:rFonts w:cs="Times New Roman"/>
          <w:sz w:val="24"/>
          <w:szCs w:val="24"/>
        </w:rPr>
        <w:t>.</w:t>
      </w:r>
      <w:r w:rsidRPr="00352F97">
        <w:rPr>
          <w:rFonts w:cs="Times New Roman"/>
          <w:sz w:val="24"/>
          <w:szCs w:val="24"/>
        </w:rPr>
        <w:t xml:space="preserve">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откликаться на содержание текста: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связывать  информацию,  обнаруженную  в  тексте,  со  знаниями  из  других источников;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оценивать утверждения, сделанные в тексте, исходя из своих представлений о мире;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находить доводы в защиту своей точки зрения;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откликаться  на форму  текста:  оценивать  не  только  содержание  текста,  но  и его форму, а в целом — мастерство его исполнения;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на  основе  имеющихся  знаний,  жизненного  опыта  подвергать  сомнению достоверность  имеющейся  информации,  обнаруживать  недостоверность получаемой  информации,  пробелы  в  информации  и  находить  пути  восполнения этих пробелов;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в  процессе  работы  с  одним  или  несколькими  источниками  выявлять содержащуюся в них противоречивую, конфликтную информацию; </w:t>
      </w:r>
    </w:p>
    <w:p w:rsidR="00DD7433" w:rsidRDefault="00DD7433" w:rsidP="00493D42">
      <w:pPr>
        <w:spacing w:after="0"/>
        <w:jc w:val="both"/>
        <w:rPr>
          <w:rFonts w:cs="Times New Roman"/>
          <w:sz w:val="24"/>
          <w:szCs w:val="24"/>
        </w:rPr>
      </w:pPr>
      <w:r w:rsidRPr="00352F97">
        <w:rPr>
          <w:rFonts w:cs="Times New Roman"/>
          <w:sz w:val="24"/>
          <w:szCs w:val="24"/>
        </w:rPr>
        <w:t xml:space="preserve">• использовать  полученный  опыт  восприятия  информационных  объектов  для обогащения чувственного опыта, высказывать оценочные  суждения и  свою  точку зрения о полученном сообщении (прочитанном тексте). </w:t>
      </w:r>
    </w:p>
    <w:p w:rsidR="00D53249" w:rsidRPr="00352F97" w:rsidRDefault="00D53249" w:rsidP="00493D42">
      <w:pPr>
        <w:spacing w:after="0"/>
        <w:jc w:val="both"/>
        <w:rPr>
          <w:rFonts w:cs="Times New Roman"/>
          <w:sz w:val="24"/>
          <w:szCs w:val="24"/>
        </w:rPr>
      </w:pPr>
    </w:p>
    <w:p w:rsidR="00DD7433" w:rsidRPr="00352F97" w:rsidRDefault="00DD7433" w:rsidP="00493D42">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критически относиться к рекламной информации;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находить способы проверки противоречивой информации; </w:t>
      </w:r>
    </w:p>
    <w:p w:rsidR="00DD7433" w:rsidRPr="00352F97" w:rsidRDefault="00DD7433" w:rsidP="00493D42">
      <w:pPr>
        <w:spacing w:after="0"/>
        <w:jc w:val="both"/>
        <w:rPr>
          <w:rFonts w:cs="Times New Roman"/>
          <w:sz w:val="24"/>
          <w:szCs w:val="24"/>
        </w:rPr>
      </w:pPr>
      <w:r w:rsidRPr="00352F97">
        <w:rPr>
          <w:rFonts w:cs="Times New Roman"/>
          <w:sz w:val="24"/>
          <w:szCs w:val="24"/>
        </w:rPr>
        <w:t xml:space="preserve">• определять достоверную информацию в случае наличия противоречивой или </w:t>
      </w:r>
    </w:p>
    <w:p w:rsidR="00DD7433" w:rsidRDefault="00DD7433" w:rsidP="00493D42">
      <w:pPr>
        <w:spacing w:after="0"/>
        <w:jc w:val="both"/>
        <w:rPr>
          <w:rFonts w:cs="Times New Roman"/>
          <w:sz w:val="24"/>
          <w:szCs w:val="24"/>
        </w:rPr>
      </w:pPr>
      <w:r w:rsidRPr="00352F97">
        <w:rPr>
          <w:rFonts w:cs="Times New Roman"/>
          <w:sz w:val="24"/>
          <w:szCs w:val="24"/>
        </w:rPr>
        <w:t xml:space="preserve">конфликтной ситуации. </w:t>
      </w:r>
    </w:p>
    <w:p w:rsidR="00D53249" w:rsidRPr="00352F97" w:rsidRDefault="00D53249" w:rsidP="00493D42">
      <w:pPr>
        <w:spacing w:after="0"/>
        <w:jc w:val="both"/>
        <w:rPr>
          <w:rFonts w:cs="Times New Roman"/>
          <w:sz w:val="24"/>
          <w:szCs w:val="24"/>
        </w:rPr>
      </w:pPr>
    </w:p>
    <w:p w:rsidR="00DD7433" w:rsidRPr="00352F97" w:rsidRDefault="00DD7433" w:rsidP="00D53249">
      <w:pPr>
        <w:spacing w:after="0"/>
        <w:jc w:val="center"/>
        <w:rPr>
          <w:rFonts w:cs="Times New Roman"/>
          <w:sz w:val="24"/>
          <w:szCs w:val="24"/>
        </w:rPr>
      </w:pPr>
      <w:r w:rsidRPr="00352F97">
        <w:rPr>
          <w:rFonts w:cs="Times New Roman"/>
          <w:sz w:val="24"/>
          <w:szCs w:val="24"/>
        </w:rPr>
        <w:t>1.2.3.5. РУССКИЙ ЯЗЫК</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Речь и речевое общение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использовать  различные  виды  монолога  (повествование,  описание, рассуждение; сочетание разных видов монолога) в различных ситуациях общения;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использовать  различные  виды  диалога  в  ситуациях  формального  и неформального, межличностного и межкультурного общения;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соблюдать нормы речевого поведения в типичных ситуациях общения;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оценивать  образцы  устной  монологической  и  диалогической  речи  с  точки зрения  соответствия  ситуации  речевого  общения,  достижения  коммуникативных целей речевого взаимодействия, уместности использованных языковых средств; </w:t>
      </w:r>
    </w:p>
    <w:p w:rsidR="00DD7433" w:rsidRDefault="00DD7433" w:rsidP="00D53249">
      <w:pPr>
        <w:spacing w:after="0"/>
        <w:jc w:val="both"/>
        <w:rPr>
          <w:rFonts w:cs="Times New Roman"/>
          <w:sz w:val="24"/>
          <w:szCs w:val="24"/>
        </w:rPr>
      </w:pPr>
      <w:r w:rsidRPr="00352F97">
        <w:rPr>
          <w:rFonts w:cs="Times New Roman"/>
          <w:sz w:val="24"/>
          <w:szCs w:val="24"/>
        </w:rPr>
        <w:t xml:space="preserve">• предупреждать коммуникативные неудачи в процессе речевого общения. </w:t>
      </w:r>
    </w:p>
    <w:p w:rsidR="00D53249" w:rsidRPr="00352F97" w:rsidRDefault="00D53249"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xml:space="preserve">• выступать перед аудиторией с небольшим докладом; публично представлять проект, реферат; публично защищать свою позицию; </w:t>
      </w:r>
    </w:p>
    <w:p w:rsidR="00DD7433" w:rsidRPr="00352F97" w:rsidRDefault="00DD7433" w:rsidP="00D53249">
      <w:pPr>
        <w:spacing w:after="0"/>
        <w:jc w:val="both"/>
        <w:rPr>
          <w:rFonts w:cs="Times New Roman"/>
          <w:sz w:val="24"/>
          <w:szCs w:val="24"/>
        </w:rPr>
      </w:pPr>
      <w:r w:rsidRPr="00352F97">
        <w:rPr>
          <w:rFonts w:cs="Times New Roman"/>
          <w:sz w:val="24"/>
          <w:szCs w:val="24"/>
        </w:rPr>
        <w:t>• участвовать  в  коллективном  обсуждении  проблем,  аргументировать со</w:t>
      </w:r>
      <w:r w:rsidR="00D8275F">
        <w:rPr>
          <w:rFonts w:cs="Times New Roman"/>
          <w:sz w:val="24"/>
          <w:szCs w:val="24"/>
        </w:rPr>
        <w:t>бственную позицию, доказывать её</w:t>
      </w:r>
      <w:r w:rsidRPr="00352F97">
        <w:rPr>
          <w:rFonts w:cs="Times New Roman"/>
          <w:sz w:val="24"/>
          <w:szCs w:val="24"/>
        </w:rPr>
        <w:t xml:space="preserve">, убеждать;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понимать основные причины коммуникативных неудач и объяснять их.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Речевая деятельность</w:t>
      </w:r>
      <w:r w:rsidR="00D53249">
        <w:rPr>
          <w:rFonts w:cs="Times New Roman"/>
          <w:sz w:val="24"/>
          <w:szCs w:val="24"/>
        </w:rPr>
        <w:t>.</w:t>
      </w: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Аудирование</w:t>
      </w:r>
      <w:r w:rsidR="00D53249">
        <w:rPr>
          <w:rFonts w:cs="Times New Roman"/>
          <w:sz w:val="24"/>
          <w:szCs w:val="24"/>
        </w:rPr>
        <w:t>.</w:t>
      </w: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различным  видам  аудирования  (с  полным  пониманием  аудиотекста,  с пониманием  основного  содержания,  с  выборочным  извлечением  информации); передавать  содержание  аудиотекста  в  соответствии  с  заданной  коммуникативной задачей в устной форме; </w:t>
      </w:r>
    </w:p>
    <w:p w:rsidR="00DD7433" w:rsidRPr="00352F97" w:rsidRDefault="00DD7433" w:rsidP="00D53249">
      <w:pPr>
        <w:spacing w:after="0"/>
        <w:jc w:val="both"/>
        <w:rPr>
          <w:rFonts w:cs="Times New Roman"/>
          <w:sz w:val="24"/>
          <w:szCs w:val="24"/>
        </w:rPr>
      </w:pPr>
      <w:r w:rsidRPr="00352F97">
        <w:rPr>
          <w:rFonts w:cs="Times New Roman"/>
          <w:sz w:val="24"/>
          <w:szCs w:val="24"/>
        </w:rPr>
        <w:t>• понимать и формулировать  в  устной форме  тему,  коммуникативную  задачу, основную  мысль,  логику  изложения  учебно-научного,  публицистического, официально-делового,  художественного  аудиотекстов,  распознавать  в  них основную и дополнительн</w:t>
      </w:r>
      <w:r w:rsidR="00D8275F">
        <w:rPr>
          <w:rFonts w:cs="Times New Roman"/>
          <w:sz w:val="24"/>
          <w:szCs w:val="24"/>
        </w:rPr>
        <w:t>ую информацию, комментировать её</w:t>
      </w:r>
      <w:r w:rsidRPr="00352F97">
        <w:rPr>
          <w:rFonts w:cs="Times New Roman"/>
          <w:sz w:val="24"/>
          <w:szCs w:val="24"/>
        </w:rPr>
        <w:t xml:space="preserve"> в устной форме; </w:t>
      </w:r>
    </w:p>
    <w:p w:rsidR="00DD7433" w:rsidRDefault="00DD7433" w:rsidP="00D53249">
      <w:pPr>
        <w:spacing w:after="0"/>
        <w:jc w:val="both"/>
        <w:rPr>
          <w:rFonts w:cs="Times New Roman"/>
          <w:sz w:val="24"/>
          <w:szCs w:val="24"/>
        </w:rPr>
      </w:pPr>
      <w:r w:rsidRPr="00352F97">
        <w:rPr>
          <w:rFonts w:cs="Times New Roman"/>
          <w:sz w:val="24"/>
          <w:szCs w:val="24"/>
        </w:rPr>
        <w:t xml:space="preserve">• передавать  содержание  учебно-научного,  публицистического,  официально-делового,  художественного  аудиотекстов  в  форме  плана,  тезисов,  ученического изложения (подробного, выборочного, сжатого).  </w:t>
      </w:r>
    </w:p>
    <w:p w:rsidR="00D53249" w:rsidRPr="00352F97" w:rsidRDefault="00D53249"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Default="00DD7433" w:rsidP="00D53249">
      <w:pPr>
        <w:spacing w:after="0"/>
        <w:jc w:val="both"/>
        <w:rPr>
          <w:rFonts w:cs="Times New Roman"/>
          <w:sz w:val="24"/>
          <w:szCs w:val="24"/>
        </w:rPr>
      </w:pPr>
      <w:r w:rsidRPr="00352F97">
        <w:rPr>
          <w:rFonts w:cs="Times New Roman"/>
          <w:sz w:val="24"/>
          <w:szCs w:val="24"/>
        </w:rPr>
        <w:t>• понимать явную и скрытую (подтекстовую) информацию публицистического текста (в том числе в СМИ), а</w:t>
      </w:r>
      <w:r w:rsidR="00D8275F">
        <w:rPr>
          <w:rFonts w:cs="Times New Roman"/>
          <w:sz w:val="24"/>
          <w:szCs w:val="24"/>
        </w:rPr>
        <w:t>нализировать и комментировать её</w:t>
      </w:r>
      <w:r w:rsidRPr="00352F97">
        <w:rPr>
          <w:rFonts w:cs="Times New Roman"/>
          <w:sz w:val="24"/>
          <w:szCs w:val="24"/>
        </w:rPr>
        <w:t xml:space="preserve"> в устной форме. </w:t>
      </w:r>
    </w:p>
    <w:p w:rsidR="00D53249" w:rsidRPr="00352F97" w:rsidRDefault="00D53249" w:rsidP="00D53249">
      <w:pPr>
        <w:spacing w:after="0"/>
        <w:jc w:val="both"/>
        <w:rPr>
          <w:rFonts w:cs="Times New Roman"/>
          <w:sz w:val="24"/>
          <w:szCs w:val="24"/>
        </w:rPr>
      </w:pPr>
    </w:p>
    <w:p w:rsidR="00DD7433" w:rsidRPr="00352F97" w:rsidRDefault="00D53249" w:rsidP="00D53249">
      <w:pPr>
        <w:spacing w:after="0"/>
        <w:jc w:val="both"/>
        <w:rPr>
          <w:rFonts w:cs="Times New Roman"/>
          <w:sz w:val="24"/>
          <w:szCs w:val="24"/>
        </w:rPr>
      </w:pPr>
      <w:r>
        <w:rPr>
          <w:rFonts w:cs="Times New Roman"/>
          <w:sz w:val="24"/>
          <w:szCs w:val="24"/>
        </w:rPr>
        <w:t>Чтение.</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понимать  содержание  прочитанных  учебно-научных,  публицистических (информационных  и  аналитических,  художественно-публицистических  жанров), художественных  текстов  и  воспроизводить  их  в  устной  форме  в  соответствии  с ситуацией  общения,  а  также  в  форме  ученического  изложения  (подробного, выборочного, сжатого), в форме плана, тезисов (в устной и письменной форме);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использовать  практические  умения  ознакомительного,  изучающего, просмотрового  способов  (видов)  чтения  в  соответствии  с  поставленной коммуникативной задачей;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передавать  схематически  представленную  информацию  в  виде  связного текста;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использовать  приѐмы  работы  с  учебной  книгой,  справочниками  и  другими информационными источниками, включая СМИ и ресурсы Интернета; </w:t>
      </w:r>
    </w:p>
    <w:p w:rsidR="00DD7433" w:rsidRDefault="00DD7433" w:rsidP="00D53249">
      <w:pPr>
        <w:spacing w:after="0"/>
        <w:jc w:val="both"/>
        <w:rPr>
          <w:rFonts w:cs="Times New Roman"/>
          <w:sz w:val="24"/>
          <w:szCs w:val="24"/>
        </w:rPr>
      </w:pPr>
      <w:r w:rsidRPr="00352F97">
        <w:rPr>
          <w:rFonts w:cs="Times New Roman"/>
          <w:sz w:val="24"/>
          <w:szCs w:val="24"/>
        </w:rPr>
        <w:t>• отбирать  и  системати</w:t>
      </w:r>
      <w:r w:rsidR="00D8275F">
        <w:rPr>
          <w:rFonts w:cs="Times New Roman"/>
          <w:sz w:val="24"/>
          <w:szCs w:val="24"/>
        </w:rPr>
        <w:t>зировать  материал  на  определё</w:t>
      </w:r>
      <w:r w:rsidRPr="00352F97">
        <w:rPr>
          <w:rFonts w:cs="Times New Roman"/>
          <w:sz w:val="24"/>
          <w:szCs w:val="24"/>
        </w:rPr>
        <w:t>нную  тему, анализировать  отобранную  инф</w:t>
      </w:r>
      <w:r w:rsidR="00D8275F">
        <w:rPr>
          <w:rFonts w:cs="Times New Roman"/>
          <w:sz w:val="24"/>
          <w:szCs w:val="24"/>
        </w:rPr>
        <w:t>ормацию  и  интерпретировать  её</w:t>
      </w:r>
      <w:r w:rsidRPr="00352F97">
        <w:rPr>
          <w:rFonts w:cs="Times New Roman"/>
          <w:sz w:val="24"/>
          <w:szCs w:val="24"/>
        </w:rPr>
        <w:t xml:space="preserve">  в  соответствии  с поставленной коммуникативной задачей. </w:t>
      </w:r>
    </w:p>
    <w:p w:rsidR="00D53249" w:rsidRPr="00352F97" w:rsidRDefault="00D53249"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понимать,  анализировать,  оценивать  явную  и  скрытую  (подтекстовую) информацию в прочитанных текстах разной функционально-стилевой и жанровой принадлежности; </w:t>
      </w:r>
    </w:p>
    <w:p w:rsidR="00DD7433" w:rsidRDefault="00DD7433" w:rsidP="00D53249">
      <w:pPr>
        <w:spacing w:after="0"/>
        <w:jc w:val="both"/>
        <w:rPr>
          <w:rFonts w:cs="Times New Roman"/>
          <w:sz w:val="24"/>
          <w:szCs w:val="24"/>
        </w:rPr>
      </w:pPr>
      <w:r w:rsidRPr="00352F97">
        <w:rPr>
          <w:rFonts w:cs="Times New Roman"/>
          <w:sz w:val="24"/>
          <w:szCs w:val="24"/>
        </w:rPr>
        <w:t>• извлекать  информацию  по  заданной  проблеме  (включая  прот</w:t>
      </w:r>
      <w:r w:rsidR="00D8275F">
        <w:rPr>
          <w:rFonts w:cs="Times New Roman"/>
          <w:sz w:val="24"/>
          <w:szCs w:val="24"/>
        </w:rPr>
        <w:t>ивоположные точки  зрения на  её</w:t>
      </w:r>
      <w:r w:rsidRPr="00352F97">
        <w:rPr>
          <w:rFonts w:cs="Times New Roman"/>
          <w:sz w:val="24"/>
          <w:szCs w:val="24"/>
        </w:rPr>
        <w:t xml:space="preserve">  решение)  из различных источников  (учебно-научных  текстов, </w:t>
      </w:r>
      <w:r w:rsidR="00253984">
        <w:rPr>
          <w:rFonts w:cs="Times New Roman"/>
          <w:sz w:val="24"/>
          <w:szCs w:val="24"/>
        </w:rPr>
        <w:t>т</w:t>
      </w:r>
      <w:r w:rsidRPr="00352F97">
        <w:rPr>
          <w:rFonts w:cs="Times New Roman"/>
          <w:sz w:val="24"/>
          <w:szCs w:val="24"/>
        </w:rPr>
        <w:t xml:space="preserve">екстов  </w:t>
      </w:r>
      <w:r w:rsidRPr="00352F97">
        <w:rPr>
          <w:rFonts w:cs="Times New Roman"/>
          <w:sz w:val="24"/>
          <w:szCs w:val="24"/>
        </w:rPr>
        <w:lastRenderedPageBreak/>
        <w:t>СМИ,  в  том  числе  представленных  в  электронном  виде  на  различных информационных  носителях,  официально-деловых  текстов),  высказывать</w:t>
      </w:r>
      <w:r w:rsidR="00253984">
        <w:rPr>
          <w:rFonts w:cs="Times New Roman"/>
          <w:sz w:val="24"/>
          <w:szCs w:val="24"/>
        </w:rPr>
        <w:t xml:space="preserve"> </w:t>
      </w:r>
      <w:r w:rsidRPr="00352F97">
        <w:rPr>
          <w:rFonts w:cs="Times New Roman"/>
          <w:sz w:val="24"/>
          <w:szCs w:val="24"/>
        </w:rPr>
        <w:t xml:space="preserve">собственную точку зрения на решение проблемы. </w:t>
      </w:r>
    </w:p>
    <w:p w:rsidR="00253984" w:rsidRPr="00352F97" w:rsidRDefault="00253984"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Говорение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создавать  устные  монологические  и  диалогические  высказывания  (в  том числе  оценочного  характера)  на  актуальные  социально-культурные,  нравственно-этические,  бытовые,  учебные  темы  (в  том  числе  лингвистические,  а  также  темы, связанные  с  содержанием  других  изучаемых  учебных  предметов)  разной коммуникативной направленности  в соответствии  с целями и ситуацией общения (сообщение,  небольшой  доклад  в  ситуации  учебно-научного  общения,  бытовой рассказ о событии, история, участие в беседе, споре); </w:t>
      </w:r>
    </w:p>
    <w:p w:rsidR="00DD7433" w:rsidRPr="00352F97" w:rsidRDefault="00832685" w:rsidP="00D53249">
      <w:pPr>
        <w:spacing w:after="0"/>
        <w:jc w:val="both"/>
        <w:rPr>
          <w:rFonts w:cs="Times New Roman"/>
          <w:sz w:val="24"/>
          <w:szCs w:val="24"/>
        </w:rPr>
      </w:pPr>
      <w:r>
        <w:rPr>
          <w:rFonts w:cs="Times New Roman"/>
          <w:sz w:val="24"/>
          <w:szCs w:val="24"/>
        </w:rPr>
        <w:t>• обсуждать и чё</w:t>
      </w:r>
      <w:r w:rsidR="00DD7433" w:rsidRPr="00352F97">
        <w:rPr>
          <w:rFonts w:cs="Times New Roman"/>
          <w:sz w:val="24"/>
          <w:szCs w:val="24"/>
        </w:rPr>
        <w:t xml:space="preserve">тко формулировать цели, план совместной групповой учебной деятельности, распределение частей работы; </w:t>
      </w:r>
    </w:p>
    <w:p w:rsidR="00DD7433" w:rsidRPr="00352F97" w:rsidRDefault="00DD7433" w:rsidP="00D53249">
      <w:pPr>
        <w:spacing w:after="0"/>
        <w:jc w:val="both"/>
        <w:rPr>
          <w:rFonts w:cs="Times New Roman"/>
          <w:sz w:val="24"/>
          <w:szCs w:val="24"/>
        </w:rPr>
      </w:pPr>
      <w:r w:rsidRPr="00352F97">
        <w:rPr>
          <w:rFonts w:cs="Times New Roman"/>
          <w:sz w:val="24"/>
          <w:szCs w:val="24"/>
        </w:rPr>
        <w:t>• извлекать  из  различных  источников,  систематизировать  и  анализировать материал  на  определѐнную  тему  и  передават</w:t>
      </w:r>
      <w:r w:rsidR="00832685">
        <w:rPr>
          <w:rFonts w:cs="Times New Roman"/>
          <w:sz w:val="24"/>
          <w:szCs w:val="24"/>
        </w:rPr>
        <w:t>ь  его  в  устной  форме  с  учё</w:t>
      </w:r>
      <w:r w:rsidRPr="00352F97">
        <w:rPr>
          <w:rFonts w:cs="Times New Roman"/>
          <w:sz w:val="24"/>
          <w:szCs w:val="24"/>
        </w:rPr>
        <w:t xml:space="preserve">том заданных условий общения; </w:t>
      </w:r>
    </w:p>
    <w:p w:rsidR="00DD7433" w:rsidRDefault="00DD7433" w:rsidP="00D53249">
      <w:pPr>
        <w:spacing w:after="0"/>
        <w:jc w:val="both"/>
        <w:rPr>
          <w:rFonts w:cs="Times New Roman"/>
          <w:sz w:val="24"/>
          <w:szCs w:val="24"/>
        </w:rPr>
      </w:pPr>
      <w:r w:rsidRPr="00352F97">
        <w:rPr>
          <w:rFonts w:cs="Times New Roman"/>
          <w:sz w:val="24"/>
          <w:szCs w:val="24"/>
        </w:rPr>
        <w:t xml:space="preserve">• соблюдать  в  практике  устного  речевого  общения  основные  орфоэпические, лексические, грамматические нормы современного русского литературного языка; стилистически корректно использовать лексику и фразеологию, правила  речевого этикета.  </w:t>
      </w:r>
    </w:p>
    <w:p w:rsidR="00DA5E8E" w:rsidRPr="00352F97" w:rsidRDefault="00DA5E8E"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создавать устные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выступать  перед  аудиторией  с  докладом;  публично  защищать  проект, реферат;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участвовать  в дискуссии на  учебно-научные  темы,  соблюдая нормы  учебно-научного общения; </w:t>
      </w:r>
    </w:p>
    <w:p w:rsidR="00DD7433" w:rsidRDefault="00DD7433" w:rsidP="00D53249">
      <w:pPr>
        <w:spacing w:after="0"/>
        <w:jc w:val="both"/>
        <w:rPr>
          <w:rFonts w:cs="Times New Roman"/>
          <w:sz w:val="24"/>
          <w:szCs w:val="24"/>
        </w:rPr>
      </w:pPr>
      <w:r w:rsidRPr="00352F97">
        <w:rPr>
          <w:rFonts w:cs="Times New Roman"/>
          <w:sz w:val="24"/>
          <w:szCs w:val="24"/>
        </w:rPr>
        <w:t xml:space="preserve">• анализировать  и  оценивать  речевые  высказывания  с  точки  зрения  их успешности в достижении прогнозируемого результата. </w:t>
      </w:r>
    </w:p>
    <w:p w:rsidR="00DA5E8E" w:rsidRPr="00352F97" w:rsidRDefault="00DA5E8E"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Письмо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создавать  письменные  монологические  высказывания  разной коммуни</w:t>
      </w:r>
      <w:r w:rsidR="00832685">
        <w:rPr>
          <w:rFonts w:cs="Times New Roman"/>
          <w:sz w:val="24"/>
          <w:szCs w:val="24"/>
        </w:rPr>
        <w:t>кативной  направленности  с  учё</w:t>
      </w:r>
      <w:r w:rsidRPr="00352F97">
        <w:rPr>
          <w:rFonts w:cs="Times New Roman"/>
          <w:sz w:val="24"/>
          <w:szCs w:val="24"/>
        </w:rPr>
        <w:t xml:space="preserve">том  целей  и  ситуации  общения (ученическое  сочинение  на  социально-  культурные,  нравственно-этические, бытовые  и  учебные  темы,  рассказ  о  событии,  тезисы,  неофициальное  письмо, отзыв, расписка, доверенность, заявление);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излагать  содержание  прослушанного  или  прочитанного  текста  (подробно, сжато, выборочно) в форме ученического изложения, а также тезисов, плана; </w:t>
      </w:r>
    </w:p>
    <w:p w:rsidR="00DD7433" w:rsidRDefault="00DD7433" w:rsidP="00D53249">
      <w:pPr>
        <w:spacing w:after="0"/>
        <w:jc w:val="both"/>
        <w:rPr>
          <w:rFonts w:cs="Times New Roman"/>
          <w:sz w:val="24"/>
          <w:szCs w:val="24"/>
        </w:rPr>
      </w:pPr>
      <w:r w:rsidRPr="00352F97">
        <w:rPr>
          <w:rFonts w:cs="Times New Roman"/>
          <w:sz w:val="24"/>
          <w:szCs w:val="24"/>
        </w:rPr>
        <w:t xml:space="preserve">• соблюдать  в  практике  письма  основные  лексические,  грамматические, орфографические и пунктуационные нормы современного русского литературного языка; стилистически корректно использовать лексику и фразеологию. </w:t>
      </w:r>
    </w:p>
    <w:p w:rsidR="00DA5E8E" w:rsidRDefault="00DA5E8E" w:rsidP="00D53249">
      <w:pPr>
        <w:spacing w:after="0"/>
        <w:jc w:val="both"/>
        <w:rPr>
          <w:rFonts w:cs="Times New Roman"/>
          <w:sz w:val="24"/>
          <w:szCs w:val="24"/>
        </w:rPr>
      </w:pPr>
    </w:p>
    <w:p w:rsidR="00DA5E8E" w:rsidRPr="00352F97" w:rsidRDefault="00DA5E8E"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писать рецензии, рефераты;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составлять аннотации, тезисы выступления, конспекты; </w:t>
      </w:r>
    </w:p>
    <w:p w:rsidR="00DD7433" w:rsidRDefault="00DD7433" w:rsidP="00D53249">
      <w:pPr>
        <w:spacing w:after="0"/>
        <w:jc w:val="both"/>
        <w:rPr>
          <w:rFonts w:cs="Times New Roman"/>
          <w:sz w:val="24"/>
          <w:szCs w:val="24"/>
        </w:rPr>
      </w:pPr>
      <w:r w:rsidRPr="00352F97">
        <w:rPr>
          <w:rFonts w:cs="Times New Roman"/>
          <w:sz w:val="24"/>
          <w:szCs w:val="24"/>
        </w:rPr>
        <w:t>• писать  резюме,  дело</w:t>
      </w:r>
      <w:r w:rsidR="00832685">
        <w:rPr>
          <w:rFonts w:cs="Times New Roman"/>
          <w:sz w:val="24"/>
          <w:szCs w:val="24"/>
        </w:rPr>
        <w:t>вые  письма,  объявления  с  учё</w:t>
      </w:r>
      <w:r w:rsidRPr="00352F97">
        <w:rPr>
          <w:rFonts w:cs="Times New Roman"/>
          <w:sz w:val="24"/>
          <w:szCs w:val="24"/>
        </w:rPr>
        <w:t xml:space="preserve">том  внеязыковых требований, предъявляемых к ним, и в соответствии со спецификой употребления языковых средств. </w:t>
      </w:r>
    </w:p>
    <w:p w:rsidR="00DA5E8E" w:rsidRPr="00352F97" w:rsidRDefault="00DA5E8E"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Текст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анализировать  и  характеризовать  тексты  различных  типов  речи,  стилей,</w:t>
      </w:r>
      <w:r w:rsidR="00DA5E8E">
        <w:rPr>
          <w:rFonts w:cs="Times New Roman"/>
          <w:sz w:val="24"/>
          <w:szCs w:val="24"/>
        </w:rPr>
        <w:t xml:space="preserve"> </w:t>
      </w:r>
      <w:r w:rsidRPr="00352F97">
        <w:rPr>
          <w:rFonts w:cs="Times New Roman"/>
          <w:sz w:val="24"/>
          <w:szCs w:val="24"/>
        </w:rPr>
        <w:t xml:space="preserve">жанров с точки  зрения смыслового содержания и структуры, а также требований, предъявляемых к тексту как речевому произведению;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осуществлять  информационную  переработку  текста,  передавая  его содержание в виде плана (простого, сложного), тезисов, схемы, таблицы и т. п.; </w:t>
      </w:r>
    </w:p>
    <w:p w:rsidR="00DD7433" w:rsidRDefault="00DD7433" w:rsidP="00D53249">
      <w:pPr>
        <w:spacing w:after="0"/>
        <w:jc w:val="both"/>
        <w:rPr>
          <w:rFonts w:cs="Times New Roman"/>
          <w:sz w:val="24"/>
          <w:szCs w:val="24"/>
        </w:rPr>
      </w:pPr>
      <w:r w:rsidRPr="00352F97">
        <w:rPr>
          <w:rFonts w:cs="Times New Roman"/>
          <w:sz w:val="24"/>
          <w:szCs w:val="24"/>
        </w:rPr>
        <w:t>• создавать и редактировать собственные тексты различных типов речи, стилей, жанров с учѐтом требований к построению связного текста.</w:t>
      </w:r>
    </w:p>
    <w:p w:rsidR="00DA5E8E" w:rsidRPr="00352F97" w:rsidRDefault="00DA5E8E"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A5E8E" w:rsidRDefault="00DD7433" w:rsidP="00D53249">
      <w:pPr>
        <w:spacing w:after="0"/>
        <w:jc w:val="both"/>
        <w:rPr>
          <w:rFonts w:cs="Times New Roman"/>
          <w:sz w:val="24"/>
          <w:szCs w:val="24"/>
        </w:rPr>
      </w:pPr>
      <w:r w:rsidRPr="00352F97">
        <w:rPr>
          <w:rFonts w:cs="Times New Roman"/>
          <w:sz w:val="24"/>
          <w:szCs w:val="24"/>
        </w:rPr>
        <w:t>• создавать в устной и письменной форме учебно-научные тексты  (аннотация,</w:t>
      </w:r>
      <w:r w:rsidR="00DA5E8E">
        <w:rPr>
          <w:rFonts w:cs="Times New Roman"/>
          <w:sz w:val="24"/>
          <w:szCs w:val="24"/>
        </w:rPr>
        <w:t xml:space="preserve"> </w:t>
      </w:r>
      <w:r w:rsidRPr="00352F97">
        <w:rPr>
          <w:rFonts w:cs="Times New Roman"/>
          <w:sz w:val="24"/>
          <w:szCs w:val="24"/>
        </w:rPr>
        <w:t>рецензия,  реферат,  тезисы,  конспект,  участие  в  беседе,  дискуссии),  официально-деловые  тексты  (резюме,  деловое  письмо,  объявление)  с  учѐтом  внеязыковых требований, предъявляемых к ним, и в соответствии со спецификой употребления в них языковых средств.</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Функциональные разновидности языка</w:t>
      </w:r>
      <w:r w:rsidR="00DA5E8E">
        <w:rPr>
          <w:rFonts w:cs="Times New Roman"/>
          <w:sz w:val="24"/>
          <w:szCs w:val="24"/>
        </w:rPr>
        <w:t>.</w:t>
      </w: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владеть  практическими  умениями  различать  тексты  разговорного  характера, научные,  публицистические,  официально-деловые,  тексты  художественной литературы (экстралингвистические особенности, лингвистические особенности на уровне  употребления  лексических  средств,  типичных  синтаксических конструкций);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различать  и  анализировать  тексты  разных  жанров  научного  (учебно-научного),  публицистического,  официально-делового  стилей,  разговорной  речи (отзыв,  сообщение,  доклад  как  жанры  научного  стиля;  выступление,  статья, интервью,  очерк  как  жанры  публицистического  стиля;  расписка,  доверенность, заявление как жанры официально-делового стиля; рассказ, беседа, спор как жанры разговорной речи);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создавать устные и письменные высказывания разных стилей, жанров и типов речи  (отзыв,  сообщение,  доклад  как  жанры  научного  стиля;  выступление, интервью, репортаж как жанры публицистического стиля; расписка, доверенность, заявление как жанры официально-делового стиля; рассказ, беседа, спор как жанры разговорной  речи;  тексты  повествовательного  характера,  рассуждение,  описание; тексты, сочетающие разные функционально-смысловые типы речи);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исправлять речевые недостатки, редактировать текст;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выступать  перед  аудиторией  сверстников  с  небольшими  информационными сообщениями, сообщением и небольшим докладом на учебно-научную тему. </w:t>
      </w: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различать  и  анализировать  тексты  разговорного  характера,  научные, публицистические,  официально-деловые,  тексты  художественной  литературы  с точки  зрения  специфики  использования  в  них  лексических,  морфологических, синтаксических средств;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создавать  тексты  различных  функциональных  стилей  и  жанров  (аннотация, рецензия,  реферат,  тезисы,  конспект  как  жанры  учебно-научного  стиля), участвовать  в  дискуссиях  на  учебно-научные  темы;  составлять  резюме,  деловое письмо,  объявление  в  официально-деловом  стиле;  готовить  выступление, информационную  заметку,  сочинение-рассуждение  в  публицистическом  стиле; принимать  участие  в  беседах,  разговорах,  спорах  в  бытовой  сфере  общения, соблюдая нормы речевого поведения; создавать бытовые рассказы, истории, писать дружеские  письма  с  учѐтом  внеязыковых  требований,  предъявляемых  к  ним,  и  в соответствии со спецификой употребления языковых средств; </w:t>
      </w:r>
    </w:p>
    <w:p w:rsidR="00DD7433" w:rsidRPr="00352F97" w:rsidRDefault="00DD7433" w:rsidP="00D53249">
      <w:pPr>
        <w:spacing w:after="0"/>
        <w:jc w:val="both"/>
        <w:rPr>
          <w:rFonts w:cs="Times New Roman"/>
          <w:sz w:val="24"/>
          <w:szCs w:val="24"/>
        </w:rPr>
      </w:pPr>
      <w:r w:rsidRPr="00352F97">
        <w:rPr>
          <w:rFonts w:cs="Times New Roman"/>
          <w:sz w:val="24"/>
          <w:szCs w:val="24"/>
        </w:rPr>
        <w:t>• анализировать  образцы  публи</w:t>
      </w:r>
      <w:r w:rsidR="00832685">
        <w:rPr>
          <w:rFonts w:cs="Times New Roman"/>
          <w:sz w:val="24"/>
          <w:szCs w:val="24"/>
        </w:rPr>
        <w:t>чной  речи  с  точки  зрения  её</w:t>
      </w:r>
      <w:r w:rsidRPr="00352F97">
        <w:rPr>
          <w:rFonts w:cs="Times New Roman"/>
          <w:sz w:val="24"/>
          <w:szCs w:val="24"/>
        </w:rPr>
        <w:t xml:space="preserve">  композиции, аргументации,  языкового  оформления,  достижения  поставленных коммуникативных задач; </w:t>
      </w:r>
    </w:p>
    <w:p w:rsidR="00DD7433" w:rsidRDefault="00DD7433" w:rsidP="00D53249">
      <w:pPr>
        <w:spacing w:after="0"/>
        <w:jc w:val="both"/>
        <w:rPr>
          <w:rFonts w:cs="Times New Roman"/>
          <w:sz w:val="24"/>
          <w:szCs w:val="24"/>
        </w:rPr>
      </w:pPr>
      <w:r w:rsidRPr="00352F97">
        <w:rPr>
          <w:rFonts w:cs="Times New Roman"/>
          <w:sz w:val="24"/>
          <w:szCs w:val="24"/>
        </w:rPr>
        <w:t xml:space="preserve">• выступать  перед  аудиторией  сверстников  с  небольшой  протокольно-этикетной, развлекательной, убеждающей речью. </w:t>
      </w:r>
    </w:p>
    <w:p w:rsidR="00DA5E8E" w:rsidRPr="00352F97" w:rsidRDefault="00DA5E8E" w:rsidP="00D53249">
      <w:pPr>
        <w:spacing w:after="0"/>
        <w:jc w:val="both"/>
        <w:rPr>
          <w:rFonts w:cs="Times New Roman"/>
          <w:sz w:val="24"/>
          <w:szCs w:val="24"/>
        </w:rPr>
      </w:pPr>
    </w:p>
    <w:p w:rsidR="00DD7433" w:rsidRPr="00352F97" w:rsidRDefault="00DA5E8E" w:rsidP="00D53249">
      <w:pPr>
        <w:spacing w:after="0"/>
        <w:jc w:val="both"/>
        <w:rPr>
          <w:rFonts w:cs="Times New Roman"/>
          <w:sz w:val="24"/>
          <w:szCs w:val="24"/>
        </w:rPr>
      </w:pPr>
      <w:r>
        <w:rPr>
          <w:rFonts w:cs="Times New Roman"/>
          <w:sz w:val="24"/>
          <w:szCs w:val="24"/>
        </w:rPr>
        <w:t>Общие сведения о языке.</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характеризовать  основные  социальные  функции  русского  языка  в  России  и мире,  место  русского  языка  среди  славянских  языков,  роль  старославянского</w:t>
      </w:r>
      <w:r w:rsidR="00DA5E8E">
        <w:rPr>
          <w:rFonts w:cs="Times New Roman"/>
          <w:sz w:val="24"/>
          <w:szCs w:val="24"/>
        </w:rPr>
        <w:t xml:space="preserve"> </w:t>
      </w:r>
      <w:r w:rsidRPr="00352F97">
        <w:rPr>
          <w:rFonts w:cs="Times New Roman"/>
          <w:sz w:val="24"/>
          <w:szCs w:val="24"/>
        </w:rPr>
        <w:t xml:space="preserve">(церковнославянского) языка в развитии русского языка;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определять  различия  между  литературным  языком  и  диалектами, просторечием,  профессиональными  разновидностями  языка,  жаргоном  и характеризовать эти различия; </w:t>
      </w:r>
    </w:p>
    <w:p w:rsidR="00DD7433" w:rsidRDefault="00DD7433" w:rsidP="00D53249">
      <w:pPr>
        <w:spacing w:after="0"/>
        <w:jc w:val="both"/>
        <w:rPr>
          <w:rFonts w:cs="Times New Roman"/>
          <w:sz w:val="24"/>
          <w:szCs w:val="24"/>
        </w:rPr>
      </w:pPr>
      <w:r w:rsidRPr="00352F97">
        <w:rPr>
          <w:rFonts w:cs="Times New Roman"/>
          <w:sz w:val="24"/>
          <w:szCs w:val="24"/>
        </w:rPr>
        <w:t xml:space="preserve">• оценивать использование основных изобразительных средств языка. </w:t>
      </w:r>
    </w:p>
    <w:p w:rsidR="00DA5E8E" w:rsidRPr="00352F97" w:rsidRDefault="00DA5E8E"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Default="00DD7433" w:rsidP="00D53249">
      <w:pPr>
        <w:spacing w:after="0"/>
        <w:jc w:val="both"/>
        <w:rPr>
          <w:rFonts w:cs="Times New Roman"/>
          <w:sz w:val="24"/>
          <w:szCs w:val="24"/>
        </w:rPr>
      </w:pPr>
      <w:r w:rsidRPr="00352F97">
        <w:rPr>
          <w:rFonts w:cs="Times New Roman"/>
          <w:sz w:val="24"/>
          <w:szCs w:val="24"/>
        </w:rPr>
        <w:t xml:space="preserve">• характеризовать вклад выдающихся лингвистов в развитие русистики. </w:t>
      </w:r>
    </w:p>
    <w:p w:rsidR="00DA5E8E" w:rsidRPr="00352F97" w:rsidRDefault="00DA5E8E"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Фонетика и орфоэпия. Графика</w:t>
      </w:r>
      <w:r w:rsidR="00DA5E8E">
        <w:rPr>
          <w:rFonts w:cs="Times New Roman"/>
          <w:sz w:val="24"/>
          <w:szCs w:val="24"/>
        </w:rPr>
        <w:t>.</w:t>
      </w: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проводить фонетический анализ слова; </w:t>
      </w:r>
    </w:p>
    <w:p w:rsidR="00DD7433" w:rsidRPr="00352F97" w:rsidRDefault="00DD7433" w:rsidP="00D53249">
      <w:pPr>
        <w:spacing w:after="0"/>
        <w:jc w:val="both"/>
        <w:rPr>
          <w:rFonts w:cs="Times New Roman"/>
          <w:sz w:val="24"/>
          <w:szCs w:val="24"/>
        </w:rPr>
      </w:pPr>
      <w:r w:rsidRPr="00352F97">
        <w:rPr>
          <w:rFonts w:cs="Times New Roman"/>
          <w:sz w:val="24"/>
          <w:szCs w:val="24"/>
        </w:rPr>
        <w:t>• соблюдать  основные  орфоэпические  правила  современного  русского</w:t>
      </w:r>
      <w:r w:rsidR="00DA5E8E">
        <w:rPr>
          <w:rFonts w:cs="Times New Roman"/>
          <w:sz w:val="24"/>
          <w:szCs w:val="24"/>
        </w:rPr>
        <w:t xml:space="preserve"> </w:t>
      </w:r>
      <w:r w:rsidRPr="00352F97">
        <w:rPr>
          <w:rFonts w:cs="Times New Roman"/>
          <w:sz w:val="24"/>
          <w:szCs w:val="24"/>
        </w:rPr>
        <w:t xml:space="preserve">литературного языка; </w:t>
      </w:r>
    </w:p>
    <w:p w:rsidR="00DD7433" w:rsidRDefault="00DD7433" w:rsidP="00D53249">
      <w:pPr>
        <w:spacing w:after="0"/>
        <w:jc w:val="both"/>
        <w:rPr>
          <w:rFonts w:cs="Times New Roman"/>
          <w:sz w:val="24"/>
          <w:szCs w:val="24"/>
        </w:rPr>
      </w:pPr>
      <w:r w:rsidRPr="00352F97">
        <w:rPr>
          <w:rFonts w:cs="Times New Roman"/>
          <w:sz w:val="24"/>
          <w:szCs w:val="24"/>
        </w:rPr>
        <w:t xml:space="preserve">• извлекать  необходимую  информацию  из  орфоэпических  словарей  и справочников; использовать еѐ в различных видах деятельности. </w:t>
      </w:r>
    </w:p>
    <w:p w:rsidR="00DA5E8E" w:rsidRPr="00352F97" w:rsidRDefault="00DA5E8E"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опознавать основные выразительные средства фонетики (звукопись);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выразительно читать прозаические и поэтические тексты; </w:t>
      </w:r>
    </w:p>
    <w:p w:rsidR="00DD7433" w:rsidRPr="00352F97" w:rsidRDefault="00DD7433" w:rsidP="00D53249">
      <w:pPr>
        <w:spacing w:after="0"/>
        <w:jc w:val="both"/>
        <w:rPr>
          <w:rFonts w:cs="Times New Roman"/>
          <w:sz w:val="24"/>
          <w:szCs w:val="24"/>
        </w:rPr>
      </w:pPr>
      <w:r w:rsidRPr="00352F97">
        <w:rPr>
          <w:rFonts w:cs="Times New Roman"/>
          <w:sz w:val="24"/>
          <w:szCs w:val="24"/>
        </w:rPr>
        <w:t>• извлекать  необходимую  информацию  из  мультимедийных  орфоэпических словарей и справочн</w:t>
      </w:r>
      <w:r w:rsidR="00832685">
        <w:rPr>
          <w:rFonts w:cs="Times New Roman"/>
          <w:sz w:val="24"/>
          <w:szCs w:val="24"/>
        </w:rPr>
        <w:t>иков; использовать её</w:t>
      </w:r>
      <w:r w:rsidRPr="00352F97">
        <w:rPr>
          <w:rFonts w:cs="Times New Roman"/>
          <w:sz w:val="24"/>
          <w:szCs w:val="24"/>
        </w:rPr>
        <w:t xml:space="preserve"> в различных видах деятельности. </w:t>
      </w: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Морфемика и словообразование</w:t>
      </w:r>
      <w:r w:rsidR="00DA5E8E">
        <w:rPr>
          <w:rFonts w:cs="Times New Roman"/>
          <w:sz w:val="24"/>
          <w:szCs w:val="24"/>
        </w:rPr>
        <w:t>.</w:t>
      </w: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делить  слова  на  морфемы  на  основе  смыслового,  грамматического  и словообразовательного анализа слова;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различать изученные способы словообразования;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анализировать  и  самостоятельно  составлять  словообразовательные  пары  и словообразовательные цепочки слов; </w:t>
      </w:r>
    </w:p>
    <w:p w:rsidR="00DD7433" w:rsidRDefault="00DD7433" w:rsidP="00D53249">
      <w:pPr>
        <w:spacing w:after="0"/>
        <w:jc w:val="both"/>
        <w:rPr>
          <w:rFonts w:cs="Times New Roman"/>
          <w:sz w:val="24"/>
          <w:szCs w:val="24"/>
        </w:rPr>
      </w:pPr>
      <w:r w:rsidRPr="00352F97">
        <w:rPr>
          <w:rFonts w:cs="Times New Roman"/>
          <w:sz w:val="24"/>
          <w:szCs w:val="24"/>
        </w:rPr>
        <w:t xml:space="preserve">• применять  знания  и  умения  по  морфемике  и  словообразованию  в  практике правописания,  а  также  при  проведении  грамматического  и  лексического  анализа слов. </w:t>
      </w:r>
    </w:p>
    <w:p w:rsidR="00DA5E8E" w:rsidRPr="00352F97" w:rsidRDefault="00DA5E8E"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характеризовать  словообразовательные  цепочки  и  словообразовательные</w:t>
      </w:r>
      <w:r w:rsidR="00DA5E8E">
        <w:rPr>
          <w:rFonts w:cs="Times New Roman"/>
          <w:sz w:val="24"/>
          <w:szCs w:val="24"/>
        </w:rPr>
        <w:t xml:space="preserve"> </w:t>
      </w:r>
      <w:r w:rsidRPr="00352F97">
        <w:rPr>
          <w:rFonts w:cs="Times New Roman"/>
          <w:sz w:val="24"/>
          <w:szCs w:val="24"/>
        </w:rPr>
        <w:t xml:space="preserve">гнѐзда, устанавливая смысловую и структурную связь однокоренных слов;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опознавать  основные  выразительные  средства  словообразования  в художественной речи и оценивать их;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извлекать необходимую информацию из морфемных, словообразовательных и этимологических словарей и справочников, в том числе мультимедийных; </w:t>
      </w:r>
    </w:p>
    <w:p w:rsidR="00DA5E8E" w:rsidRDefault="00DD7433" w:rsidP="00D53249">
      <w:pPr>
        <w:spacing w:after="0"/>
        <w:jc w:val="both"/>
        <w:rPr>
          <w:rFonts w:cs="Times New Roman"/>
          <w:sz w:val="24"/>
          <w:szCs w:val="24"/>
        </w:rPr>
      </w:pPr>
      <w:r w:rsidRPr="00352F97">
        <w:rPr>
          <w:rFonts w:cs="Times New Roman"/>
          <w:sz w:val="24"/>
          <w:szCs w:val="24"/>
        </w:rPr>
        <w:t>• использовать  этимологическую  справку  для  объяснения  правописания  и лексического значения слова.</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Лексикология и фразеология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проводить  лексический  анализ  слова,  характеризуя  лексическое  значение, принадлежность  слова  к  группе  однозначных  или  многозначных  слов,  указывая</w:t>
      </w:r>
      <w:r w:rsidR="00DA5E8E">
        <w:rPr>
          <w:rFonts w:cs="Times New Roman"/>
          <w:sz w:val="24"/>
          <w:szCs w:val="24"/>
        </w:rPr>
        <w:t xml:space="preserve"> </w:t>
      </w:r>
      <w:r w:rsidRPr="00352F97">
        <w:rPr>
          <w:rFonts w:cs="Times New Roman"/>
          <w:sz w:val="24"/>
          <w:szCs w:val="24"/>
        </w:rPr>
        <w:t xml:space="preserve">прямое  и  переносное  значение  слова,  принадлежность  слова  к  активной  или пассивной  лексике,  а  также  указывая  сферу  употребления  и  стилистическую окраску слова;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группировать слова по тематическим группам;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подбирать к словам синонимы, антонимы;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опознавать фразеологические обороты;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соблюдать лексические нормы в устных и письменных высказываниях;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использовать  лексическую  синонимию  как  средство  исправления неоправданного повтора в речи и как средство связи предложений в тексте;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опознавать  основные  виды  тропов,  построенных  на  переносном  значении слова (метафора, эпитет, олицетворение); </w:t>
      </w:r>
    </w:p>
    <w:p w:rsidR="00DD7433" w:rsidRDefault="00DD7433" w:rsidP="00D53249">
      <w:pPr>
        <w:spacing w:after="0"/>
        <w:jc w:val="both"/>
        <w:rPr>
          <w:rFonts w:cs="Times New Roman"/>
          <w:sz w:val="24"/>
          <w:szCs w:val="24"/>
        </w:rPr>
      </w:pPr>
      <w:r w:rsidRPr="00352F97">
        <w:rPr>
          <w:rFonts w:cs="Times New Roman"/>
          <w:sz w:val="24"/>
          <w:szCs w:val="24"/>
        </w:rPr>
        <w:t xml:space="preserve">• пользоваться различными видами лексических словарей (толковым словарѐм, словарѐм синонимов, антонимов, фразеологическим словарѐм и др.) и использовать полученную информацию в различных видах деятельности. </w:t>
      </w:r>
    </w:p>
    <w:p w:rsidR="00DA5E8E" w:rsidRPr="00352F97" w:rsidRDefault="00DA5E8E"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объяснять  общие  принципы  классификации  словарного  состава  русского языка;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аргументировать различие лексического и грамматического значений слова;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опознавать омонимы разных видов;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оценивать  собственную  и  чужую  речь  с  точки  зрения  точного,  уместного  и выразительного словоупотребления; </w:t>
      </w: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xml:space="preserve">• опознавать  основные  выразительные  средства  лексики  и  фразеологии  в публицистической и художественной речи и оценивать их; объяснять особенности употребления  лексических  средств  в  текстах  научного  и  официально-делового стилей речи; </w:t>
      </w:r>
    </w:p>
    <w:p w:rsidR="00DD7433" w:rsidRDefault="00DD7433" w:rsidP="00D53249">
      <w:pPr>
        <w:spacing w:after="0"/>
        <w:jc w:val="both"/>
        <w:rPr>
          <w:rFonts w:cs="Times New Roman"/>
          <w:sz w:val="24"/>
          <w:szCs w:val="24"/>
        </w:rPr>
      </w:pPr>
      <w:r w:rsidRPr="00352F97">
        <w:rPr>
          <w:rFonts w:cs="Times New Roman"/>
          <w:sz w:val="24"/>
          <w:szCs w:val="24"/>
        </w:rPr>
        <w:t xml:space="preserve">• извлекать необходимую  информацию  из  лексических  словарей  разного  типа (толкового  словаря,  словарей  синонимов,  антонимов,  устаревших  слов, иностранных слов, фразеологического словаря и др.) и справочников, в том числе мультимедийных; использовать эту информацию в различных видах деятельности. </w:t>
      </w:r>
    </w:p>
    <w:p w:rsidR="00DA5E8E" w:rsidRPr="00352F97" w:rsidRDefault="00DA5E8E"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Морфология</w:t>
      </w:r>
      <w:r w:rsidR="00DA5E8E">
        <w:rPr>
          <w:rFonts w:cs="Times New Roman"/>
          <w:sz w:val="24"/>
          <w:szCs w:val="24"/>
        </w:rPr>
        <w:t>.</w:t>
      </w: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опознавать  самостоятельные  (знаменательные)  части  речи  и  их  формы; служебные части речи;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анализировать слово с точки зрения его принадлежности к той или иной части речи;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употреблять  формы  слов  различных  частей  речи  в  соответствии  с  нормами современного русского литературного языка;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применять  морфологические  знания  и  умения  в  практике  правописания,  в различных видах анализа; </w:t>
      </w:r>
    </w:p>
    <w:p w:rsidR="00DD7433" w:rsidRDefault="00DD7433" w:rsidP="00D53249">
      <w:pPr>
        <w:spacing w:after="0"/>
        <w:jc w:val="both"/>
        <w:rPr>
          <w:rFonts w:cs="Times New Roman"/>
          <w:sz w:val="24"/>
          <w:szCs w:val="24"/>
        </w:rPr>
      </w:pPr>
      <w:r w:rsidRPr="00352F97">
        <w:rPr>
          <w:rFonts w:cs="Times New Roman"/>
          <w:sz w:val="24"/>
          <w:szCs w:val="24"/>
        </w:rPr>
        <w:t xml:space="preserve">• распознавать явления грамматической омонимии, существенные для решения орфографических и пунктуационных задач. </w:t>
      </w:r>
    </w:p>
    <w:p w:rsidR="00DA5E8E" w:rsidRPr="00352F97" w:rsidRDefault="00DA5E8E"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анализировать синонимические средства морфологии;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различать грамматические омонимы;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опознавать  основные  выразительные  средства  морфологии  в публицистической и художественной речи и оценивать их; объяснять особенности употребления  морфологических  средств  в  текстах  научного  и  официально-делового стилей речи; </w:t>
      </w:r>
    </w:p>
    <w:p w:rsidR="00DA5E8E" w:rsidRDefault="00DD7433" w:rsidP="00D53249">
      <w:pPr>
        <w:spacing w:after="0"/>
        <w:jc w:val="both"/>
        <w:rPr>
          <w:rFonts w:cs="Times New Roman"/>
          <w:sz w:val="24"/>
          <w:szCs w:val="24"/>
        </w:rPr>
      </w:pPr>
      <w:r w:rsidRPr="00352F97">
        <w:rPr>
          <w:rFonts w:cs="Times New Roman"/>
          <w:sz w:val="24"/>
          <w:szCs w:val="24"/>
        </w:rPr>
        <w:t>• извлекать  необходимую  информацию  из  словарей  грамматических трудностей,  в  том  числе  мультимедийных;  использовать  эту  информацию  в</w:t>
      </w:r>
      <w:r w:rsidR="00DA5E8E">
        <w:rPr>
          <w:rFonts w:cs="Times New Roman"/>
          <w:sz w:val="24"/>
          <w:szCs w:val="24"/>
        </w:rPr>
        <w:t xml:space="preserve"> </w:t>
      </w:r>
      <w:r w:rsidRPr="00352F97">
        <w:rPr>
          <w:rFonts w:cs="Times New Roman"/>
          <w:sz w:val="24"/>
          <w:szCs w:val="24"/>
        </w:rPr>
        <w:t>различных видах деятельности.</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Синтаксис</w:t>
      </w:r>
      <w:r w:rsidR="00DA5E8E">
        <w:rPr>
          <w:rFonts w:cs="Times New Roman"/>
          <w:sz w:val="24"/>
          <w:szCs w:val="24"/>
        </w:rPr>
        <w:t>.</w:t>
      </w: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опознавать  основные  единицы  синтаксиса  (словосочетание,  предложение)  и их виды;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анализировать  различные  виды  словосочетаний  и  предложений  с  точки зрения  структурной  и  смысловой  организации,  функциональной предназначенности;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употреблять  синтаксические  единицы  в  соответствии  с  нормами современного русского литературного языка;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использовать разнообразные  синонимические  синтаксические конструкции в собственной речевой практике; </w:t>
      </w:r>
    </w:p>
    <w:p w:rsidR="00DD7433" w:rsidRDefault="00DD7433" w:rsidP="00D53249">
      <w:pPr>
        <w:spacing w:after="0"/>
        <w:jc w:val="both"/>
        <w:rPr>
          <w:rFonts w:cs="Times New Roman"/>
          <w:sz w:val="24"/>
          <w:szCs w:val="24"/>
        </w:rPr>
      </w:pPr>
      <w:r w:rsidRPr="00352F97">
        <w:rPr>
          <w:rFonts w:cs="Times New Roman"/>
          <w:sz w:val="24"/>
          <w:szCs w:val="24"/>
        </w:rPr>
        <w:t xml:space="preserve">• применять  синтаксические  знания  и  умения  в  практике  правописания,  в различных видах анализа. </w:t>
      </w:r>
    </w:p>
    <w:p w:rsidR="00DA5E8E" w:rsidRPr="00352F97" w:rsidRDefault="00DA5E8E"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анализировать синонимические средства синтаксиса; </w:t>
      </w: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xml:space="preserve">• опознавать основные выразительные средства синтаксиса в публицистической и  художественной  речи  и  оценивать  их;  объяснять  особенности  употребления синтаксических  конструкций  в  текстах  научного  и  официально-делового  стилей речи; </w:t>
      </w:r>
    </w:p>
    <w:p w:rsidR="006239F6" w:rsidRDefault="00DD7433" w:rsidP="00D53249">
      <w:pPr>
        <w:spacing w:after="0"/>
        <w:jc w:val="both"/>
        <w:rPr>
          <w:rFonts w:cs="Times New Roman"/>
          <w:sz w:val="24"/>
          <w:szCs w:val="24"/>
        </w:rPr>
      </w:pPr>
      <w:r w:rsidRPr="00352F97">
        <w:rPr>
          <w:rFonts w:cs="Times New Roman"/>
          <w:sz w:val="24"/>
          <w:szCs w:val="24"/>
        </w:rPr>
        <w:t>• анализировать  особенности  употребления  синтаксических  конструкций  с точки  зрения  их  функционально-стилистических  качеств,  требований выразительности речи.</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Правописание: орфография и пунктуация</w:t>
      </w:r>
      <w:r w:rsidR="006239F6">
        <w:rPr>
          <w:rFonts w:cs="Times New Roman"/>
          <w:sz w:val="24"/>
          <w:szCs w:val="24"/>
        </w:rPr>
        <w:t>.</w:t>
      </w: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соблюдать орфографические и пунктуационные нормы в процессе письма  (в объѐме содержания курса);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объяснять  выбор  написания  в  устной  форме  (рассуждение)  и  письменной форме (с помощью графических символов);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обнаруживать и исправлять орфографические и пунктуационные ошибки; </w:t>
      </w:r>
    </w:p>
    <w:p w:rsidR="00DD7433" w:rsidRDefault="00DD7433" w:rsidP="00D53249">
      <w:pPr>
        <w:spacing w:after="0"/>
        <w:jc w:val="both"/>
        <w:rPr>
          <w:rFonts w:cs="Times New Roman"/>
          <w:sz w:val="24"/>
          <w:szCs w:val="24"/>
        </w:rPr>
      </w:pPr>
      <w:r w:rsidRPr="00352F97">
        <w:rPr>
          <w:rFonts w:cs="Times New Roman"/>
          <w:sz w:val="24"/>
          <w:szCs w:val="24"/>
        </w:rPr>
        <w:t xml:space="preserve">• извлекать  необходимую  информацию  из  орфографических  словарей  и справочников; использовать еѐ в процессе письма. </w:t>
      </w:r>
    </w:p>
    <w:p w:rsidR="006239F6" w:rsidRPr="00352F97" w:rsidRDefault="006239F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демонстрировать  роль  орфографии  и  пунктуации  в  передаче  смысловой стороны речи; </w:t>
      </w:r>
    </w:p>
    <w:p w:rsidR="00DD7433" w:rsidRDefault="00DD7433" w:rsidP="00D53249">
      <w:pPr>
        <w:spacing w:after="0"/>
        <w:jc w:val="both"/>
        <w:rPr>
          <w:rFonts w:cs="Times New Roman"/>
          <w:sz w:val="24"/>
          <w:szCs w:val="24"/>
        </w:rPr>
      </w:pPr>
      <w:r w:rsidRPr="00352F97">
        <w:rPr>
          <w:rFonts w:cs="Times New Roman"/>
          <w:sz w:val="24"/>
          <w:szCs w:val="24"/>
        </w:rPr>
        <w:t xml:space="preserve">• извлекать  необходимую  информацию  из мультимедийных  орфографических словарей  и  справочников  по  правописанию;  использовать  эту  информацию  в процессе письма. </w:t>
      </w:r>
    </w:p>
    <w:p w:rsidR="006239F6" w:rsidRPr="00352F97" w:rsidRDefault="006239F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Язык и культура</w:t>
      </w:r>
      <w:r w:rsidR="006239F6">
        <w:rPr>
          <w:rFonts w:cs="Times New Roman"/>
          <w:sz w:val="24"/>
          <w:szCs w:val="24"/>
        </w:rPr>
        <w:t>.</w:t>
      </w: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выявлять единицы языка с национально-культурным компонентом значения в произведениях  устного  народного  творчества,  в  художественной  литературе  и исторических текстах;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приводить  примеры,  которые  доказывают,  что  изучение  языка  позволяет лучше узнать историю и культуру страны; </w:t>
      </w:r>
    </w:p>
    <w:p w:rsidR="00DD7433" w:rsidRDefault="00DD7433" w:rsidP="00D53249">
      <w:pPr>
        <w:spacing w:after="0"/>
        <w:jc w:val="both"/>
        <w:rPr>
          <w:rFonts w:cs="Times New Roman"/>
          <w:sz w:val="24"/>
          <w:szCs w:val="24"/>
        </w:rPr>
      </w:pPr>
      <w:r w:rsidRPr="00352F97">
        <w:rPr>
          <w:rFonts w:cs="Times New Roman"/>
          <w:sz w:val="24"/>
          <w:szCs w:val="24"/>
        </w:rPr>
        <w:t xml:space="preserve">• уместно  использовать  правила  русского  речевого  этикета  в  учебной деятельности и повседневной жизни. </w:t>
      </w:r>
    </w:p>
    <w:p w:rsidR="006239F6" w:rsidRPr="00352F97" w:rsidRDefault="006239F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на  отдельных  примерах  взаимосвязь  языка,  культуры  и истории народа — носителя языка;  </w:t>
      </w:r>
    </w:p>
    <w:p w:rsidR="00DD7433" w:rsidRDefault="00DD7433" w:rsidP="00D53249">
      <w:pPr>
        <w:spacing w:after="0"/>
        <w:jc w:val="both"/>
        <w:rPr>
          <w:rFonts w:cs="Times New Roman"/>
          <w:sz w:val="24"/>
          <w:szCs w:val="24"/>
        </w:rPr>
      </w:pPr>
      <w:r w:rsidRPr="00352F97">
        <w:rPr>
          <w:rFonts w:cs="Times New Roman"/>
          <w:sz w:val="24"/>
          <w:szCs w:val="24"/>
        </w:rPr>
        <w:t xml:space="preserve">• анализировать  и  сравнивать  русский  речевой  этикет  с  речевым  этикетом отдельных народов России и мира. </w:t>
      </w:r>
    </w:p>
    <w:p w:rsidR="006239F6" w:rsidRPr="00352F97" w:rsidRDefault="006239F6" w:rsidP="00D53249">
      <w:pPr>
        <w:spacing w:after="0"/>
        <w:jc w:val="both"/>
        <w:rPr>
          <w:rFonts w:cs="Times New Roman"/>
          <w:sz w:val="24"/>
          <w:szCs w:val="24"/>
        </w:rPr>
      </w:pPr>
    </w:p>
    <w:p w:rsidR="00DD7433" w:rsidRPr="00352F97" w:rsidRDefault="00DD7433" w:rsidP="006239F6">
      <w:pPr>
        <w:spacing w:after="0"/>
        <w:jc w:val="center"/>
        <w:rPr>
          <w:rFonts w:cs="Times New Roman"/>
          <w:sz w:val="24"/>
          <w:szCs w:val="24"/>
        </w:rPr>
      </w:pPr>
      <w:r w:rsidRPr="00352F97">
        <w:rPr>
          <w:rFonts w:cs="Times New Roman"/>
          <w:sz w:val="24"/>
          <w:szCs w:val="24"/>
        </w:rPr>
        <w:t>1.2.3.6. ЛИТЕРАТУРА</w:t>
      </w:r>
    </w:p>
    <w:p w:rsidR="006239F6" w:rsidRDefault="00DD7433" w:rsidP="00D53249">
      <w:pPr>
        <w:spacing w:after="0"/>
        <w:jc w:val="both"/>
        <w:rPr>
          <w:rFonts w:cs="Times New Roman"/>
          <w:sz w:val="24"/>
          <w:szCs w:val="24"/>
        </w:rPr>
      </w:pPr>
      <w:r w:rsidRPr="00352F97">
        <w:rPr>
          <w:rFonts w:cs="Times New Roman"/>
          <w:sz w:val="24"/>
          <w:szCs w:val="24"/>
        </w:rPr>
        <w:t>Устное народное творчество</w:t>
      </w:r>
      <w:r w:rsidR="006239F6">
        <w:rPr>
          <w:rFonts w:cs="Times New Roman"/>
          <w:sz w:val="24"/>
          <w:szCs w:val="24"/>
        </w:rPr>
        <w:t>.</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осознанно  воспринимать  и  понимать  фольклорный  текст;  различать фольклорные  и  литературные  произведения,  обращаться  к  пословицам, поговоркам,  фольклорным  образам, </w:t>
      </w:r>
      <w:r w:rsidR="00286C8B">
        <w:rPr>
          <w:rFonts w:cs="Times New Roman"/>
          <w:sz w:val="24"/>
          <w:szCs w:val="24"/>
        </w:rPr>
        <w:t xml:space="preserve"> традиционным  фольклорным  приё</w:t>
      </w:r>
      <w:r w:rsidRPr="00352F97">
        <w:rPr>
          <w:rFonts w:cs="Times New Roman"/>
          <w:sz w:val="24"/>
          <w:szCs w:val="24"/>
        </w:rPr>
        <w:t xml:space="preserve">мам  в различных  ситуациях  речевого  </w:t>
      </w:r>
      <w:r w:rsidRPr="00352F97">
        <w:rPr>
          <w:rFonts w:cs="Times New Roman"/>
          <w:sz w:val="24"/>
          <w:szCs w:val="24"/>
        </w:rPr>
        <w:lastRenderedPageBreak/>
        <w:t>общения,  сопостав</w:t>
      </w:r>
      <w:r w:rsidR="00286C8B">
        <w:rPr>
          <w:rFonts w:cs="Times New Roman"/>
          <w:sz w:val="24"/>
          <w:szCs w:val="24"/>
        </w:rPr>
        <w:t>лять  фольклорную  сказку  и  её</w:t>
      </w:r>
      <w:r w:rsidRPr="00352F97">
        <w:rPr>
          <w:rFonts w:cs="Times New Roman"/>
          <w:sz w:val="24"/>
          <w:szCs w:val="24"/>
        </w:rPr>
        <w:t xml:space="preserve"> интерпретацию  средствами  других  искусств  (иллюстрация,  мультипликация, художественный фильм); </w:t>
      </w:r>
    </w:p>
    <w:p w:rsidR="00DD7433" w:rsidRPr="00352F97" w:rsidRDefault="00DD7433" w:rsidP="00D53249">
      <w:pPr>
        <w:spacing w:after="0"/>
        <w:jc w:val="both"/>
        <w:rPr>
          <w:rFonts w:cs="Times New Roman"/>
          <w:sz w:val="24"/>
          <w:szCs w:val="24"/>
        </w:rPr>
      </w:pPr>
      <w:r w:rsidRPr="00352F97">
        <w:rPr>
          <w:rFonts w:cs="Times New Roman"/>
          <w:sz w:val="24"/>
          <w:szCs w:val="24"/>
        </w:rPr>
        <w:t>• выделять  нравственную  проблематику фольклорных  текстов  как  основу  для развития  представлений  о  нравственном  идеале  своего  и  русского  народов,</w:t>
      </w:r>
      <w:r w:rsidR="006239F6">
        <w:rPr>
          <w:rFonts w:cs="Times New Roman"/>
          <w:sz w:val="24"/>
          <w:szCs w:val="24"/>
        </w:rPr>
        <w:t xml:space="preserve"> </w:t>
      </w:r>
      <w:r w:rsidRPr="00352F97">
        <w:rPr>
          <w:rFonts w:cs="Times New Roman"/>
          <w:sz w:val="24"/>
          <w:szCs w:val="24"/>
        </w:rPr>
        <w:t xml:space="preserve">формирования представлений о русском национальном характере;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видеть  черты  русского  национального  характера  в  героях  русских  сказок  и былин,  видеть  черты  национального  характера  своего  народа  в  героях  народных сказок и былин; </w:t>
      </w:r>
    </w:p>
    <w:p w:rsidR="00DD7433" w:rsidRPr="00352F97" w:rsidRDefault="00DD7433" w:rsidP="00D53249">
      <w:pPr>
        <w:spacing w:after="0"/>
        <w:jc w:val="both"/>
        <w:rPr>
          <w:rFonts w:cs="Times New Roman"/>
          <w:sz w:val="24"/>
          <w:szCs w:val="24"/>
        </w:rPr>
      </w:pPr>
      <w:r w:rsidRPr="00352F97">
        <w:rPr>
          <w:rFonts w:cs="Times New Roman"/>
          <w:sz w:val="24"/>
          <w:szCs w:val="24"/>
        </w:rPr>
        <w:t>• учитывая  жанрово-родовые  признаки  произведений  устного  народного</w:t>
      </w:r>
      <w:r w:rsidR="006239F6">
        <w:rPr>
          <w:rFonts w:cs="Times New Roman"/>
          <w:sz w:val="24"/>
          <w:szCs w:val="24"/>
        </w:rPr>
        <w:t xml:space="preserve"> </w:t>
      </w:r>
      <w:r w:rsidRPr="00352F97">
        <w:rPr>
          <w:rFonts w:cs="Times New Roman"/>
          <w:sz w:val="24"/>
          <w:szCs w:val="24"/>
        </w:rPr>
        <w:t xml:space="preserve">творчества, выбирать фольклорные произведения для самостоятельного чтения;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целенаправленно использовать малые фольклорные жанры в своих устных и письменных высказываниях;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определять с помощью пословицы жизненную/вымышленную ситуацию;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выразительно  читать  сказки  и  былины,  соблюдая  соответствующий интонационный рисунок устного рассказывания;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пересказывать  сказки, </w:t>
      </w:r>
      <w:r w:rsidR="00286C8B">
        <w:rPr>
          <w:rFonts w:cs="Times New Roman"/>
          <w:sz w:val="24"/>
          <w:szCs w:val="24"/>
        </w:rPr>
        <w:t xml:space="preserve"> чё</w:t>
      </w:r>
      <w:r w:rsidRPr="00352F97">
        <w:rPr>
          <w:rFonts w:cs="Times New Roman"/>
          <w:sz w:val="24"/>
          <w:szCs w:val="24"/>
        </w:rPr>
        <w:t>тко  выделяя  сюжетные  линии,  не  пропуская значимых  композиционных  элементов,  используя  в  своей  речи  характерные  для нар</w:t>
      </w:r>
      <w:r w:rsidR="00286C8B">
        <w:rPr>
          <w:rFonts w:cs="Times New Roman"/>
          <w:sz w:val="24"/>
          <w:szCs w:val="24"/>
        </w:rPr>
        <w:t>одных сказок художественные приё</w:t>
      </w:r>
      <w:r w:rsidRPr="00352F97">
        <w:rPr>
          <w:rFonts w:cs="Times New Roman"/>
          <w:sz w:val="24"/>
          <w:szCs w:val="24"/>
        </w:rPr>
        <w:t xml:space="preserve">мы; </w:t>
      </w:r>
    </w:p>
    <w:p w:rsidR="00DD7433" w:rsidRPr="00352F97" w:rsidRDefault="00DD7433" w:rsidP="00D53249">
      <w:pPr>
        <w:spacing w:after="0"/>
        <w:jc w:val="both"/>
        <w:rPr>
          <w:rFonts w:cs="Times New Roman"/>
          <w:sz w:val="24"/>
          <w:szCs w:val="24"/>
        </w:rPr>
      </w:pPr>
      <w:r w:rsidRPr="00352F97">
        <w:rPr>
          <w:rFonts w:cs="Times New Roman"/>
          <w:sz w:val="24"/>
          <w:szCs w:val="24"/>
        </w:rPr>
        <w:t>• выявлять  в  сказках  х</w:t>
      </w:r>
      <w:r w:rsidR="00286C8B">
        <w:rPr>
          <w:rFonts w:cs="Times New Roman"/>
          <w:sz w:val="24"/>
          <w:szCs w:val="24"/>
        </w:rPr>
        <w:t>арактерные  художественные  приё</w:t>
      </w:r>
      <w:r w:rsidRPr="00352F97">
        <w:rPr>
          <w:rFonts w:cs="Times New Roman"/>
          <w:sz w:val="24"/>
          <w:szCs w:val="24"/>
        </w:rPr>
        <w:t xml:space="preserve">мы  и  на  этой  основе определять  жанровую  разновидность  сказки,  отличать  литературную  сказку  от фольклорной; </w:t>
      </w:r>
    </w:p>
    <w:p w:rsidR="00DD7433" w:rsidRDefault="00DD7433" w:rsidP="00D53249">
      <w:pPr>
        <w:spacing w:after="0"/>
        <w:jc w:val="both"/>
        <w:rPr>
          <w:rFonts w:cs="Times New Roman"/>
          <w:sz w:val="24"/>
          <w:szCs w:val="24"/>
        </w:rPr>
      </w:pPr>
      <w:r w:rsidRPr="00352F97">
        <w:rPr>
          <w:rFonts w:cs="Times New Roman"/>
          <w:sz w:val="24"/>
          <w:szCs w:val="24"/>
        </w:rPr>
        <w:t xml:space="preserve">• видеть  необычное  в  обычном,  устанавливать  неочевидные  связи  между предметами, явлениями, действиями, отгадывая или сочиняя загадку. </w:t>
      </w:r>
    </w:p>
    <w:p w:rsidR="006239F6" w:rsidRPr="00352F97" w:rsidRDefault="006239F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сравнивая сказки, принадлежащие разным народам, видеть в них воплощение нравственного идеала конкретного народа (находить общее и различное с идеалом русского и своего народов);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рассказывать  о  самостоятельно  прочитанной  сказке,  былине,  обосновывая свой выбор;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сочинять  сказку  (в  том  числе  и  по  пословице),  былину  и/или  придумывать сюжетные линии;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сравнивая произведения героического эпоса разных народов  (былину и сагу, былину и сказание), определять черты национального характера;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выбирать  произведения  устного  народного  творчества  разных  народов  для самостоятельного чтения, руководствуясь конкретными целевыми установками;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устанавливать  связи  между  фольклорными  произведениями  разных  народов на уровне тематики, проблематики, образов (по принципу сходства и различия).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Древнерусская  литература.  Русская  литература  XVIII  в.  Русская </w:t>
      </w:r>
    </w:p>
    <w:p w:rsidR="006239F6" w:rsidRDefault="00DD7433" w:rsidP="00D53249">
      <w:pPr>
        <w:spacing w:after="0"/>
        <w:jc w:val="both"/>
        <w:rPr>
          <w:rFonts w:cs="Times New Roman"/>
          <w:sz w:val="24"/>
          <w:szCs w:val="24"/>
        </w:rPr>
      </w:pPr>
      <w:r w:rsidRPr="00352F97">
        <w:rPr>
          <w:rFonts w:cs="Times New Roman"/>
          <w:sz w:val="24"/>
          <w:szCs w:val="24"/>
        </w:rPr>
        <w:t>литература XIX—XX вв. Литература народов России. Зарубежная литература</w:t>
      </w:r>
      <w:r w:rsidR="006239F6">
        <w:rPr>
          <w:rFonts w:cs="Times New Roman"/>
          <w:sz w:val="24"/>
          <w:szCs w:val="24"/>
        </w:rPr>
        <w:t>.</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осознанно  воспринимать  художественное  произведение  в  единстве формы и содержания;  адекватно  понимать  художественный  текст  и  давать  его  смысловой </w:t>
      </w:r>
      <w:r w:rsidRPr="00352F97">
        <w:rPr>
          <w:rFonts w:cs="Times New Roman"/>
          <w:sz w:val="24"/>
          <w:szCs w:val="24"/>
        </w:rPr>
        <w:lastRenderedPageBreak/>
        <w:t xml:space="preserve">анализ;  интерпретировать  прочитанное,  устанавливать  поле  читательских ассоциаций, отбирать произведения для чтения;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воспринимать  художественный  текст  как  произведение  искусства,  послание автора читателю, современнику и потомку;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определять  для  себя  актуальную  и  перспективную  цели  чтения художественной  литературы;  выбирать  произведения  для  самостоятельного чтения; </w:t>
      </w:r>
    </w:p>
    <w:p w:rsidR="00DD7433" w:rsidRPr="00352F97" w:rsidRDefault="00DD7433" w:rsidP="00D53249">
      <w:pPr>
        <w:spacing w:after="0"/>
        <w:jc w:val="both"/>
        <w:rPr>
          <w:rFonts w:cs="Times New Roman"/>
          <w:sz w:val="24"/>
          <w:szCs w:val="24"/>
        </w:rPr>
      </w:pPr>
      <w:r w:rsidRPr="00352F97">
        <w:rPr>
          <w:rFonts w:cs="Times New Roman"/>
          <w:sz w:val="24"/>
          <w:szCs w:val="24"/>
        </w:rPr>
        <w:t>• выявлять  и  интерпретировать  авто</w:t>
      </w:r>
      <w:r w:rsidR="00286C8B">
        <w:rPr>
          <w:rFonts w:cs="Times New Roman"/>
          <w:sz w:val="24"/>
          <w:szCs w:val="24"/>
        </w:rPr>
        <w:t>рскую  позицию,  определяя  своё</w:t>
      </w:r>
      <w:r w:rsidRPr="00352F97">
        <w:rPr>
          <w:rFonts w:cs="Times New Roman"/>
          <w:sz w:val="24"/>
          <w:szCs w:val="24"/>
        </w:rPr>
        <w:t xml:space="preserve">  к  ней отношение, и на этой основе формировать собственные ценностные ориентации;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определять  актуальность  произведений  для  читателей  разных  поколений  и вступать в диалог с другими читателями;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анализировать  и  истолковывать  произведения  разной  жанровой  природы, </w:t>
      </w:r>
      <w:r w:rsidR="00286C8B">
        <w:rPr>
          <w:rFonts w:cs="Times New Roman"/>
          <w:sz w:val="24"/>
          <w:szCs w:val="24"/>
        </w:rPr>
        <w:t>аргументированно формулируя своё</w:t>
      </w:r>
      <w:r w:rsidRPr="00352F97">
        <w:rPr>
          <w:rFonts w:cs="Times New Roman"/>
          <w:sz w:val="24"/>
          <w:szCs w:val="24"/>
        </w:rPr>
        <w:t xml:space="preserve"> отношение к прочитанному;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создавать собственный текст аналитического и интерпретирующего характера в различных форматах;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сопоставлять произведение словесного искусства и его воплощение в других искусствах; </w:t>
      </w:r>
    </w:p>
    <w:p w:rsidR="00DD7433" w:rsidRDefault="00DD7433" w:rsidP="00D53249">
      <w:pPr>
        <w:spacing w:after="0"/>
        <w:jc w:val="both"/>
        <w:rPr>
          <w:rFonts w:cs="Times New Roman"/>
          <w:sz w:val="24"/>
          <w:szCs w:val="24"/>
        </w:rPr>
      </w:pPr>
      <w:r w:rsidRPr="00352F97">
        <w:rPr>
          <w:rFonts w:cs="Times New Roman"/>
          <w:sz w:val="24"/>
          <w:szCs w:val="24"/>
        </w:rPr>
        <w:t xml:space="preserve">• работать  с  разными  источниками  информации  и </w:t>
      </w:r>
      <w:r w:rsidR="00286C8B">
        <w:rPr>
          <w:rFonts w:cs="Times New Roman"/>
          <w:sz w:val="24"/>
          <w:szCs w:val="24"/>
        </w:rPr>
        <w:t xml:space="preserve"> владеть  основными способами её</w:t>
      </w:r>
      <w:r w:rsidRPr="00352F97">
        <w:rPr>
          <w:rFonts w:cs="Times New Roman"/>
          <w:sz w:val="24"/>
          <w:szCs w:val="24"/>
        </w:rPr>
        <w:t xml:space="preserve"> обработки и презентации. </w:t>
      </w:r>
    </w:p>
    <w:p w:rsidR="006239F6" w:rsidRPr="00352F97" w:rsidRDefault="006239F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выбирать  путь  анализа  произведения,  адекватный жанрово-родовой  природе художественного текста;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дифференцировать  элементы  поэтики  художественного  текста,  видеть  их художественную и смысловую функцию;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сопоставлять  «чужие»  тексты  интерпретирующего  характера, аргументированно оценивать их;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оценивать  интерпретацию  художественного  текста,  созданную  средствами других искусств;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создавать собственную интерпретацию изученного текста средствами других искусств;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сопоставлять  произведения  русской  и  мировой  литературы  самостоятельно (или под руководством учителя), определяя линии сопоставления, выбирая аспект для сопоставительного анализа; </w:t>
      </w:r>
    </w:p>
    <w:p w:rsidR="006239F6" w:rsidRDefault="00DD7433" w:rsidP="00D53249">
      <w:pPr>
        <w:spacing w:after="0"/>
        <w:jc w:val="both"/>
        <w:rPr>
          <w:rFonts w:cs="Times New Roman"/>
          <w:sz w:val="24"/>
          <w:szCs w:val="24"/>
        </w:rPr>
      </w:pPr>
      <w:r w:rsidRPr="00352F97">
        <w:rPr>
          <w:rFonts w:cs="Times New Roman"/>
          <w:sz w:val="24"/>
          <w:szCs w:val="24"/>
        </w:rPr>
        <w:t>• вести  самостоятельную  проектно-исследовательскую  деятельность</w:t>
      </w:r>
      <w:r w:rsidR="00286C8B">
        <w:rPr>
          <w:rFonts w:cs="Times New Roman"/>
          <w:sz w:val="24"/>
          <w:szCs w:val="24"/>
        </w:rPr>
        <w:t xml:space="preserve">  и оформлять  её</w:t>
      </w:r>
      <w:r w:rsidRPr="00352F97">
        <w:rPr>
          <w:rFonts w:cs="Times New Roman"/>
          <w:sz w:val="24"/>
          <w:szCs w:val="24"/>
        </w:rPr>
        <w:t xml:space="preserve">  результаты  в  разных  форматах  (работа  исследовательского характера, реферат, проект). </w:t>
      </w:r>
    </w:p>
    <w:p w:rsidR="00DD7433" w:rsidRDefault="00DD7433" w:rsidP="00D53249">
      <w:pPr>
        <w:spacing w:after="0"/>
        <w:jc w:val="both"/>
      </w:pPr>
      <w:r>
        <w:t xml:space="preserve"> </w:t>
      </w:r>
    </w:p>
    <w:p w:rsidR="00DD7433" w:rsidRPr="00352F97" w:rsidRDefault="00286C8B" w:rsidP="006239F6">
      <w:pPr>
        <w:spacing w:after="0"/>
        <w:jc w:val="center"/>
        <w:rPr>
          <w:rFonts w:cs="Times New Roman"/>
          <w:sz w:val="24"/>
          <w:szCs w:val="24"/>
        </w:rPr>
      </w:pPr>
      <w:r>
        <w:rPr>
          <w:rFonts w:cs="Times New Roman"/>
          <w:sz w:val="24"/>
          <w:szCs w:val="24"/>
        </w:rPr>
        <w:t>1.2.3.7. НЕМЕЦКИЙ ЯЗЫК</w:t>
      </w:r>
    </w:p>
    <w:p w:rsidR="00DD7433" w:rsidRPr="00352F97" w:rsidRDefault="006239F6" w:rsidP="00D53249">
      <w:pPr>
        <w:spacing w:after="0"/>
        <w:jc w:val="both"/>
        <w:rPr>
          <w:rFonts w:cs="Times New Roman"/>
          <w:sz w:val="24"/>
          <w:szCs w:val="24"/>
        </w:rPr>
      </w:pPr>
      <w:r>
        <w:rPr>
          <w:rFonts w:cs="Times New Roman"/>
          <w:sz w:val="24"/>
          <w:szCs w:val="24"/>
        </w:rPr>
        <w:t>Коммуникативные умения.</w:t>
      </w:r>
    </w:p>
    <w:p w:rsidR="006239F6" w:rsidRDefault="00DD7433" w:rsidP="00D53249">
      <w:pPr>
        <w:spacing w:after="0"/>
        <w:jc w:val="both"/>
        <w:rPr>
          <w:rFonts w:cs="Times New Roman"/>
          <w:sz w:val="24"/>
          <w:szCs w:val="24"/>
        </w:rPr>
      </w:pPr>
      <w:r w:rsidRPr="00352F97">
        <w:rPr>
          <w:rFonts w:cs="Times New Roman"/>
          <w:sz w:val="24"/>
          <w:szCs w:val="24"/>
        </w:rPr>
        <w:t>Говорение. Диалогическая речь</w:t>
      </w:r>
      <w:r w:rsidR="006239F6">
        <w:rPr>
          <w:rFonts w:cs="Times New Roman"/>
          <w:sz w:val="24"/>
          <w:szCs w:val="24"/>
        </w:rPr>
        <w:t>.</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вести  комбинированный  диалог  в  стандартных ситуациях неофициального общения, соблюдая нормы речевого этикета, принятые в стране изучаемого языка. </w:t>
      </w:r>
    </w:p>
    <w:p w:rsidR="00DD7433"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брать и давать интервью. </w:t>
      </w:r>
    </w:p>
    <w:p w:rsidR="006239F6" w:rsidRPr="00352F97" w:rsidRDefault="006239F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Говорение. Монологическая речь</w:t>
      </w:r>
      <w:r w:rsidR="006239F6">
        <w:rPr>
          <w:rFonts w:cs="Times New Roman"/>
          <w:sz w:val="24"/>
          <w:szCs w:val="24"/>
        </w:rPr>
        <w:t>.</w:t>
      </w: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рассказывать о себе, своей семье, друзьях, школе, своих инте</w:t>
      </w:r>
      <w:r w:rsidR="00E82570">
        <w:rPr>
          <w:rFonts w:cs="Times New Roman"/>
          <w:sz w:val="24"/>
          <w:szCs w:val="24"/>
        </w:rPr>
        <w:t>ресах, планах на будущее; о своё</w:t>
      </w:r>
      <w:r w:rsidRPr="00352F97">
        <w:rPr>
          <w:rFonts w:cs="Times New Roman"/>
          <w:sz w:val="24"/>
          <w:szCs w:val="24"/>
        </w:rPr>
        <w:t xml:space="preserve">м городе/селе, своей стране и странах изучаемого языка с опорой на  зрительную  наглядность  и/или  вербальные  опоры  (ключевые  слова,  план, вопросы);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описывать  события  с  опорой  на  зрительную  наглядность  и/или  вербальные опоры (ключевые слова, план, вопросы);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давать краткую характеристику реальных людей и литературных персонажей; </w:t>
      </w:r>
    </w:p>
    <w:p w:rsidR="00DD7433" w:rsidRDefault="00DD7433" w:rsidP="00D53249">
      <w:pPr>
        <w:spacing w:after="0"/>
        <w:jc w:val="both"/>
        <w:rPr>
          <w:rFonts w:cs="Times New Roman"/>
          <w:sz w:val="24"/>
          <w:szCs w:val="24"/>
        </w:rPr>
      </w:pPr>
      <w:r w:rsidRPr="00352F97">
        <w:rPr>
          <w:rFonts w:cs="Times New Roman"/>
          <w:sz w:val="24"/>
          <w:szCs w:val="24"/>
        </w:rPr>
        <w:t xml:space="preserve">• передавать основное содержание прочитанного текста с опорой или без опоры на текст/ключевые слова/план/вопросы. </w:t>
      </w:r>
    </w:p>
    <w:p w:rsidR="006239F6" w:rsidRPr="00352F97" w:rsidRDefault="006239F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делать сообщение на заданную тему на основе прочитанного;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комментировать  факты  из  прочитанного/прослушанного  текста, аргументировать своѐ отношение к прочитанному/прослушанному; </w:t>
      </w:r>
    </w:p>
    <w:p w:rsidR="006239F6" w:rsidRDefault="00DD7433" w:rsidP="00D53249">
      <w:pPr>
        <w:spacing w:after="0"/>
        <w:jc w:val="both"/>
        <w:rPr>
          <w:rFonts w:cs="Times New Roman"/>
          <w:sz w:val="24"/>
          <w:szCs w:val="24"/>
        </w:rPr>
      </w:pPr>
      <w:r w:rsidRPr="00352F97">
        <w:rPr>
          <w:rFonts w:cs="Times New Roman"/>
          <w:sz w:val="24"/>
          <w:szCs w:val="24"/>
        </w:rPr>
        <w:t>• кратко  высказываться  без  предварительной  подготовки  на  заданную  тему  в соответствии с предложенной ситуацией общения; кратко излагать результаты выполненной проектной работы.</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Аудирование</w:t>
      </w:r>
      <w:r w:rsidR="006239F6">
        <w:rPr>
          <w:rFonts w:cs="Times New Roman"/>
          <w:sz w:val="24"/>
          <w:szCs w:val="24"/>
        </w:rPr>
        <w:t>.</w:t>
      </w: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воспринимать  на  слух  и  понимать  основное  содержание  несложных аутентичных  текстов,  содержащих  некоторое  количество  неизученных  языковых явлений; </w:t>
      </w:r>
    </w:p>
    <w:p w:rsidR="00DD7433" w:rsidRDefault="00DD7433" w:rsidP="00D53249">
      <w:pPr>
        <w:spacing w:after="0"/>
        <w:jc w:val="both"/>
        <w:rPr>
          <w:rFonts w:cs="Times New Roman"/>
          <w:sz w:val="24"/>
          <w:szCs w:val="24"/>
        </w:rPr>
      </w:pPr>
      <w:r w:rsidRPr="00352F97">
        <w:rPr>
          <w:rFonts w:cs="Times New Roman"/>
          <w:sz w:val="24"/>
          <w:szCs w:val="24"/>
        </w:rPr>
        <w:t>• воспринимать  на  слух  и  понимать  значимую/нужную/запрашиваемую</w:t>
      </w:r>
      <w:r w:rsidR="006239F6">
        <w:rPr>
          <w:rFonts w:cs="Times New Roman"/>
          <w:sz w:val="24"/>
          <w:szCs w:val="24"/>
        </w:rPr>
        <w:t xml:space="preserve"> </w:t>
      </w:r>
      <w:r w:rsidRPr="00352F97">
        <w:rPr>
          <w:rFonts w:cs="Times New Roman"/>
          <w:sz w:val="24"/>
          <w:szCs w:val="24"/>
        </w:rPr>
        <w:t xml:space="preserve">информацию  в  аутентичных  текстах,  содержащих  как  изученные  языковые явления, так и некоторое количество неизученных языковых явлений. </w:t>
      </w:r>
    </w:p>
    <w:p w:rsidR="006239F6" w:rsidRPr="00352F97" w:rsidRDefault="006239F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выделять основную мысль в воспринимаемом на слух тексте;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отделять  в  тексте,  воспринимаемом  на  слух,  главные  факты  от второстепенных;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использовать  контекстуальную  или  языковую  догадку  при  восприятии  на слух текстов, содержащих незнакомые слова; </w:t>
      </w:r>
    </w:p>
    <w:p w:rsidR="00DD7433" w:rsidRDefault="00DD7433" w:rsidP="00D53249">
      <w:pPr>
        <w:spacing w:after="0"/>
        <w:jc w:val="both"/>
        <w:rPr>
          <w:rFonts w:cs="Times New Roman"/>
          <w:sz w:val="24"/>
          <w:szCs w:val="24"/>
        </w:rPr>
      </w:pPr>
      <w:r w:rsidRPr="00352F97">
        <w:rPr>
          <w:rFonts w:cs="Times New Roman"/>
          <w:sz w:val="24"/>
          <w:szCs w:val="24"/>
        </w:rPr>
        <w:t xml:space="preserve">• игнорировать незнакомые языковые явления, несущественные для понимания основного содержания воспринимаемого на слух текста. </w:t>
      </w:r>
    </w:p>
    <w:p w:rsidR="006239F6" w:rsidRPr="00352F97" w:rsidRDefault="006239F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Чтение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читать  и  понимать  основное  содержание  несложных  аутентичных  текстов, содержащих некоторое количество неизученных языковых явлений; </w:t>
      </w:r>
    </w:p>
    <w:p w:rsidR="00DD7433" w:rsidRDefault="00DD7433" w:rsidP="00D53249">
      <w:pPr>
        <w:spacing w:after="0"/>
        <w:jc w:val="both"/>
        <w:rPr>
          <w:rFonts w:cs="Times New Roman"/>
          <w:sz w:val="24"/>
          <w:szCs w:val="24"/>
        </w:rPr>
      </w:pPr>
      <w:r w:rsidRPr="00352F97">
        <w:rPr>
          <w:rFonts w:cs="Times New Roman"/>
          <w:sz w:val="24"/>
          <w:szCs w:val="24"/>
        </w:rPr>
        <w:t>• читать  и  выборочно  понимать  значимую/нужную/запрашиваемую</w:t>
      </w:r>
      <w:r w:rsidR="006239F6">
        <w:rPr>
          <w:rFonts w:cs="Times New Roman"/>
          <w:sz w:val="24"/>
          <w:szCs w:val="24"/>
        </w:rPr>
        <w:t xml:space="preserve"> </w:t>
      </w:r>
      <w:r w:rsidRPr="00352F97">
        <w:rPr>
          <w:rFonts w:cs="Times New Roman"/>
          <w:sz w:val="24"/>
          <w:szCs w:val="24"/>
        </w:rPr>
        <w:t xml:space="preserve">информацию  в  несложных  аутентичных  текстах,  содержащих  некоторое количество неизученных языковых явлений. </w:t>
      </w:r>
    </w:p>
    <w:p w:rsidR="006239F6" w:rsidRPr="00352F97" w:rsidRDefault="006239F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читать и полностью понимать несложные аутентичные тексты, построенные в основном на изученном языковом материале;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догадываться о значении незнакомых слов по сходству с русским языком, по словообразовательным элементам, по контексту; </w:t>
      </w: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xml:space="preserve">• игнорировать  в процессе  чтения  незнакомые  слова,  не мешающие  понимать основное содержание текста;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пользоваться сносками и лингвострановедческим справочником.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6239F6" w:rsidP="00D53249">
      <w:pPr>
        <w:spacing w:after="0"/>
        <w:jc w:val="both"/>
        <w:rPr>
          <w:rFonts w:cs="Times New Roman"/>
          <w:sz w:val="24"/>
          <w:szCs w:val="24"/>
        </w:rPr>
      </w:pPr>
      <w:r>
        <w:rPr>
          <w:rFonts w:cs="Times New Roman"/>
          <w:sz w:val="24"/>
          <w:szCs w:val="24"/>
        </w:rPr>
        <w:t>Письменная речь.</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заполнять  анкеты  и  формуляры  в  соответствии  с  нормами,  принятыми  в стране изучаемого языка; </w:t>
      </w:r>
    </w:p>
    <w:p w:rsidR="006239F6" w:rsidRDefault="00DD7433" w:rsidP="00D53249">
      <w:pPr>
        <w:spacing w:after="0"/>
        <w:jc w:val="both"/>
        <w:rPr>
          <w:rFonts w:cs="Times New Roman"/>
          <w:sz w:val="24"/>
          <w:szCs w:val="24"/>
        </w:rPr>
      </w:pPr>
      <w:r w:rsidRPr="00352F97">
        <w:rPr>
          <w:rFonts w:cs="Times New Roman"/>
          <w:sz w:val="24"/>
          <w:szCs w:val="24"/>
        </w:rPr>
        <w:t>• писать  личное  письмо  в  ответ  на  письмо-стимул  с  употреблением  формул речевого этикета, принятых в стране изучаемого языка.</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делать  краткие  выписки из  текста  с  целью  их  использования  в  собственных устных высказываниях;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составлять план/тезисы устного или письменного сообщения;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кратко  излагать  в  письменном  виде  результаты  своей  проектной деятельности; </w:t>
      </w:r>
    </w:p>
    <w:p w:rsidR="00DD7433" w:rsidRDefault="00DD7433" w:rsidP="00D53249">
      <w:pPr>
        <w:spacing w:after="0"/>
        <w:jc w:val="both"/>
        <w:rPr>
          <w:rFonts w:cs="Times New Roman"/>
          <w:sz w:val="24"/>
          <w:szCs w:val="24"/>
        </w:rPr>
      </w:pPr>
      <w:r w:rsidRPr="00352F97">
        <w:rPr>
          <w:rFonts w:cs="Times New Roman"/>
          <w:sz w:val="24"/>
          <w:szCs w:val="24"/>
        </w:rPr>
        <w:t xml:space="preserve">• писать небольшие письменные высказывания с опорой на образец. </w:t>
      </w:r>
    </w:p>
    <w:p w:rsidR="006239F6" w:rsidRPr="00352F97" w:rsidRDefault="006239F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Языковая компетентность (владение языковыми средствами)</w:t>
      </w:r>
      <w:r w:rsidR="006239F6">
        <w:rPr>
          <w:rFonts w:cs="Times New Roman"/>
          <w:sz w:val="24"/>
          <w:szCs w:val="24"/>
        </w:rPr>
        <w:t>.</w:t>
      </w:r>
      <w:r w:rsidRPr="00352F97">
        <w:rPr>
          <w:rFonts w:cs="Times New Roman"/>
          <w:sz w:val="24"/>
          <w:szCs w:val="24"/>
        </w:rPr>
        <w:t xml:space="preserve"> </w:t>
      </w:r>
    </w:p>
    <w:p w:rsidR="00DD7433" w:rsidRPr="00352F97" w:rsidRDefault="006239F6" w:rsidP="00D53249">
      <w:pPr>
        <w:spacing w:after="0"/>
        <w:jc w:val="both"/>
        <w:rPr>
          <w:rFonts w:cs="Times New Roman"/>
          <w:sz w:val="24"/>
          <w:szCs w:val="24"/>
        </w:rPr>
      </w:pPr>
      <w:r>
        <w:rPr>
          <w:rFonts w:cs="Times New Roman"/>
          <w:sz w:val="24"/>
          <w:szCs w:val="24"/>
        </w:rPr>
        <w:t>Фонетическая сторона речи.</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различать на слух и адекватно, без фонематических ошибок, ведущих к сбою коммуникации, произносить все звуки английского языка;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соблюдать правильное ударение в изученных словах;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различать коммуникативные типы предложения по интонации; </w:t>
      </w:r>
    </w:p>
    <w:p w:rsidR="006239F6" w:rsidRDefault="00DD7433" w:rsidP="00D53249">
      <w:pPr>
        <w:spacing w:after="0"/>
        <w:jc w:val="both"/>
        <w:rPr>
          <w:rFonts w:cs="Times New Roman"/>
          <w:sz w:val="24"/>
          <w:szCs w:val="24"/>
        </w:rPr>
      </w:pPr>
      <w:r w:rsidRPr="00352F97">
        <w:rPr>
          <w:rFonts w:cs="Times New Roman"/>
          <w:sz w:val="24"/>
          <w:szCs w:val="24"/>
        </w:rPr>
        <w:t>• адекватно, без ошибок, ведущих к сбою коммуникации, произносить фразы с точки  зрения  их  ритмико-интонационных  особенностей,  в  том  числе  соблюдая правило отсутствия фразового ударения на служебных словах.</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выражать модальные значения, чувства и эмоции с помощью интонации; </w:t>
      </w:r>
    </w:p>
    <w:p w:rsidR="00DD7433" w:rsidRDefault="00DD7433" w:rsidP="00D53249">
      <w:pPr>
        <w:spacing w:after="0"/>
        <w:jc w:val="both"/>
        <w:rPr>
          <w:rFonts w:cs="Times New Roman"/>
          <w:sz w:val="24"/>
          <w:szCs w:val="24"/>
        </w:rPr>
      </w:pPr>
      <w:r w:rsidRPr="00352F97">
        <w:rPr>
          <w:rFonts w:cs="Times New Roman"/>
          <w:sz w:val="24"/>
          <w:szCs w:val="24"/>
        </w:rPr>
        <w:t xml:space="preserve">• различать на слух британские и американские варианты английского языка. </w:t>
      </w:r>
    </w:p>
    <w:p w:rsidR="006239F6" w:rsidRPr="00352F97" w:rsidRDefault="006239F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Орфография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правильно писать изученные слова. </w:t>
      </w:r>
    </w:p>
    <w:p w:rsidR="00DD7433"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сравнивать  и  анализировать буквосочетания английского языка и их транскрипцию. </w:t>
      </w:r>
    </w:p>
    <w:p w:rsidR="006239F6" w:rsidRPr="00352F97" w:rsidRDefault="006239F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Лексическая сторона речи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узнавать  в  письменном  и  звучащем  тексте  изученные  лексические  единицы (слова,  словосочетания,  реплики-клише  речевого  этикета),  в  том  числе многозначные, в пределах тематики основной школы;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употреблять в устной и письменной речи в их основном значении изученные лексические единицы (слова, словосочетания, реплики-клише речевого этикета), в том  </w:t>
      </w:r>
      <w:r w:rsidRPr="00352F97">
        <w:rPr>
          <w:rFonts w:cs="Times New Roman"/>
          <w:sz w:val="24"/>
          <w:szCs w:val="24"/>
        </w:rPr>
        <w:lastRenderedPageBreak/>
        <w:t xml:space="preserve">числе многозначные,  в пределах  тематики основной школы  в  соответствии  с решаемой коммуникативной задачей;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соблюдать  существующие  в  английском  языке  нормы  лексической сочетаемости; </w:t>
      </w:r>
    </w:p>
    <w:p w:rsidR="006239F6" w:rsidRDefault="00DD7433" w:rsidP="00D53249">
      <w:pPr>
        <w:spacing w:after="0"/>
        <w:jc w:val="both"/>
        <w:rPr>
          <w:rFonts w:cs="Times New Roman"/>
          <w:sz w:val="24"/>
          <w:szCs w:val="24"/>
        </w:rPr>
      </w:pPr>
      <w:r w:rsidRPr="00352F97">
        <w:rPr>
          <w:rFonts w:cs="Times New Roman"/>
          <w:sz w:val="24"/>
          <w:szCs w:val="24"/>
        </w:rPr>
        <w:t>• распознавать и образовывать родственные слова с использованием основных способов  словообразования  (аффиксации,  конверсии)  в  пределах  тематики основной школы в соответствии с решаемой коммуникативной задачей.</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употреблять в речи в нескольких значениях многозначные слова, изученные в пределах тематики основной школы;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находить различия между явлениями синонимии и антонимии;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распознавать  принадлежность  слов  к  частям  речи  по  определѐнным признакам (артиклям, аффиксам и др.);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использовать  языковую  догадку  в  процессе  чтения  и  аудирования (догадываться  о  значении  незнакомых  слов  по  контексту  и  по словообразовательным элементам).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Грамматическая сторона речи</w:t>
      </w:r>
      <w:r w:rsidR="006239F6">
        <w:rPr>
          <w:rFonts w:cs="Times New Roman"/>
          <w:sz w:val="24"/>
          <w:szCs w:val="24"/>
        </w:rPr>
        <w:t>.</w:t>
      </w: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оперировать  в  процессе  устного  и  письменного  общения  основными синтаксическими  конструкциями  и  морфологическими  формами  английского языка  в  соответствии  с  коммуникативной  задачей  в  коммуникативно-значимом контексте;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распознавать и употреблять в речи: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различные  коммуникативные  типы  предложений: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DD7433" w:rsidRPr="00323F33" w:rsidRDefault="00323F33" w:rsidP="00D53249">
      <w:pPr>
        <w:spacing w:after="0"/>
        <w:jc w:val="both"/>
        <w:rPr>
          <w:rFonts w:cs="Times New Roman"/>
          <w:sz w:val="24"/>
          <w:szCs w:val="24"/>
        </w:rPr>
      </w:pPr>
      <w:r>
        <w:rPr>
          <w:rFonts w:cs="Times New Roman"/>
          <w:sz w:val="24"/>
          <w:szCs w:val="24"/>
        </w:rPr>
        <w:t>— распространё</w:t>
      </w:r>
      <w:r w:rsidR="00DD7433" w:rsidRPr="00352F97">
        <w:rPr>
          <w:rFonts w:cs="Times New Roman"/>
          <w:sz w:val="24"/>
          <w:szCs w:val="24"/>
        </w:rPr>
        <w:t>нн</w:t>
      </w:r>
      <w:r>
        <w:rPr>
          <w:rFonts w:cs="Times New Roman"/>
          <w:sz w:val="24"/>
          <w:szCs w:val="24"/>
        </w:rPr>
        <w:t>ые  простые  предложения</w:t>
      </w:r>
      <w:r w:rsidR="00DD7433" w:rsidRPr="00352F97">
        <w:rPr>
          <w:rFonts w:cs="Times New Roman"/>
          <w:sz w:val="24"/>
          <w:szCs w:val="24"/>
        </w:rPr>
        <w:t xml:space="preserve"> </w:t>
      </w:r>
      <w:r w:rsidR="00DD7433" w:rsidRPr="00323F33">
        <w:rPr>
          <w:rFonts w:cs="Times New Roman"/>
          <w:sz w:val="24"/>
          <w:szCs w:val="24"/>
        </w:rPr>
        <w:t xml:space="preserve">; </w:t>
      </w:r>
    </w:p>
    <w:p w:rsidR="00DD7433" w:rsidRPr="00323F33" w:rsidRDefault="00DD7433" w:rsidP="00D53249">
      <w:pPr>
        <w:spacing w:after="0"/>
        <w:jc w:val="both"/>
        <w:rPr>
          <w:rFonts w:cs="Times New Roman"/>
          <w:sz w:val="24"/>
          <w:szCs w:val="24"/>
        </w:rPr>
      </w:pPr>
      <w:r w:rsidRPr="00323F33">
        <w:rPr>
          <w:rFonts w:cs="Times New Roman"/>
          <w:sz w:val="24"/>
          <w:szCs w:val="24"/>
        </w:rPr>
        <w:t xml:space="preserve"> </w:t>
      </w:r>
      <w:r w:rsidR="00323F33" w:rsidRPr="00323F33">
        <w:rPr>
          <w:rFonts w:cs="Times New Roman"/>
          <w:sz w:val="24"/>
          <w:szCs w:val="24"/>
        </w:rPr>
        <w:t xml:space="preserve">— </w:t>
      </w:r>
      <w:r w:rsidR="00323F33">
        <w:rPr>
          <w:rFonts w:cs="Times New Roman"/>
          <w:sz w:val="24"/>
          <w:szCs w:val="24"/>
        </w:rPr>
        <w:t>сложносочинё</w:t>
      </w:r>
      <w:r w:rsidRPr="00352F97">
        <w:rPr>
          <w:rFonts w:cs="Times New Roman"/>
          <w:sz w:val="24"/>
          <w:szCs w:val="24"/>
        </w:rPr>
        <w:t>нные</w:t>
      </w:r>
      <w:r w:rsidRPr="00323F33">
        <w:rPr>
          <w:rFonts w:cs="Times New Roman"/>
          <w:sz w:val="24"/>
          <w:szCs w:val="24"/>
        </w:rPr>
        <w:t xml:space="preserve"> </w:t>
      </w:r>
      <w:r w:rsidRPr="00352F97">
        <w:rPr>
          <w:rFonts w:cs="Times New Roman"/>
          <w:sz w:val="24"/>
          <w:szCs w:val="24"/>
        </w:rPr>
        <w:t>предложения с сочи</w:t>
      </w:r>
      <w:r w:rsidR="00323F33">
        <w:rPr>
          <w:rFonts w:cs="Times New Roman"/>
          <w:sz w:val="24"/>
          <w:szCs w:val="24"/>
        </w:rPr>
        <w:t xml:space="preserve">нительными союзами </w:t>
      </w:r>
      <w:r w:rsidR="00323F33">
        <w:rPr>
          <w:rFonts w:cs="Times New Roman"/>
          <w:sz w:val="24"/>
          <w:szCs w:val="24"/>
          <w:lang w:val="en-GB"/>
        </w:rPr>
        <w:t>und</w:t>
      </w:r>
      <w:r w:rsidR="00323F33" w:rsidRPr="00323F33">
        <w:rPr>
          <w:rFonts w:cs="Times New Roman"/>
          <w:sz w:val="24"/>
          <w:szCs w:val="24"/>
        </w:rPr>
        <w:t xml:space="preserve">, </w:t>
      </w:r>
      <w:r w:rsidR="00323F33">
        <w:rPr>
          <w:rFonts w:cs="Times New Roman"/>
          <w:sz w:val="24"/>
          <w:szCs w:val="24"/>
          <w:lang w:val="en-GB"/>
        </w:rPr>
        <w:t>abr</w:t>
      </w:r>
      <w:r w:rsidR="00323F33" w:rsidRPr="00323F33">
        <w:rPr>
          <w:rFonts w:cs="Times New Roman"/>
          <w:sz w:val="24"/>
          <w:szCs w:val="24"/>
        </w:rPr>
        <w:t>.</w:t>
      </w: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косвенную  речь  в  утвердительных  и  вопросительных  предложениях  в настоящем и прошедшем времени;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имена  существительные  в  единственном  и  множественном  числе, образованные по правилу и исключения; </w:t>
      </w:r>
    </w:p>
    <w:p w:rsidR="00DD7433" w:rsidRPr="00352F97" w:rsidRDefault="00DD7433" w:rsidP="00D53249">
      <w:pPr>
        <w:spacing w:after="0"/>
        <w:jc w:val="both"/>
        <w:rPr>
          <w:rFonts w:cs="Times New Roman"/>
          <w:sz w:val="24"/>
          <w:szCs w:val="24"/>
        </w:rPr>
      </w:pPr>
      <w:r w:rsidRPr="00352F97">
        <w:rPr>
          <w:rFonts w:cs="Times New Roman"/>
          <w:sz w:val="24"/>
          <w:szCs w:val="24"/>
        </w:rPr>
        <w:t>— име</w:t>
      </w:r>
      <w:r w:rsidR="00E82570">
        <w:rPr>
          <w:rFonts w:cs="Times New Roman"/>
          <w:sz w:val="24"/>
          <w:szCs w:val="24"/>
        </w:rPr>
        <w:t>на  существительные  c  определённым/неопределё</w:t>
      </w:r>
      <w:r w:rsidRPr="00352F97">
        <w:rPr>
          <w:rFonts w:cs="Times New Roman"/>
          <w:sz w:val="24"/>
          <w:szCs w:val="24"/>
        </w:rPr>
        <w:t xml:space="preserve">нным  /  нулевым артиклем;  </w:t>
      </w:r>
    </w:p>
    <w:p w:rsidR="00DD7433" w:rsidRPr="00352F97" w:rsidRDefault="00DD7433" w:rsidP="00D53249">
      <w:pPr>
        <w:spacing w:after="0"/>
        <w:jc w:val="both"/>
        <w:rPr>
          <w:rFonts w:cs="Times New Roman"/>
          <w:sz w:val="24"/>
          <w:szCs w:val="24"/>
        </w:rPr>
      </w:pPr>
      <w:r w:rsidRPr="00352F97">
        <w:rPr>
          <w:rFonts w:cs="Times New Roman"/>
          <w:sz w:val="24"/>
          <w:szCs w:val="24"/>
        </w:rPr>
        <w:t>— личные,  притяжател</w:t>
      </w:r>
      <w:r w:rsidR="00E82570">
        <w:rPr>
          <w:rFonts w:cs="Times New Roman"/>
          <w:sz w:val="24"/>
          <w:szCs w:val="24"/>
        </w:rPr>
        <w:t>ьные,  указательные,  неопределё</w:t>
      </w:r>
      <w:r w:rsidRPr="00352F97">
        <w:rPr>
          <w:rFonts w:cs="Times New Roman"/>
          <w:sz w:val="24"/>
          <w:szCs w:val="24"/>
        </w:rPr>
        <w:t xml:space="preserve">нные,  относительные, вопросительные местоимения; </w:t>
      </w:r>
    </w:p>
    <w:p w:rsidR="00DD7433" w:rsidRPr="009553F0" w:rsidRDefault="00DD7433" w:rsidP="00D53249">
      <w:pPr>
        <w:spacing w:after="0"/>
        <w:jc w:val="both"/>
        <w:rPr>
          <w:rFonts w:cs="Times New Roman"/>
          <w:sz w:val="24"/>
          <w:szCs w:val="24"/>
        </w:rPr>
      </w:pPr>
      <w:r w:rsidRPr="00352F97">
        <w:rPr>
          <w:rFonts w:cs="Times New Roman"/>
          <w:sz w:val="24"/>
          <w:szCs w:val="24"/>
        </w:rPr>
        <w:t xml:space="preserve">— имена  прилагательные </w:t>
      </w:r>
      <w:r w:rsidR="00323F33">
        <w:rPr>
          <w:rFonts w:cs="Times New Roman"/>
          <w:sz w:val="24"/>
          <w:szCs w:val="24"/>
        </w:rPr>
        <w:t>и наречия</w:t>
      </w:r>
      <w:r w:rsidRPr="00352F97">
        <w:rPr>
          <w:rFonts w:cs="Times New Roman"/>
          <w:sz w:val="24"/>
          <w:szCs w:val="24"/>
        </w:rPr>
        <w:t xml:space="preserve"> в  положительной,  сравнительной  и  превосходной степени,  образованные  по  правилу  и </w:t>
      </w:r>
      <w:r w:rsidR="00323F33">
        <w:rPr>
          <w:rFonts w:cs="Times New Roman"/>
          <w:sz w:val="24"/>
          <w:szCs w:val="24"/>
        </w:rPr>
        <w:t xml:space="preserve"> исключения;  </w:t>
      </w:r>
      <w:r w:rsidRPr="009553F0">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количественные и порядковые числительные; </w:t>
      </w:r>
    </w:p>
    <w:p w:rsidR="00DD7433" w:rsidRPr="00323F33" w:rsidRDefault="00DD7433" w:rsidP="00D53249">
      <w:pPr>
        <w:spacing w:after="0"/>
        <w:jc w:val="both"/>
        <w:rPr>
          <w:rFonts w:cs="Times New Roman"/>
          <w:sz w:val="24"/>
          <w:szCs w:val="24"/>
        </w:rPr>
      </w:pPr>
      <w:r w:rsidRPr="00352F97">
        <w:rPr>
          <w:rFonts w:cs="Times New Roman"/>
          <w:sz w:val="24"/>
          <w:szCs w:val="24"/>
        </w:rPr>
        <w:t>— глаголы в на</w:t>
      </w:r>
      <w:r w:rsidR="00E82570">
        <w:rPr>
          <w:rFonts w:cs="Times New Roman"/>
          <w:sz w:val="24"/>
          <w:szCs w:val="24"/>
        </w:rPr>
        <w:t>иболее употребительных временны</w:t>
      </w:r>
      <w:r w:rsidR="00323F33">
        <w:rPr>
          <w:rFonts w:cs="Times New Roman"/>
          <w:sz w:val="24"/>
          <w:szCs w:val="24"/>
        </w:rPr>
        <w:t>х формах действительного залога:</w:t>
      </w:r>
    </w:p>
    <w:p w:rsidR="00DD7433" w:rsidRPr="00352F97" w:rsidRDefault="00323F33" w:rsidP="00D53249">
      <w:pPr>
        <w:spacing w:after="0"/>
        <w:jc w:val="both"/>
        <w:rPr>
          <w:rFonts w:cs="Times New Roman"/>
          <w:sz w:val="24"/>
          <w:szCs w:val="24"/>
        </w:rPr>
      </w:pPr>
      <w:r>
        <w:rPr>
          <w:rFonts w:cs="Times New Roman"/>
          <w:sz w:val="24"/>
          <w:szCs w:val="24"/>
        </w:rPr>
        <w:t xml:space="preserve">— глаголы в </w:t>
      </w:r>
      <w:r w:rsidR="00DD7433" w:rsidRPr="00352F97">
        <w:rPr>
          <w:rFonts w:cs="Times New Roman"/>
          <w:sz w:val="24"/>
          <w:szCs w:val="24"/>
        </w:rPr>
        <w:t>формах стра</w:t>
      </w:r>
      <w:r>
        <w:rPr>
          <w:rFonts w:cs="Times New Roman"/>
          <w:sz w:val="24"/>
          <w:szCs w:val="24"/>
        </w:rPr>
        <w:t>дательного залога;</w:t>
      </w:r>
    </w:p>
    <w:p w:rsidR="00DD7433" w:rsidRPr="00323F33" w:rsidRDefault="00DD7433" w:rsidP="00D53249">
      <w:pPr>
        <w:spacing w:after="0"/>
        <w:jc w:val="both"/>
        <w:rPr>
          <w:rFonts w:cs="Times New Roman"/>
          <w:sz w:val="24"/>
          <w:szCs w:val="24"/>
        </w:rPr>
      </w:pPr>
      <w:r w:rsidRPr="00352F97">
        <w:rPr>
          <w:rFonts w:cs="Times New Roman"/>
          <w:sz w:val="24"/>
          <w:szCs w:val="24"/>
        </w:rPr>
        <w:t>— различные  грамматические  средства  для</w:t>
      </w:r>
      <w:r w:rsidR="00323F33">
        <w:rPr>
          <w:rFonts w:cs="Times New Roman"/>
          <w:sz w:val="24"/>
          <w:szCs w:val="24"/>
        </w:rPr>
        <w:t xml:space="preserve">  выражения  будущего времени;</w:t>
      </w:r>
    </w:p>
    <w:p w:rsidR="00DD7433" w:rsidRPr="00323F33" w:rsidRDefault="00DD7433" w:rsidP="00D53249">
      <w:pPr>
        <w:spacing w:after="0"/>
        <w:jc w:val="both"/>
        <w:rPr>
          <w:rFonts w:cs="Times New Roman"/>
          <w:sz w:val="24"/>
          <w:szCs w:val="24"/>
        </w:rPr>
      </w:pPr>
      <w:r w:rsidRPr="00352F97">
        <w:rPr>
          <w:rFonts w:cs="Times New Roman"/>
          <w:sz w:val="24"/>
          <w:szCs w:val="24"/>
          <w:lang w:val="en-US"/>
        </w:rPr>
        <w:t xml:space="preserve">— </w:t>
      </w:r>
      <w:r w:rsidRPr="00352F97">
        <w:rPr>
          <w:rFonts w:cs="Times New Roman"/>
          <w:sz w:val="24"/>
          <w:szCs w:val="24"/>
        </w:rPr>
        <w:t>модальные</w:t>
      </w:r>
      <w:r w:rsidRPr="00352F97">
        <w:rPr>
          <w:rFonts w:cs="Times New Roman"/>
          <w:sz w:val="24"/>
          <w:szCs w:val="24"/>
          <w:lang w:val="en-US"/>
        </w:rPr>
        <w:t xml:space="preserve">  </w:t>
      </w:r>
      <w:r w:rsidRPr="00352F97">
        <w:rPr>
          <w:rFonts w:cs="Times New Roman"/>
          <w:sz w:val="24"/>
          <w:szCs w:val="24"/>
        </w:rPr>
        <w:t>глаголы</w:t>
      </w:r>
      <w:r w:rsidR="00323F33">
        <w:rPr>
          <w:rFonts w:cs="Times New Roman"/>
          <w:sz w:val="24"/>
          <w:szCs w:val="24"/>
          <w:lang w:val="en-US"/>
        </w:rPr>
        <w:t xml:space="preserve"> </w:t>
      </w:r>
      <w:r w:rsidR="00323F33">
        <w:rPr>
          <w:rFonts w:cs="Times New Roman"/>
          <w:sz w:val="24"/>
          <w:szCs w:val="24"/>
        </w:rPr>
        <w:t>.</w:t>
      </w:r>
    </w:p>
    <w:p w:rsidR="009553F0" w:rsidRPr="00DF4FBA" w:rsidRDefault="009553F0" w:rsidP="00D53249">
      <w:pPr>
        <w:spacing w:after="0"/>
        <w:jc w:val="both"/>
        <w:rPr>
          <w:rFonts w:cs="Times New Roman"/>
          <w:sz w:val="24"/>
          <w:szCs w:val="24"/>
          <w:lang w:val="en-US"/>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рас</w:t>
      </w:r>
      <w:r w:rsidR="00323F33">
        <w:rPr>
          <w:rFonts w:cs="Times New Roman"/>
          <w:sz w:val="24"/>
          <w:szCs w:val="24"/>
        </w:rPr>
        <w:t>познавать  сложноподчинё</w:t>
      </w:r>
      <w:r w:rsidRPr="00352F97">
        <w:rPr>
          <w:rFonts w:cs="Times New Roman"/>
          <w:sz w:val="24"/>
          <w:szCs w:val="24"/>
        </w:rPr>
        <w:t>нные  предложен</w:t>
      </w:r>
      <w:r w:rsidR="00323F33">
        <w:rPr>
          <w:rFonts w:cs="Times New Roman"/>
          <w:sz w:val="24"/>
          <w:szCs w:val="24"/>
        </w:rPr>
        <w:t>ия  с  различными видами придаточных предложений;</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распознавать в речи предложения с </w:t>
      </w:r>
      <w:r w:rsidR="00A77696">
        <w:rPr>
          <w:rFonts w:cs="Times New Roman"/>
          <w:sz w:val="24"/>
          <w:szCs w:val="24"/>
        </w:rPr>
        <w:t>инфинитивными оборотами;</w:t>
      </w:r>
    </w:p>
    <w:p w:rsidR="00DD7433" w:rsidRPr="009553F0" w:rsidRDefault="00DD7433" w:rsidP="00D53249">
      <w:pPr>
        <w:spacing w:after="0"/>
        <w:jc w:val="both"/>
        <w:rPr>
          <w:rFonts w:cs="Times New Roman"/>
          <w:sz w:val="24"/>
          <w:szCs w:val="24"/>
        </w:rPr>
      </w:pPr>
      <w:r w:rsidRPr="009553F0">
        <w:rPr>
          <w:rFonts w:cs="Times New Roman"/>
          <w:sz w:val="24"/>
          <w:szCs w:val="24"/>
        </w:rPr>
        <w:lastRenderedPageBreak/>
        <w:t xml:space="preserve"> </w:t>
      </w:r>
    </w:p>
    <w:p w:rsidR="00DD7433" w:rsidRPr="00A77696" w:rsidRDefault="00DD7433" w:rsidP="00D53249">
      <w:pPr>
        <w:spacing w:after="0"/>
        <w:jc w:val="both"/>
        <w:rPr>
          <w:rFonts w:cs="Times New Roman"/>
          <w:sz w:val="24"/>
          <w:szCs w:val="24"/>
        </w:rPr>
      </w:pPr>
      <w:r w:rsidRPr="00352F97">
        <w:rPr>
          <w:rFonts w:cs="Times New Roman"/>
          <w:sz w:val="24"/>
          <w:szCs w:val="24"/>
        </w:rPr>
        <w:t>• использовать в речи  глаголы</w:t>
      </w:r>
      <w:r w:rsidR="00A77696">
        <w:rPr>
          <w:rFonts w:cs="Times New Roman"/>
          <w:sz w:val="24"/>
          <w:szCs w:val="24"/>
        </w:rPr>
        <w:t xml:space="preserve"> </w:t>
      </w:r>
      <w:r w:rsidRPr="00352F97">
        <w:rPr>
          <w:rFonts w:cs="Times New Roman"/>
          <w:sz w:val="24"/>
          <w:szCs w:val="24"/>
        </w:rPr>
        <w:t xml:space="preserve"> во  временным формах действите</w:t>
      </w:r>
      <w:r w:rsidR="00A77696">
        <w:rPr>
          <w:rFonts w:cs="Times New Roman"/>
          <w:sz w:val="24"/>
          <w:szCs w:val="24"/>
        </w:rPr>
        <w:t>льного и страдательного залогов;</w:t>
      </w:r>
    </w:p>
    <w:p w:rsidR="00DD7433" w:rsidRDefault="00DD7433" w:rsidP="00D53249">
      <w:pPr>
        <w:spacing w:after="0"/>
        <w:jc w:val="both"/>
        <w:rPr>
          <w:rFonts w:cs="Times New Roman"/>
          <w:sz w:val="24"/>
          <w:szCs w:val="24"/>
        </w:rPr>
      </w:pPr>
      <w:r w:rsidRPr="00352F97">
        <w:rPr>
          <w:rFonts w:cs="Times New Roman"/>
          <w:sz w:val="24"/>
          <w:szCs w:val="24"/>
        </w:rPr>
        <w:t xml:space="preserve"> • распознавать  и  употреблять  в  речи  модальные  глагол</w:t>
      </w:r>
      <w:r w:rsidR="00A77696">
        <w:rPr>
          <w:rFonts w:cs="Times New Roman"/>
          <w:sz w:val="24"/>
          <w:szCs w:val="24"/>
        </w:rPr>
        <w:t>ы.</w:t>
      </w:r>
      <w:r w:rsidRPr="00352F97">
        <w:rPr>
          <w:rFonts w:cs="Times New Roman"/>
          <w:sz w:val="24"/>
          <w:szCs w:val="24"/>
        </w:rPr>
        <w:t xml:space="preserve"> </w:t>
      </w:r>
    </w:p>
    <w:p w:rsidR="009553F0" w:rsidRPr="00352F97" w:rsidRDefault="009553F0" w:rsidP="00D53249">
      <w:pPr>
        <w:spacing w:after="0"/>
        <w:jc w:val="both"/>
        <w:rPr>
          <w:rFonts w:cs="Times New Roman"/>
          <w:sz w:val="24"/>
          <w:szCs w:val="24"/>
        </w:rPr>
      </w:pPr>
    </w:p>
    <w:p w:rsidR="00A77696" w:rsidRDefault="00A77696" w:rsidP="009553F0">
      <w:pPr>
        <w:spacing w:after="0"/>
        <w:jc w:val="center"/>
        <w:rPr>
          <w:rFonts w:cs="Times New Roman"/>
          <w:sz w:val="24"/>
          <w:szCs w:val="24"/>
        </w:rPr>
      </w:pPr>
    </w:p>
    <w:p w:rsidR="00DD7433" w:rsidRPr="00352F97" w:rsidRDefault="00DD7433" w:rsidP="009553F0">
      <w:pPr>
        <w:spacing w:after="0"/>
        <w:jc w:val="center"/>
        <w:rPr>
          <w:rFonts w:cs="Times New Roman"/>
          <w:sz w:val="24"/>
          <w:szCs w:val="24"/>
        </w:rPr>
      </w:pPr>
      <w:r w:rsidRPr="00352F97">
        <w:rPr>
          <w:rFonts w:cs="Times New Roman"/>
          <w:sz w:val="24"/>
          <w:szCs w:val="24"/>
        </w:rPr>
        <w:t>1.2.3.8. ИСТОРИЯ РОССИИ. ВСЕОБЩАЯ ИСТОРИЯ</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История Древнего мира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определять  место  исторических  событий  во  времени,  объяснять  смысл основных хронологических понятий, терминов (тысячелетие, век, до н. э., н. э.); </w:t>
      </w:r>
    </w:p>
    <w:p w:rsidR="00DD7433" w:rsidRPr="00352F97" w:rsidRDefault="00DD7433" w:rsidP="00D53249">
      <w:pPr>
        <w:spacing w:after="0"/>
        <w:jc w:val="both"/>
        <w:rPr>
          <w:rFonts w:cs="Times New Roman"/>
          <w:sz w:val="24"/>
          <w:szCs w:val="24"/>
        </w:rPr>
      </w:pPr>
      <w:r w:rsidRPr="00352F97">
        <w:rPr>
          <w:rFonts w:cs="Times New Roman"/>
          <w:sz w:val="24"/>
          <w:szCs w:val="24"/>
        </w:rPr>
        <w:t>• использовать  историческую  карту  как  источник  информации  о  расселении человеческих общностей в  эпохи первобытности и Древнего мира, расположении</w:t>
      </w:r>
      <w:r w:rsidR="009553F0">
        <w:rPr>
          <w:rFonts w:cs="Times New Roman"/>
          <w:sz w:val="24"/>
          <w:szCs w:val="24"/>
        </w:rPr>
        <w:t xml:space="preserve"> </w:t>
      </w:r>
      <w:r w:rsidRPr="00352F97">
        <w:rPr>
          <w:rFonts w:cs="Times New Roman"/>
          <w:sz w:val="24"/>
          <w:szCs w:val="24"/>
        </w:rPr>
        <w:t xml:space="preserve">древних цивилизаций и государств, местах важнейших событий;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проводить  поиск  информации  в  отрывках  исторических  текстов, материальных памятниках Древнего мира;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описывать  условия  существования,  основные  занятия,  образ жизни  людей  в древности,  памятники  древней  культуры;  рассказывать  о  событиях  древней истории;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раскрывать  характерные,  существенные  черты:  а)  форм  государственного устройства  древних  обществ  (с  использованием  понятий  «деспотия»,  «полис», «республика», «закон», «империя», «метрополия», «колония» и др.); б) положения основных групп населения в древневосточных и античных обществах (правители и подданные, свободные и рабы); в) религиозных верований людей в древности; </w:t>
      </w:r>
    </w:p>
    <w:p w:rsidR="00DD7433" w:rsidRPr="00352F97" w:rsidRDefault="00E82570" w:rsidP="00D53249">
      <w:pPr>
        <w:spacing w:after="0"/>
        <w:jc w:val="both"/>
        <w:rPr>
          <w:rFonts w:cs="Times New Roman"/>
          <w:sz w:val="24"/>
          <w:szCs w:val="24"/>
        </w:rPr>
      </w:pPr>
      <w:r>
        <w:rPr>
          <w:rFonts w:cs="Times New Roman"/>
          <w:sz w:val="24"/>
          <w:szCs w:val="24"/>
        </w:rPr>
        <w:t>• объяснять,  в  чё</w:t>
      </w:r>
      <w:r w:rsidR="00DD7433" w:rsidRPr="00352F97">
        <w:rPr>
          <w:rFonts w:cs="Times New Roman"/>
          <w:sz w:val="24"/>
          <w:szCs w:val="24"/>
        </w:rPr>
        <w:t xml:space="preserve">м  заключались  назначение  и  художественные  достоинства памятников  древней  культуры:  архитектурных  сооружений,  предметов  быта, произведений искусства; </w:t>
      </w:r>
    </w:p>
    <w:p w:rsidR="009553F0" w:rsidRDefault="00DD7433" w:rsidP="00D53249">
      <w:pPr>
        <w:spacing w:after="0"/>
        <w:jc w:val="both"/>
        <w:rPr>
          <w:rFonts w:cs="Times New Roman"/>
          <w:sz w:val="24"/>
          <w:szCs w:val="24"/>
        </w:rPr>
      </w:pPr>
      <w:r w:rsidRPr="00352F97">
        <w:rPr>
          <w:rFonts w:cs="Times New Roman"/>
          <w:sz w:val="24"/>
          <w:szCs w:val="24"/>
        </w:rPr>
        <w:t>• давать  оценку  наиболее  значительным  событиям  и  личностям  древней истории.</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давать характеристику общественного строя древних государств;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сопоставлять  свидетельства  различных  исторических  источников,  выявляя  в них общее и различия;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видеть проявления влияния античного искусства в окружающей среде;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высказывать  суждения  о  значении  и  месте  исторического  и  культурного наследия древних обществ в мировой истории.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9553F0" w:rsidP="00D53249">
      <w:pPr>
        <w:spacing w:after="0"/>
        <w:jc w:val="both"/>
        <w:rPr>
          <w:rFonts w:cs="Times New Roman"/>
          <w:sz w:val="24"/>
          <w:szCs w:val="24"/>
        </w:rPr>
      </w:pPr>
      <w:r>
        <w:rPr>
          <w:rFonts w:cs="Times New Roman"/>
          <w:sz w:val="24"/>
          <w:szCs w:val="24"/>
        </w:rPr>
        <w:t>История Средних веков.</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локализовать  во  времени  общие  рамки  и  события  Средневековья,  этапы становления  и  развития  Русского  государства;  соотносить  хронологию  истории Руси и всеобщей истории;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использовать историческую карту как источник информации о территории, об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и др.; </w:t>
      </w: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xml:space="preserve">• проводить  поиск  информации  в  исторических  текстах,  материальных исторических памятниках Средневековья;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составлять  описание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 истории;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раскрывать  характерные,  существенные  черты:  а)  экономических  и социальных отношений и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объяснять  причины  и  следствия  ключевых  событий  отечественной  и всеобщей истории Средних веков;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сопоставлять  развитие  Руси  и  других  стран  в  период  Средневековья, показывать  общие  черты  и  особенности  (в  связи  с  понятиями  «политическая раздробленность», «централизованное государство» и др.); </w:t>
      </w:r>
    </w:p>
    <w:p w:rsidR="00DD7433" w:rsidRDefault="00DD7433" w:rsidP="00D53249">
      <w:pPr>
        <w:spacing w:after="0"/>
        <w:jc w:val="both"/>
        <w:rPr>
          <w:rFonts w:cs="Times New Roman"/>
          <w:sz w:val="24"/>
          <w:szCs w:val="24"/>
        </w:rPr>
      </w:pPr>
      <w:r w:rsidRPr="00352F97">
        <w:rPr>
          <w:rFonts w:cs="Times New Roman"/>
          <w:sz w:val="24"/>
          <w:szCs w:val="24"/>
        </w:rPr>
        <w:t xml:space="preserve">• давать  оценку  событиям  и  личностям  отечественной  и  всеобщей  истории Средних веков. </w:t>
      </w:r>
    </w:p>
    <w:p w:rsidR="009553F0" w:rsidRPr="00352F97" w:rsidRDefault="009553F0"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давать  сопоставительную  характеристику  политического  устройства государств Средневековья (Русь, Запад, Восток);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сравнивать свидетельства различных исторических источников, выявляя в них общее и различия;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составлять  на  основе  информации  учебника  и  дополнительной  литературы описания памятников  средневековой  культуры Руси и других  стран, объяснять,  в чѐм заключаются их художественные достоинства и значение.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История Нового времени</w:t>
      </w:r>
      <w:r w:rsidR="009553F0">
        <w:rPr>
          <w:rFonts w:cs="Times New Roman"/>
          <w:sz w:val="24"/>
          <w:szCs w:val="24"/>
        </w:rPr>
        <w:t>.</w:t>
      </w: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локализовать во времени хронологические рамки и рубежные события Нового времени  как  исторической  эпохи,  основные  этапы  отечественной  и  всеобщей истории  Нового  времени;  соотносить  хронологию  истории  России  и  всеобщей истории в Новое время;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использовать  историческую  карту  как  источник  информации  о  границах России  и  других  государств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колонизации и др.;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анализировать  информацию  из  различных  источников  по  отечественной  и всеобщей истории Нового времени;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составлять описание положения и образа жизни основных социальных групп в  России  и  других  странах  в  Новое  время,  памятников  материальной  и художественной  культуры;  рассказывать  о  значительных  событиях  и  личностях отечественной и всеобщей истории Нового времени;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систематизировать  исторический  материал,  содержащийся  в  учебной  и дополнительной  литературе  по  отечественной  и  всеобщей  истории  Нового времени;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раскрывать  характерные,  существенные  черты:  а)  экономического  и социального  развития  России  и  других  стран  в  Новое  время;  б)  эволюции политического  строя  (включая  понятия  «монархия»,  «самодержавие», «абсолютизм»  и  др.);  в)  развития  </w:t>
      </w:r>
      <w:r w:rsidRPr="00352F97">
        <w:rPr>
          <w:rFonts w:cs="Times New Roman"/>
          <w:sz w:val="24"/>
          <w:szCs w:val="24"/>
        </w:rPr>
        <w:lastRenderedPageBreak/>
        <w:t xml:space="preserve">общественного  движения  («консерватизм», «либерализм», «социализм»); г) представлений о мире и общественных ценностях; д) художественной культуры Нового времени;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объяснять  причины  и  следствия  ключевых  событий  и  процессов отечественной  и  всеобщей  истории  Нового  времени  (социальных  движений, реформ и революций, взаимодействий между народами и др.);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сопоставлять  развитие  России  и  других  стран  в  Новое  время,  сравнивать исторические ситуации и события; </w:t>
      </w:r>
    </w:p>
    <w:p w:rsidR="00DD7433" w:rsidRDefault="00DD7433" w:rsidP="00D53249">
      <w:pPr>
        <w:spacing w:after="0"/>
        <w:jc w:val="both"/>
        <w:rPr>
          <w:rFonts w:cs="Times New Roman"/>
          <w:sz w:val="24"/>
          <w:szCs w:val="24"/>
        </w:rPr>
      </w:pPr>
      <w:r w:rsidRPr="00352F97">
        <w:rPr>
          <w:rFonts w:cs="Times New Roman"/>
          <w:sz w:val="24"/>
          <w:szCs w:val="24"/>
        </w:rPr>
        <w:t xml:space="preserve">• давать  оценку  событиям  и  личностям  отечественной  и  всеобщей  истории Нового времени. </w:t>
      </w:r>
    </w:p>
    <w:p w:rsidR="009553F0" w:rsidRPr="00352F97" w:rsidRDefault="009553F0"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используя  историческую  карту,  характеризовать  социально-экономическое  и политическое развитие России, других государств в Новое время;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использовать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сравнивать развитие России и других стран в Новое время, объяснять, в чѐм заключались общие черты и особенности;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применять  знания  по  истории  России  и  своего  края  в  Новое  время  при составлении описаний исторических и культурных памятников своего города, края и т. д.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Новейшая история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локализовать  во  времени  хронологические  рамки  и  рубежные  события новейшей  эпохи,  характеризовать  основные  этапы  отечественной  и  всеобщей истории ХХ — начала XXI в.; соотносить хронологию истории России и всеобщей истории в Новейшее время;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использовать  историческую  карту  как  источник  информации  о  территории России  (СССР)  и  других  государств  в  ХХ  —  начале  XXI  в.,  значительных социально-экономических процессах и изменениях на политической карте мира в новейшую эпоху, местах крупнейших событий и др.;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анализировать  информацию  из  исторических  источников  —  текстов, материальных и художественных памятников новейшей эпохи;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представлять  в  различных  формах  описания,  рассказа:  а)  условия  и  образ жизни людей различного социального положения в России и других странах в ХХ —  начале  XXI  в.;  б)  ключевые  события  эпохи  и  их  участников;  в) памятники материальной и художественной культуры новейшей эпохи;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систематизировать  исторический  материал,  содержащийся  в  учебной  идополнительной литературе;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раскрывать характерные, существенные черты экономического и социального развития  России  и  других  стран,  политических  режимов,  международных отношений, развития культуры в ХХ — начале XXI 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объяснять  причины  и  следствия  наиболее  значительных  событий  новейшей эпохи  в  России  и  других  странах  (реформы  и  революции,  войны,  образование новых государств и др.); </w:t>
      </w: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xml:space="preserve">• сопоставлять  социально-экономическое  и  политическое  развитие  отдельных стран  в  новейшую  эпоху  (опыт  модернизации,  реформы  и  революции  и  др.), сравнивать исторические ситуации и события;  </w:t>
      </w:r>
    </w:p>
    <w:p w:rsidR="00DD7433" w:rsidRDefault="00DD7433" w:rsidP="00D53249">
      <w:pPr>
        <w:spacing w:after="0"/>
        <w:jc w:val="both"/>
        <w:rPr>
          <w:rFonts w:cs="Times New Roman"/>
          <w:sz w:val="24"/>
          <w:szCs w:val="24"/>
        </w:rPr>
      </w:pPr>
      <w:r w:rsidRPr="00352F97">
        <w:rPr>
          <w:rFonts w:cs="Times New Roman"/>
          <w:sz w:val="24"/>
          <w:szCs w:val="24"/>
        </w:rPr>
        <w:t xml:space="preserve">• давать оценку событиям и личностям отечественной и всеобщей истории ХХ — начала XXI в. </w:t>
      </w:r>
    </w:p>
    <w:p w:rsidR="009553F0" w:rsidRPr="00352F97" w:rsidRDefault="009553F0"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используя  историческую  карту,  характеризовать  социально-экономическое  и политическое развитие России, других государств в ХХ — начале XXI 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применять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 </w:t>
      </w:r>
    </w:p>
    <w:p w:rsidR="00DD7433" w:rsidRPr="00352F97" w:rsidRDefault="00DD7433" w:rsidP="00D53249">
      <w:pPr>
        <w:spacing w:after="0"/>
        <w:jc w:val="both"/>
        <w:rPr>
          <w:rFonts w:cs="Times New Roman"/>
          <w:sz w:val="24"/>
          <w:szCs w:val="24"/>
        </w:rPr>
      </w:pPr>
      <w:r w:rsidRPr="00352F97">
        <w:rPr>
          <w:rFonts w:cs="Times New Roman"/>
          <w:sz w:val="24"/>
          <w:szCs w:val="24"/>
        </w:rPr>
        <w:t>• осуществлять поиск исторической информации в учебной и дополнительной литературе, электронных материалах, сис</w:t>
      </w:r>
      <w:r w:rsidR="00E82570">
        <w:rPr>
          <w:rFonts w:cs="Times New Roman"/>
          <w:sz w:val="24"/>
          <w:szCs w:val="24"/>
        </w:rPr>
        <w:t>тематизировать и представлять её</w:t>
      </w:r>
      <w:r w:rsidRPr="00352F97">
        <w:rPr>
          <w:rFonts w:cs="Times New Roman"/>
          <w:sz w:val="24"/>
          <w:szCs w:val="24"/>
        </w:rPr>
        <w:t xml:space="preserve"> в виде рефератов, презентаций и др.; </w:t>
      </w:r>
    </w:p>
    <w:p w:rsidR="00DD7433" w:rsidRDefault="00DD7433" w:rsidP="00D53249">
      <w:pPr>
        <w:spacing w:after="0"/>
        <w:jc w:val="both"/>
        <w:rPr>
          <w:rFonts w:cs="Times New Roman"/>
          <w:sz w:val="24"/>
          <w:szCs w:val="24"/>
        </w:rPr>
      </w:pPr>
      <w:r w:rsidRPr="00352F97">
        <w:rPr>
          <w:rFonts w:cs="Times New Roman"/>
          <w:sz w:val="24"/>
          <w:szCs w:val="24"/>
        </w:rPr>
        <w:t xml:space="preserve">• проводить работу по поиску и оформлению материалов истории своей семьи, города, края в ХХ — начале XXI в. </w:t>
      </w:r>
    </w:p>
    <w:p w:rsidR="009553F0" w:rsidRPr="00352F97" w:rsidRDefault="009553F0" w:rsidP="00D53249">
      <w:pPr>
        <w:spacing w:after="0"/>
        <w:jc w:val="both"/>
        <w:rPr>
          <w:rFonts w:cs="Times New Roman"/>
          <w:sz w:val="24"/>
          <w:szCs w:val="24"/>
        </w:rPr>
      </w:pPr>
    </w:p>
    <w:p w:rsidR="00DD7433" w:rsidRPr="00352F97" w:rsidRDefault="00DD7433" w:rsidP="009553F0">
      <w:pPr>
        <w:spacing w:after="0"/>
        <w:jc w:val="center"/>
        <w:rPr>
          <w:rFonts w:cs="Times New Roman"/>
          <w:sz w:val="24"/>
          <w:szCs w:val="24"/>
        </w:rPr>
      </w:pPr>
      <w:r w:rsidRPr="00352F97">
        <w:rPr>
          <w:rFonts w:cs="Times New Roman"/>
          <w:sz w:val="24"/>
          <w:szCs w:val="24"/>
        </w:rPr>
        <w:t>1.2.3.9. ОБЩЕСТВОЗНАНИЕ</w:t>
      </w:r>
    </w:p>
    <w:p w:rsidR="00DD7433" w:rsidRPr="00352F97" w:rsidRDefault="00DD7433" w:rsidP="00D53249">
      <w:pPr>
        <w:spacing w:after="0"/>
        <w:jc w:val="both"/>
        <w:rPr>
          <w:rFonts w:cs="Times New Roman"/>
          <w:sz w:val="24"/>
          <w:szCs w:val="24"/>
        </w:rPr>
      </w:pPr>
      <w:r w:rsidRPr="00352F97">
        <w:rPr>
          <w:rFonts w:cs="Times New Roman"/>
          <w:sz w:val="24"/>
          <w:szCs w:val="24"/>
        </w:rPr>
        <w:t>Человек в социальном измерении</w:t>
      </w:r>
      <w:r w:rsidR="009553F0">
        <w:rPr>
          <w:rFonts w:cs="Times New Roman"/>
          <w:sz w:val="24"/>
          <w:szCs w:val="24"/>
        </w:rPr>
        <w:t>.</w:t>
      </w: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использовать  знания  о  биологическом  и  социальном  в  человеке  для характеристики  его  природы,  характеризовать  основные  этапы  социализации, факторы становления личности;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основные  слагаемые  здорового  образа  жизни;  осознанно выбирать  верные  критерии  для  оценки  безопасных  условий  жизни;  на  примерах показывать опасность пагубных привычек, угрожающих здоровью;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сравнивать  и  сопоставлять  на  основе  характеристики  основных  возрастных периодов  жизни  человека  возможности  и  ограничения  каждого  возрастного периода;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выделять  в модельных и  реальных  ситуациях  сущностные  характеристики и основные  виды  деятельности  людей,  объяснять  роль  мотивов  в  деятельности человека;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собственный  социальный  статус  и  социальные  роли; объяснять и конкретизировать примерами смысл понятия «гражданство»;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описывать гендер как социальный пол; приводить примеры гендерных ролей, а также различий в поведении мальчиков и девочек;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давать  на  основе  полученных  знаний  нравственные  оценки  собственным поступкам  и  отношению  к  проблемам  людей  с  ограниченными  возможностями, своему отношению к людям старшего и младшего возраста, а также к сверстникам; </w:t>
      </w:r>
    </w:p>
    <w:p w:rsidR="00DD7433" w:rsidRDefault="00DD7433" w:rsidP="00D53249">
      <w:pPr>
        <w:spacing w:after="0"/>
        <w:jc w:val="both"/>
        <w:rPr>
          <w:rFonts w:cs="Times New Roman"/>
          <w:sz w:val="24"/>
          <w:szCs w:val="24"/>
        </w:rPr>
      </w:pPr>
      <w:r w:rsidRPr="00352F97">
        <w:rPr>
          <w:rFonts w:cs="Times New Roman"/>
          <w:sz w:val="24"/>
          <w:szCs w:val="24"/>
        </w:rPr>
        <w:t xml:space="preserve">• демонстрировать  понимание  особенностей  и  практическое  владение способами  коммуникативной,  практической  деятельности,  используемыми  в процессе познания человека и общества. </w:t>
      </w:r>
    </w:p>
    <w:p w:rsidR="0014135C" w:rsidRPr="00352F97" w:rsidRDefault="0014135C"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формировать  положительное  отношение  к  необходимости  соблюдать здоровый  образ  жизни;  корректировать  собственное  поведение  в  соответствии  с требованиями безопасности жизнедеятельности; </w:t>
      </w: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использовать элементы причинно-следственного анализа при характеристике</w:t>
      </w:r>
      <w:r w:rsidR="0014135C">
        <w:rPr>
          <w:rFonts w:cs="Times New Roman"/>
          <w:sz w:val="24"/>
          <w:szCs w:val="24"/>
        </w:rPr>
        <w:t xml:space="preserve"> </w:t>
      </w:r>
      <w:r w:rsidRPr="00352F97">
        <w:rPr>
          <w:rFonts w:cs="Times New Roman"/>
          <w:sz w:val="24"/>
          <w:szCs w:val="24"/>
        </w:rPr>
        <w:t xml:space="preserve">социальных параметров личности;  </w:t>
      </w:r>
    </w:p>
    <w:p w:rsidR="00DD7433" w:rsidRDefault="00DD7433" w:rsidP="00D53249">
      <w:pPr>
        <w:spacing w:after="0"/>
        <w:jc w:val="both"/>
        <w:rPr>
          <w:rFonts w:cs="Times New Roman"/>
          <w:sz w:val="24"/>
          <w:szCs w:val="24"/>
        </w:rPr>
      </w:pPr>
      <w:r w:rsidRPr="00352F97">
        <w:rPr>
          <w:rFonts w:cs="Times New Roman"/>
          <w:sz w:val="24"/>
          <w:szCs w:val="24"/>
        </w:rPr>
        <w:t xml:space="preserve">• описывать  реальные  связи  и  зависимости  между  воспитанием  и социализацией личности. </w:t>
      </w:r>
    </w:p>
    <w:p w:rsidR="0014135C" w:rsidRPr="00352F97" w:rsidRDefault="0014135C"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Ближайшее социальное окружение</w:t>
      </w:r>
      <w:r w:rsidR="0014135C">
        <w:rPr>
          <w:rFonts w:cs="Times New Roman"/>
          <w:sz w:val="24"/>
          <w:szCs w:val="24"/>
        </w:rPr>
        <w:t>.</w:t>
      </w: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семью  и  семейные  отношения;  оценивать  социальное значение семейных традиций и обычаев;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основные роли членов семьи, включая свою;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выполнять несложные практические задания по анализу ситуаций, связанных с  различными  способами  разрешения  семейных  конфликтов;  выражать собственное отношение к различным способам разрешения семейных конфликтов; </w:t>
      </w:r>
    </w:p>
    <w:p w:rsidR="00DD7433" w:rsidRDefault="00DD7433" w:rsidP="00D53249">
      <w:pPr>
        <w:spacing w:after="0"/>
        <w:jc w:val="both"/>
        <w:rPr>
          <w:rFonts w:cs="Times New Roman"/>
          <w:sz w:val="24"/>
          <w:szCs w:val="24"/>
        </w:rPr>
      </w:pPr>
      <w:r w:rsidRPr="00352F97">
        <w:rPr>
          <w:rFonts w:cs="Times New Roman"/>
          <w:sz w:val="24"/>
          <w:szCs w:val="24"/>
        </w:rPr>
        <w:t xml:space="preserve">• исследовать несложные практические ситуации, связанные с  защитой прав и интересов  детей,  оставшихся  без  попечения  родителей;  находить  и  извлекать социальную  информацию  о  государственной  семейной  политике  из адаптированных источников различного типа и знаковой системы. </w:t>
      </w:r>
    </w:p>
    <w:p w:rsidR="0014135C" w:rsidRPr="00352F97" w:rsidRDefault="0014135C"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Default="00DD7433" w:rsidP="00D53249">
      <w:pPr>
        <w:spacing w:after="0"/>
        <w:jc w:val="both"/>
        <w:rPr>
          <w:rFonts w:cs="Times New Roman"/>
          <w:sz w:val="24"/>
          <w:szCs w:val="24"/>
        </w:rPr>
      </w:pPr>
      <w:r w:rsidRPr="00352F97">
        <w:rPr>
          <w:rFonts w:cs="Times New Roman"/>
          <w:sz w:val="24"/>
          <w:szCs w:val="24"/>
        </w:rPr>
        <w:t xml:space="preserve">• использовать элементы причинно-следственного анализа при характеристике семейных конфликтов. </w:t>
      </w:r>
    </w:p>
    <w:p w:rsidR="0014135C" w:rsidRPr="00352F97" w:rsidRDefault="0014135C"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Общество — большой «дом» человечества</w:t>
      </w:r>
      <w:r w:rsidR="0014135C">
        <w:rPr>
          <w:rFonts w:cs="Times New Roman"/>
          <w:sz w:val="24"/>
          <w:szCs w:val="24"/>
        </w:rPr>
        <w:t>.</w:t>
      </w: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E82570" w:rsidP="00D53249">
      <w:pPr>
        <w:spacing w:after="0"/>
        <w:jc w:val="both"/>
        <w:rPr>
          <w:rFonts w:cs="Times New Roman"/>
          <w:sz w:val="24"/>
          <w:szCs w:val="24"/>
        </w:rPr>
      </w:pPr>
      <w:r>
        <w:rPr>
          <w:rFonts w:cs="Times New Roman"/>
          <w:sz w:val="24"/>
          <w:szCs w:val="24"/>
        </w:rPr>
        <w:t>• распознавать на основе приведё</w:t>
      </w:r>
      <w:r w:rsidR="00DD7433" w:rsidRPr="00352F97">
        <w:rPr>
          <w:rFonts w:cs="Times New Roman"/>
          <w:sz w:val="24"/>
          <w:szCs w:val="24"/>
        </w:rPr>
        <w:t xml:space="preserve">нных данных основные типы обществ;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направленность  развития  общества,  его  движение  от  одних форм  общественной  жизни  к  другим;  оценивать  социальные  явления  с  позиций общественного прогресса;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различать  экономические,  социальные,  политические,  культурные  явления  и процессы общественной жизни;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применять  знания курса и  социальный опыт для  выражения и  аргументации собственных  суждений,  касающихся  многообразия  социальных  групп  и социальных различий в обществе; </w:t>
      </w:r>
    </w:p>
    <w:p w:rsidR="0014135C" w:rsidRDefault="00DD7433" w:rsidP="00D53249">
      <w:pPr>
        <w:spacing w:after="0"/>
        <w:jc w:val="both"/>
        <w:rPr>
          <w:rFonts w:cs="Times New Roman"/>
          <w:sz w:val="24"/>
          <w:szCs w:val="24"/>
        </w:rPr>
      </w:pPr>
      <w:r w:rsidRPr="00352F97">
        <w:rPr>
          <w:rFonts w:cs="Times New Roman"/>
          <w:sz w:val="24"/>
          <w:szCs w:val="24"/>
        </w:rPr>
        <w:t>• выполнять  несложные  познавательные  и  практические  задания,  основанные на ситуациях жизнедеятельности человека в разных сферах общества.</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наблюдать и характеризовать явления и события, происходящие в различных сферах общественной жизни;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объяснять взаимодействие социальных общностей и групп; </w:t>
      </w:r>
    </w:p>
    <w:p w:rsidR="00DD7433" w:rsidRDefault="00DD7433" w:rsidP="00D53249">
      <w:pPr>
        <w:spacing w:after="0"/>
        <w:jc w:val="both"/>
        <w:rPr>
          <w:rFonts w:cs="Times New Roman"/>
          <w:sz w:val="24"/>
          <w:szCs w:val="24"/>
        </w:rPr>
      </w:pPr>
      <w:r w:rsidRPr="00352F97">
        <w:rPr>
          <w:rFonts w:cs="Times New Roman"/>
          <w:sz w:val="24"/>
          <w:szCs w:val="24"/>
        </w:rPr>
        <w:t xml:space="preserve">• выявлять  причинно-следственные  связи  общественных  явлений  и характеризовать основные направления общественного развития. </w:t>
      </w:r>
    </w:p>
    <w:p w:rsidR="0014135C" w:rsidRPr="00352F97" w:rsidRDefault="0014135C" w:rsidP="00D53249">
      <w:pPr>
        <w:spacing w:after="0"/>
        <w:jc w:val="both"/>
        <w:rPr>
          <w:rFonts w:cs="Times New Roman"/>
          <w:sz w:val="24"/>
          <w:szCs w:val="24"/>
        </w:rPr>
      </w:pPr>
    </w:p>
    <w:p w:rsidR="00DD7433" w:rsidRPr="00352F97" w:rsidRDefault="00E82570" w:rsidP="00D53249">
      <w:pPr>
        <w:spacing w:after="0"/>
        <w:jc w:val="both"/>
        <w:rPr>
          <w:rFonts w:cs="Times New Roman"/>
          <w:sz w:val="24"/>
          <w:szCs w:val="24"/>
        </w:rPr>
      </w:pPr>
      <w:r>
        <w:rPr>
          <w:rFonts w:cs="Times New Roman"/>
          <w:sz w:val="24"/>
          <w:szCs w:val="24"/>
        </w:rPr>
        <w:t>Общество, в котором мы живё</w:t>
      </w:r>
      <w:r w:rsidR="00DD7433" w:rsidRPr="00352F97">
        <w:rPr>
          <w:rFonts w:cs="Times New Roman"/>
          <w:sz w:val="24"/>
          <w:szCs w:val="24"/>
        </w:rPr>
        <w:t xml:space="preserve">м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глобальные проблемы современности; </w:t>
      </w: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xml:space="preserve">• раскрывать духовные ценности и достижения народов нашей страны;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называть  и  иллюстрировать  примерами  основы  конституционного  строя Российской  Федерации,  основные  права  и  свободы  граждан,  гарантированные Конституцией Российской Федерации;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формулировать собственную точку зрения на социальный портрет достойного гражданина страны; </w:t>
      </w:r>
    </w:p>
    <w:p w:rsidR="00DD7433" w:rsidRDefault="00DD7433" w:rsidP="00D53249">
      <w:pPr>
        <w:spacing w:after="0"/>
        <w:jc w:val="both"/>
        <w:rPr>
          <w:rFonts w:cs="Times New Roman"/>
          <w:sz w:val="24"/>
          <w:szCs w:val="24"/>
        </w:rPr>
      </w:pPr>
      <w:r w:rsidRPr="00352F97">
        <w:rPr>
          <w:rFonts w:cs="Times New Roman"/>
          <w:sz w:val="24"/>
          <w:szCs w:val="24"/>
        </w:rPr>
        <w:t xml:space="preserve">• находить  и  извлекать  информацию  о  положении  России  среди  других государств мира из адаптированных источников различного типа.  </w:t>
      </w:r>
    </w:p>
    <w:p w:rsidR="0014135C" w:rsidRPr="00352F97" w:rsidRDefault="0014135C"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и  конкретизировать фактами  социальной жизни  изменения, происходящие в современном обществе;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показывать  влияние  происходящих  в  обществе  изменений  на  положение России в мире.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Регулирование поведения людей в обществе</w:t>
      </w:r>
      <w:r w:rsidR="0014135C">
        <w:rPr>
          <w:rFonts w:cs="Times New Roman"/>
          <w:sz w:val="24"/>
          <w:szCs w:val="24"/>
        </w:rPr>
        <w:t>.</w:t>
      </w: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использовать  накопленные  знания  об  основных  социальных  нормах  и правилах  регулирования  общественных  отношений,  усвоенные  способы познавательной,  коммуникативной  и  практической  деятельности  для  успешного взаимодействия  с  социальной  средой  и  выполнения  типичных  социальных  ролей нравственного человека и достойного гражданина;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на основе полученных знаний о социальных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критически  осмысливать  информацию  правового  и  морально-нравственного характера,  полученную  из  разнообразных  источников,  систематизировать, анализировать  полученные  данные;  применять  полученную  информацию  для определения  собственной  позиции  по  отношению  к  социальным  нормам,  для соотнесения собственного поведения и поступков других людей с нравственными ценностями и нормами поведения, установленными законом; </w:t>
      </w:r>
    </w:p>
    <w:p w:rsidR="00DD7433" w:rsidRDefault="00DD7433" w:rsidP="00D53249">
      <w:pPr>
        <w:spacing w:after="0"/>
        <w:jc w:val="both"/>
        <w:rPr>
          <w:rFonts w:cs="Times New Roman"/>
          <w:sz w:val="24"/>
          <w:szCs w:val="24"/>
        </w:rPr>
      </w:pPr>
      <w:r w:rsidRPr="00352F97">
        <w:rPr>
          <w:rFonts w:cs="Times New Roman"/>
          <w:sz w:val="24"/>
          <w:szCs w:val="24"/>
        </w:rPr>
        <w:t xml:space="preserve">• использовать  знания  и  умения  для  формирования  способности  к  личному самоопределению в системе морали и важнейших отраслей права, самореализации, самоконтролю. </w:t>
      </w:r>
    </w:p>
    <w:p w:rsidR="0014135C" w:rsidRPr="00352F97" w:rsidRDefault="0014135C"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использовать  элементы  причинно-следственного  анализа  для  понимания влияния моральных устоев на развитие общества и человека;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моделировать  несложные  ситуации  нарушения  прав  человека, конституционных прав и обязанностей граждан Российской Федерации и давать им моральную и правовую оценку; </w:t>
      </w:r>
    </w:p>
    <w:p w:rsidR="00DD7433" w:rsidRPr="00352F97" w:rsidRDefault="00DD7433" w:rsidP="00D53249">
      <w:pPr>
        <w:spacing w:after="0"/>
        <w:jc w:val="both"/>
        <w:rPr>
          <w:rFonts w:cs="Times New Roman"/>
          <w:sz w:val="24"/>
          <w:szCs w:val="24"/>
        </w:rPr>
      </w:pPr>
      <w:r w:rsidRPr="00352F97">
        <w:rPr>
          <w:rFonts w:cs="Times New Roman"/>
          <w:sz w:val="24"/>
          <w:szCs w:val="24"/>
        </w:rPr>
        <w:t>• оценивать  сущность  и  значение  правопорядка  и  законности,  собственный</w:t>
      </w:r>
      <w:r w:rsidR="0014135C">
        <w:rPr>
          <w:rFonts w:cs="Times New Roman"/>
          <w:sz w:val="24"/>
          <w:szCs w:val="24"/>
        </w:rPr>
        <w:t xml:space="preserve"> </w:t>
      </w:r>
      <w:r w:rsidRPr="00352F97">
        <w:rPr>
          <w:rFonts w:cs="Times New Roman"/>
          <w:sz w:val="24"/>
          <w:szCs w:val="24"/>
        </w:rPr>
        <w:t xml:space="preserve">вклад в их становление и развитие.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Основы российского законодательства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xml:space="preserve">• 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 основанного на уважении к закону и правопорядку;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и иллюстрировать примерами установленные законом права собственности;  права  и  обязанности  супругов,  родителей  и  детей;  права, обязанности  и  ответственность  работника  и  работодателя;  предусмотренные гражданским  правом  Российской  Федерации  механизмы  защиты  прав собственности и разрешения гражданско-правовых споров;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анализировать  несложные  практические  ситуации,  связанные  с гражданскими,  семейными,  трудовыми  правоотношениями;  в  предлагаемых  модельных  ситуациях  определять  признаки  правонарушения,  проступка, преступления;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объяснять  на  конкретных  примерах  особенности  правового  положения  и юридической ответственности несовершеннолетних; </w:t>
      </w:r>
    </w:p>
    <w:p w:rsidR="00DD7433" w:rsidRDefault="00DD7433" w:rsidP="00D53249">
      <w:pPr>
        <w:spacing w:after="0"/>
        <w:jc w:val="both"/>
        <w:rPr>
          <w:rFonts w:cs="Times New Roman"/>
          <w:sz w:val="24"/>
          <w:szCs w:val="24"/>
        </w:rPr>
      </w:pPr>
      <w:r w:rsidRPr="00352F97">
        <w:rPr>
          <w:rFonts w:cs="Times New Roman"/>
          <w:sz w:val="24"/>
          <w:szCs w:val="24"/>
        </w:rPr>
        <w:t xml:space="preserve">• находить,  извлекать  и  осмысливать  информацию  правового  характера, полученную  из  доступных  источников,  систематизировать,  анализировать полученные  данные;  применять  полученную  информацию  для  соотнесения собственного  поведения  и  поступков  других  людей  с  нормами  поведения, установленными законом. </w:t>
      </w:r>
    </w:p>
    <w:p w:rsidR="0014135C" w:rsidRPr="00352F97" w:rsidRDefault="0014135C"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оценивать  сущность  и  значение  правопорядка  и  законности,  собственный</w:t>
      </w:r>
      <w:r w:rsidR="0014135C">
        <w:rPr>
          <w:rFonts w:cs="Times New Roman"/>
          <w:sz w:val="24"/>
          <w:szCs w:val="24"/>
        </w:rPr>
        <w:t xml:space="preserve"> </w:t>
      </w:r>
      <w:r w:rsidRPr="00352F97">
        <w:rPr>
          <w:rFonts w:cs="Times New Roman"/>
          <w:sz w:val="24"/>
          <w:szCs w:val="24"/>
        </w:rPr>
        <w:t xml:space="preserve">возможный вклад в их становление и развитие;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осознанно  содействовать  защите  правопорядка  в  обществе  правовыми способами и средствами;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использовать  знания  и  умения  для  формирования  способности  к  личному самоопределению, самореализации, самоконтролю. </w:t>
      </w:r>
    </w:p>
    <w:p w:rsidR="00DD7433" w:rsidRDefault="00DD7433" w:rsidP="00D53249">
      <w:pPr>
        <w:spacing w:after="0"/>
        <w:jc w:val="both"/>
        <w:rPr>
          <w:rFonts w:cs="Times New Roman"/>
          <w:sz w:val="24"/>
          <w:szCs w:val="24"/>
        </w:rPr>
      </w:pPr>
      <w:r w:rsidRPr="00352F97">
        <w:rPr>
          <w:rFonts w:cs="Times New Roman"/>
          <w:sz w:val="24"/>
          <w:szCs w:val="24"/>
        </w:rPr>
        <w:t xml:space="preserve"> </w:t>
      </w:r>
    </w:p>
    <w:p w:rsidR="0014135C" w:rsidRDefault="0014135C" w:rsidP="00D53249">
      <w:pPr>
        <w:spacing w:after="0"/>
        <w:jc w:val="both"/>
        <w:rPr>
          <w:rFonts w:cs="Times New Roman"/>
          <w:sz w:val="24"/>
          <w:szCs w:val="24"/>
        </w:rPr>
      </w:pPr>
    </w:p>
    <w:p w:rsidR="0014135C" w:rsidRPr="00352F97" w:rsidRDefault="0014135C"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Мир экономики</w:t>
      </w:r>
      <w:r w:rsidR="0014135C">
        <w:rPr>
          <w:rFonts w:cs="Times New Roman"/>
          <w:sz w:val="24"/>
          <w:szCs w:val="24"/>
        </w:rPr>
        <w:t>.</w:t>
      </w: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понимать и правильно использовать основные экономические термины; </w:t>
      </w:r>
    </w:p>
    <w:p w:rsidR="00DD7433" w:rsidRPr="00352F97" w:rsidRDefault="00DD7433" w:rsidP="00D53249">
      <w:pPr>
        <w:spacing w:after="0"/>
        <w:jc w:val="both"/>
        <w:rPr>
          <w:rFonts w:cs="Times New Roman"/>
          <w:sz w:val="24"/>
          <w:szCs w:val="24"/>
        </w:rPr>
      </w:pPr>
      <w:r w:rsidRPr="00352F97">
        <w:rPr>
          <w:rFonts w:cs="Times New Roman"/>
          <w:sz w:val="24"/>
          <w:szCs w:val="24"/>
        </w:rPr>
        <w:t>•</w:t>
      </w:r>
      <w:r w:rsidR="00E82570">
        <w:rPr>
          <w:rFonts w:cs="Times New Roman"/>
          <w:sz w:val="24"/>
          <w:szCs w:val="24"/>
        </w:rPr>
        <w:t xml:space="preserve"> распознавать  на  основе  приве</w:t>
      </w:r>
      <w:r w:rsidRPr="00352F97">
        <w:rPr>
          <w:rFonts w:cs="Times New Roman"/>
          <w:sz w:val="24"/>
          <w:szCs w:val="24"/>
        </w:rPr>
        <w:t xml:space="preserve">денных  данных  основные  экономические системы, экономические явления и процессы, сравнивать их;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объяснять механизм рыночного регулирования экономики и характеризовать роль государства в регулировании экономики;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функции денег в экономике;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анализировать  несложные  статистические  данные,  отражающие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экономические явления и процессы;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получать  социальную  информацию  об  экономической  жизни  общества  из адаптированных источников различного типа; </w:t>
      </w:r>
    </w:p>
    <w:p w:rsidR="00DD7433" w:rsidRDefault="00DD7433" w:rsidP="00D53249">
      <w:pPr>
        <w:spacing w:after="0"/>
        <w:jc w:val="both"/>
        <w:rPr>
          <w:rFonts w:cs="Times New Roman"/>
          <w:sz w:val="24"/>
          <w:szCs w:val="24"/>
        </w:rPr>
      </w:pPr>
      <w:r w:rsidRPr="00352F97">
        <w:rPr>
          <w:rFonts w:cs="Times New Roman"/>
          <w:sz w:val="24"/>
          <w:szCs w:val="24"/>
        </w:rPr>
        <w:t xml:space="preserve">• формулировать  и  аргументировать  собственные  суждения,  касающиеся отдельных вопросов экономической жизни и опирающиеся на обществоведческие знания и личный социальный опыт. </w:t>
      </w:r>
    </w:p>
    <w:p w:rsidR="0014135C" w:rsidRPr="00352F97" w:rsidRDefault="0014135C"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оценивать тенденции экономических изменений в нашем обществе; </w:t>
      </w: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xml:space="preserve">• анализировать  с  опорой  на  полученные  знания  несложную  экономическую информацию, получаемую из неадаптированных источников;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выполнять  несложные  практические  задания,  основанные  на  ситуациях, связанных с описанием состояния российской экономики.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Чел</w:t>
      </w:r>
      <w:r w:rsidR="0014135C">
        <w:rPr>
          <w:rFonts w:cs="Times New Roman"/>
          <w:sz w:val="24"/>
          <w:szCs w:val="24"/>
        </w:rPr>
        <w:t>овек в экономических отношениях.</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распознавать  на  основе  приведѐнных  данных  основные  экономические системы и экономические явления, сравнивать их;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поведение  производителя  и  потребителя  как  основных участников экономической деятельности;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применять полученные знания для характеристики экономики семьи;  </w:t>
      </w:r>
    </w:p>
    <w:p w:rsidR="00DD7433" w:rsidRPr="00352F97" w:rsidRDefault="00DD7433" w:rsidP="00D53249">
      <w:pPr>
        <w:spacing w:after="0"/>
        <w:jc w:val="both"/>
        <w:rPr>
          <w:rFonts w:cs="Times New Roman"/>
          <w:sz w:val="24"/>
          <w:szCs w:val="24"/>
        </w:rPr>
      </w:pPr>
      <w:r w:rsidRPr="00352F97">
        <w:rPr>
          <w:rFonts w:cs="Times New Roman"/>
          <w:sz w:val="24"/>
          <w:szCs w:val="24"/>
        </w:rPr>
        <w:t>• использовать статистические данные, отражающие экономические изменения</w:t>
      </w:r>
      <w:r w:rsidR="0014135C">
        <w:rPr>
          <w:rFonts w:cs="Times New Roman"/>
          <w:sz w:val="24"/>
          <w:szCs w:val="24"/>
        </w:rPr>
        <w:t xml:space="preserve"> </w:t>
      </w:r>
      <w:r w:rsidRPr="00352F97">
        <w:rPr>
          <w:rFonts w:cs="Times New Roman"/>
          <w:sz w:val="24"/>
          <w:szCs w:val="24"/>
        </w:rPr>
        <w:t xml:space="preserve">в обществе;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получать  социальную  информацию  об  экономической  жизни  общества  из адаптированных источников различного типа; </w:t>
      </w:r>
    </w:p>
    <w:p w:rsidR="00DD7433" w:rsidRDefault="00DD7433" w:rsidP="00D53249">
      <w:pPr>
        <w:spacing w:after="0"/>
        <w:jc w:val="both"/>
        <w:rPr>
          <w:rFonts w:cs="Times New Roman"/>
          <w:sz w:val="24"/>
          <w:szCs w:val="24"/>
        </w:rPr>
      </w:pPr>
      <w:r w:rsidRPr="00352F97">
        <w:rPr>
          <w:rFonts w:cs="Times New Roman"/>
          <w:sz w:val="24"/>
          <w:szCs w:val="24"/>
        </w:rPr>
        <w:t xml:space="preserve">• формулировать  и  аргументировать  собственные  суждения,  касающиеся отдельных вопросов экономической жизни и опирающиеся на обществоведческие знания и социальный опыт. </w:t>
      </w:r>
    </w:p>
    <w:p w:rsidR="0014135C" w:rsidRPr="00352F97" w:rsidRDefault="0014135C"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наблюдать  и  интерпретировать  явления  и  события,  происходящие  в социальной жизни, с опорой на экономические знания;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тенденции экономических изменений в нашем обществе; </w:t>
      </w:r>
    </w:p>
    <w:p w:rsidR="00DD7433" w:rsidRPr="00352F97" w:rsidRDefault="00DD7433" w:rsidP="00D53249">
      <w:pPr>
        <w:spacing w:after="0"/>
        <w:jc w:val="both"/>
        <w:rPr>
          <w:rFonts w:cs="Times New Roman"/>
          <w:sz w:val="24"/>
          <w:szCs w:val="24"/>
        </w:rPr>
      </w:pPr>
      <w:r w:rsidRPr="00352F97">
        <w:rPr>
          <w:rFonts w:cs="Times New Roman"/>
          <w:sz w:val="24"/>
          <w:szCs w:val="24"/>
        </w:rPr>
        <w:t>• анализировать  с  позиций  обществознания  сложившиеся  практики  и  модели</w:t>
      </w:r>
      <w:r w:rsidR="0014135C">
        <w:rPr>
          <w:rFonts w:cs="Times New Roman"/>
          <w:sz w:val="24"/>
          <w:szCs w:val="24"/>
        </w:rPr>
        <w:t xml:space="preserve"> </w:t>
      </w:r>
      <w:r w:rsidRPr="00352F97">
        <w:rPr>
          <w:rFonts w:cs="Times New Roman"/>
          <w:sz w:val="24"/>
          <w:szCs w:val="24"/>
        </w:rPr>
        <w:t xml:space="preserve">поведения потребителя;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решать познавательные  задачи в рамках изученного материала, отражающие типичные ситуации в экономической сфере деятельности человека;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выполнять  несложные  практические  задания,  основанные  на  ситуациях, связанных с описанием состояния российской экономики.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14135C" w:rsidP="00D53249">
      <w:pPr>
        <w:spacing w:after="0"/>
        <w:jc w:val="both"/>
        <w:rPr>
          <w:rFonts w:cs="Times New Roman"/>
          <w:sz w:val="24"/>
          <w:szCs w:val="24"/>
        </w:rPr>
      </w:pPr>
      <w:r>
        <w:rPr>
          <w:rFonts w:cs="Times New Roman"/>
          <w:sz w:val="24"/>
          <w:szCs w:val="24"/>
        </w:rPr>
        <w:t>Мир социальных отношений.</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описывать социальную структуру в обществах разного типа, характеризовать основные  социальные  группы  современного  общества;  на  основе  приведѐнных данных распознавать основные социальные общности и группы;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основные  социальные  группы  российского  общества, распознавать их сущностные признаки;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ведущие  направления  социальной  политики  российского государства;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давать  оценку  с  позиций  общественного  прогресса  тенденциям  социальных изменений в нашем обществе, аргументировать свою позицию;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собственные основные социальные роли;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объяснять  на  примере  своей  семьи  основные  функции  этого  социального института в обществе; </w:t>
      </w: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xml:space="preserve">• извлекать из педагогически адаптированного текста, составленного на основе научных  публикаций  по  вопросам  социологии,  необходимую  информацию, преобразовывать еѐ и использовать для решения задач; </w:t>
      </w:r>
    </w:p>
    <w:p w:rsidR="00DD7433" w:rsidRPr="00352F97" w:rsidRDefault="00DD7433" w:rsidP="00D53249">
      <w:pPr>
        <w:spacing w:after="0"/>
        <w:jc w:val="both"/>
        <w:rPr>
          <w:rFonts w:cs="Times New Roman"/>
          <w:sz w:val="24"/>
          <w:szCs w:val="24"/>
        </w:rPr>
      </w:pPr>
      <w:r w:rsidRPr="00352F97">
        <w:rPr>
          <w:rFonts w:cs="Times New Roman"/>
          <w:sz w:val="24"/>
          <w:szCs w:val="24"/>
        </w:rPr>
        <w:t>• использовать  социальную  информацию,  представленную  совокупностью</w:t>
      </w:r>
      <w:r w:rsidR="0014135C">
        <w:rPr>
          <w:rFonts w:cs="Times New Roman"/>
          <w:sz w:val="24"/>
          <w:szCs w:val="24"/>
        </w:rPr>
        <w:t xml:space="preserve"> </w:t>
      </w:r>
      <w:r w:rsidRPr="00352F97">
        <w:rPr>
          <w:rFonts w:cs="Times New Roman"/>
          <w:sz w:val="24"/>
          <w:szCs w:val="24"/>
        </w:rPr>
        <w:t xml:space="preserve">статистических данных, отражающих социальный состав и социальную динамику общества; </w:t>
      </w:r>
    </w:p>
    <w:p w:rsidR="0014135C" w:rsidRDefault="00DD7433" w:rsidP="00D53249">
      <w:pPr>
        <w:spacing w:after="0"/>
        <w:jc w:val="both"/>
        <w:rPr>
          <w:rFonts w:cs="Times New Roman"/>
          <w:sz w:val="24"/>
          <w:szCs w:val="24"/>
        </w:rPr>
      </w:pPr>
      <w:r w:rsidRPr="00352F97">
        <w:rPr>
          <w:rFonts w:cs="Times New Roman"/>
          <w:sz w:val="24"/>
          <w:szCs w:val="24"/>
        </w:rPr>
        <w:t>• проводить несложные социологические исследования.</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использовать понятия «равенство» и «социальная справедливость» с позиций историзма;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ориентироваться в потоке информации, относящейся к вопросам социальной структуры и социальных отношений в современном обществе;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адекватно  понимать  информацию,  относящуюся  к  социальной  сфере общества, получаемую из различных источников.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Политическая жизнь общества</w:t>
      </w:r>
      <w:r w:rsidR="0014135C">
        <w:rPr>
          <w:rFonts w:cs="Times New Roman"/>
          <w:sz w:val="24"/>
          <w:szCs w:val="24"/>
        </w:rPr>
        <w:t>.</w:t>
      </w: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государственное  устройство  Российской  Федерации, описывать полномочия и компетенцию различных органов государственной власти и управления;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правильно  определять  инстанцию  (государственный  орган),  в  которую следует обратиться для разрешения той или типичной социальной ситуации;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сравнивать  различные  типы  политических  режимов,  обосновывать преимущества демократического политического устройства; </w:t>
      </w:r>
    </w:p>
    <w:p w:rsidR="00DD7433" w:rsidRPr="00352F97" w:rsidRDefault="00DD7433" w:rsidP="00D53249">
      <w:pPr>
        <w:spacing w:after="0"/>
        <w:jc w:val="both"/>
        <w:rPr>
          <w:rFonts w:cs="Times New Roman"/>
          <w:sz w:val="24"/>
          <w:szCs w:val="24"/>
        </w:rPr>
      </w:pPr>
      <w:r w:rsidRPr="00352F97">
        <w:rPr>
          <w:rFonts w:cs="Times New Roman"/>
          <w:sz w:val="24"/>
          <w:szCs w:val="24"/>
        </w:rPr>
        <w:t>• описывать  основные  признаки  любого  государства,  конкретизировать  их  на</w:t>
      </w:r>
      <w:r w:rsidR="0014135C">
        <w:rPr>
          <w:rFonts w:cs="Times New Roman"/>
          <w:sz w:val="24"/>
          <w:szCs w:val="24"/>
        </w:rPr>
        <w:t xml:space="preserve"> </w:t>
      </w:r>
      <w:r w:rsidRPr="00352F97">
        <w:rPr>
          <w:rFonts w:cs="Times New Roman"/>
          <w:sz w:val="24"/>
          <w:szCs w:val="24"/>
        </w:rPr>
        <w:t xml:space="preserve">примерах прошлого и современности;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базовые  черты  избирательной  системы  в  нашем  обществе, основные проявления роли избирателя; </w:t>
      </w:r>
    </w:p>
    <w:p w:rsidR="0014135C" w:rsidRDefault="00DD7433" w:rsidP="00D53249">
      <w:pPr>
        <w:spacing w:after="0"/>
        <w:jc w:val="both"/>
        <w:rPr>
          <w:rFonts w:cs="Times New Roman"/>
          <w:sz w:val="24"/>
          <w:szCs w:val="24"/>
        </w:rPr>
      </w:pPr>
      <w:r w:rsidRPr="00352F97">
        <w:rPr>
          <w:rFonts w:cs="Times New Roman"/>
          <w:sz w:val="24"/>
          <w:szCs w:val="24"/>
        </w:rPr>
        <w:t>• различать факты и мнения в потоке информации.</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осознавать  значение  гражданской  активности  и  патриотической  позиции  в укреплении нашего государства;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соотносить  различные  оценки  политических  событий  и  процессов  и  делать обоснованные выводы.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Культурно-информационная среда общественной жизни</w:t>
      </w:r>
      <w:r w:rsidR="0014135C">
        <w:rPr>
          <w:rFonts w:cs="Times New Roman"/>
          <w:sz w:val="24"/>
          <w:szCs w:val="24"/>
        </w:rPr>
        <w:t>.</w:t>
      </w: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развитие отдельных областей и форм культуры;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распознавать и различать явления духовной культуры;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описывать различные средства массовой информации;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находить  и извлекать  социальную  информацию  о достижениях  и  проблемах развития культуры из адаптированных источников различного типа; </w:t>
      </w:r>
    </w:p>
    <w:p w:rsidR="00DD7433" w:rsidRDefault="00DD7433" w:rsidP="00D53249">
      <w:pPr>
        <w:spacing w:after="0"/>
        <w:jc w:val="both"/>
        <w:rPr>
          <w:rFonts w:cs="Times New Roman"/>
          <w:sz w:val="24"/>
          <w:szCs w:val="24"/>
        </w:rPr>
      </w:pPr>
      <w:r w:rsidRPr="00352F97">
        <w:rPr>
          <w:rFonts w:cs="Times New Roman"/>
          <w:sz w:val="24"/>
          <w:szCs w:val="24"/>
        </w:rPr>
        <w:t xml:space="preserve">• видеть  различные  точки  зрения  в  вопросах  ценностного  выбора  и приоритетов в духовной сфере, формулировать собственное отношение. </w:t>
      </w:r>
    </w:p>
    <w:p w:rsidR="0014135C" w:rsidRPr="00352F97" w:rsidRDefault="0014135C"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описывать  процессы  создания,  сохранения,  трансляции  и  усвоения</w:t>
      </w:r>
      <w:r w:rsidR="0014135C">
        <w:rPr>
          <w:rFonts w:cs="Times New Roman"/>
          <w:sz w:val="24"/>
          <w:szCs w:val="24"/>
        </w:rPr>
        <w:t xml:space="preserve"> </w:t>
      </w:r>
      <w:r w:rsidRPr="00352F97">
        <w:rPr>
          <w:rFonts w:cs="Times New Roman"/>
          <w:sz w:val="24"/>
          <w:szCs w:val="24"/>
        </w:rPr>
        <w:t xml:space="preserve">достижений культуры;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основные  направления  развития  отечественной  культуры  в современных условиях; </w:t>
      </w:r>
    </w:p>
    <w:p w:rsidR="00DD7433" w:rsidRDefault="00DD7433" w:rsidP="00D53249">
      <w:pPr>
        <w:spacing w:after="0"/>
        <w:jc w:val="both"/>
        <w:rPr>
          <w:rFonts w:cs="Times New Roman"/>
          <w:sz w:val="24"/>
          <w:szCs w:val="24"/>
        </w:rPr>
      </w:pPr>
      <w:r w:rsidRPr="00352F97">
        <w:rPr>
          <w:rFonts w:cs="Times New Roman"/>
          <w:sz w:val="24"/>
          <w:szCs w:val="24"/>
        </w:rPr>
        <w:t xml:space="preserve">• осуществлять рефлексию своих ценностей. </w:t>
      </w:r>
    </w:p>
    <w:p w:rsidR="00B46226" w:rsidRPr="00352F97" w:rsidRDefault="00B4622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Человек в меняющемся обществе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явление ускорения социального развития;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объяснять  необходимость  непрерывного  образования  в  современных условиях;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описывать многообразие профессий в современном мире; </w:t>
      </w:r>
    </w:p>
    <w:p w:rsidR="00DD7433" w:rsidRPr="00352F97" w:rsidRDefault="00E82570" w:rsidP="00D53249">
      <w:pPr>
        <w:spacing w:after="0"/>
        <w:jc w:val="both"/>
        <w:rPr>
          <w:rFonts w:cs="Times New Roman"/>
          <w:sz w:val="24"/>
          <w:szCs w:val="24"/>
        </w:rPr>
      </w:pPr>
      <w:r>
        <w:rPr>
          <w:rFonts w:cs="Times New Roman"/>
          <w:sz w:val="24"/>
          <w:szCs w:val="24"/>
        </w:rPr>
        <w:t>• характеризовать роль молодё</w:t>
      </w:r>
      <w:r w:rsidR="00DD7433" w:rsidRPr="00352F97">
        <w:rPr>
          <w:rFonts w:cs="Times New Roman"/>
          <w:sz w:val="24"/>
          <w:szCs w:val="24"/>
        </w:rPr>
        <w:t xml:space="preserve">жи в развитии современного общества;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извлекать социальную информацию из доступных источников; </w:t>
      </w:r>
    </w:p>
    <w:p w:rsidR="00DD7433" w:rsidRDefault="00DD7433" w:rsidP="00D53249">
      <w:pPr>
        <w:spacing w:after="0"/>
        <w:jc w:val="both"/>
        <w:rPr>
          <w:rFonts w:cs="Times New Roman"/>
          <w:sz w:val="24"/>
          <w:szCs w:val="24"/>
        </w:rPr>
      </w:pPr>
      <w:r w:rsidRPr="00352F97">
        <w:rPr>
          <w:rFonts w:cs="Times New Roman"/>
          <w:sz w:val="24"/>
          <w:szCs w:val="24"/>
        </w:rPr>
        <w:t xml:space="preserve">• применять полученные знания для решения отдельных социальных проблем. </w:t>
      </w:r>
    </w:p>
    <w:p w:rsidR="00B46226" w:rsidRPr="00352F97" w:rsidRDefault="00B4622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критически воспринимать сообщения и рекламу в СМИ и Интернете о таких направлениях массовой культуры, как шоу-бизнес и мода;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оценивать  роль  спорта  и  спортивных  достижений  в  контексте  современной общественной жизни; </w:t>
      </w:r>
    </w:p>
    <w:p w:rsidR="00DD7433" w:rsidRDefault="00DD7433" w:rsidP="00D53249">
      <w:pPr>
        <w:spacing w:after="0"/>
        <w:jc w:val="both"/>
        <w:rPr>
          <w:rFonts w:cs="Times New Roman"/>
          <w:sz w:val="24"/>
          <w:szCs w:val="24"/>
        </w:rPr>
      </w:pPr>
      <w:r w:rsidRPr="00352F97">
        <w:rPr>
          <w:rFonts w:cs="Times New Roman"/>
          <w:sz w:val="24"/>
          <w:szCs w:val="24"/>
        </w:rPr>
        <w:t xml:space="preserve">• выражать  и  обосновывать  собственную  позицию  </w:t>
      </w:r>
      <w:r w:rsidR="00E82570">
        <w:rPr>
          <w:rFonts w:cs="Times New Roman"/>
          <w:sz w:val="24"/>
          <w:szCs w:val="24"/>
        </w:rPr>
        <w:t>по  актуальным  проблемам молодё</w:t>
      </w:r>
      <w:r w:rsidRPr="00352F97">
        <w:rPr>
          <w:rFonts w:cs="Times New Roman"/>
          <w:sz w:val="24"/>
          <w:szCs w:val="24"/>
        </w:rPr>
        <w:t xml:space="preserve">жи. </w:t>
      </w:r>
    </w:p>
    <w:p w:rsidR="00B46226" w:rsidRPr="00352F97" w:rsidRDefault="00B46226" w:rsidP="00D53249">
      <w:pPr>
        <w:spacing w:after="0"/>
        <w:jc w:val="both"/>
        <w:rPr>
          <w:rFonts w:cs="Times New Roman"/>
          <w:sz w:val="24"/>
          <w:szCs w:val="24"/>
        </w:rPr>
      </w:pPr>
    </w:p>
    <w:p w:rsidR="00DD7433" w:rsidRPr="00352F97" w:rsidRDefault="00DD7433" w:rsidP="00B46226">
      <w:pPr>
        <w:spacing w:after="0"/>
        <w:jc w:val="center"/>
        <w:rPr>
          <w:rFonts w:cs="Times New Roman"/>
          <w:sz w:val="24"/>
          <w:szCs w:val="24"/>
        </w:rPr>
      </w:pPr>
      <w:r w:rsidRPr="00352F97">
        <w:rPr>
          <w:rFonts w:cs="Times New Roman"/>
          <w:sz w:val="24"/>
          <w:szCs w:val="24"/>
        </w:rPr>
        <w:t>1.2.3.10. ГЕОГРАФИЯ</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Источники географической информации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поиска и извлечения информации, необходимой для решения учебных и практико-ориентированных задач;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анализировать, обобщать и интерпретировать географическую информацию;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находить  и  формулировать  по  результатам  наблюдений  (в  том  числе инструментальных) зависимости и закономерности;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выявлять  в  процессе  работы  с  одним  или  несколькими  источниками географической информации содержащуюся в них противоречивую информацию;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составлять  описания  географических  объектов,  процессов  и  явлений  с использованием разных источников географической информации; </w:t>
      </w:r>
    </w:p>
    <w:p w:rsidR="00DD7433" w:rsidRDefault="00DD7433" w:rsidP="00D53249">
      <w:pPr>
        <w:spacing w:after="0"/>
        <w:jc w:val="both"/>
        <w:rPr>
          <w:rFonts w:cs="Times New Roman"/>
          <w:sz w:val="24"/>
          <w:szCs w:val="24"/>
        </w:rPr>
      </w:pPr>
      <w:r w:rsidRPr="00352F97">
        <w:rPr>
          <w:rFonts w:cs="Times New Roman"/>
          <w:sz w:val="24"/>
          <w:szCs w:val="24"/>
        </w:rPr>
        <w:t xml:space="preserve">• представлять  в  различных  формах  географическую  информацию, необходимую для решения учебных и практико-ориентированных задач. </w:t>
      </w:r>
    </w:p>
    <w:p w:rsidR="00B46226" w:rsidRPr="00352F97" w:rsidRDefault="00B4622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ориентироваться  на  местности  при  помощи  топографических  карт  и современных навигационных приборов; </w:t>
      </w: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xml:space="preserve">• читать  космические  снимки  и  аэрофотоснимки,  планы  местности  и географические карты;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строить простые планы местности;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создавать простейшие географические карты различного содержания; </w:t>
      </w:r>
    </w:p>
    <w:p w:rsidR="00DD7433" w:rsidRDefault="00DD7433" w:rsidP="00D53249">
      <w:pPr>
        <w:spacing w:after="0"/>
        <w:jc w:val="both"/>
        <w:rPr>
          <w:rFonts w:cs="Times New Roman"/>
          <w:sz w:val="24"/>
          <w:szCs w:val="24"/>
        </w:rPr>
      </w:pPr>
      <w:r w:rsidRPr="00352F97">
        <w:rPr>
          <w:rFonts w:cs="Times New Roman"/>
          <w:sz w:val="24"/>
          <w:szCs w:val="24"/>
        </w:rPr>
        <w:t>• моделировать географические объекты и явления при помощи компьютерных</w:t>
      </w:r>
      <w:r w:rsidR="00B46226">
        <w:rPr>
          <w:rFonts w:cs="Times New Roman"/>
          <w:sz w:val="24"/>
          <w:szCs w:val="24"/>
        </w:rPr>
        <w:t xml:space="preserve"> </w:t>
      </w:r>
      <w:r w:rsidRPr="00352F97">
        <w:rPr>
          <w:rFonts w:cs="Times New Roman"/>
          <w:sz w:val="24"/>
          <w:szCs w:val="24"/>
        </w:rPr>
        <w:t xml:space="preserve">программ. </w:t>
      </w:r>
    </w:p>
    <w:p w:rsidR="00B46226" w:rsidRPr="00352F97" w:rsidRDefault="00B4622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Природа Земли и человек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различать  изученные  географические  объекты,  процессы  и  явления, сравнивать  географические  объекты,  процессы  и  явления  на  основе  известных</w:t>
      </w:r>
      <w:r w:rsidR="00B46226">
        <w:rPr>
          <w:rFonts w:cs="Times New Roman"/>
          <w:sz w:val="24"/>
          <w:szCs w:val="24"/>
        </w:rPr>
        <w:t xml:space="preserve"> </w:t>
      </w:r>
      <w:r w:rsidRPr="00352F97">
        <w:rPr>
          <w:rFonts w:cs="Times New Roman"/>
          <w:sz w:val="24"/>
          <w:szCs w:val="24"/>
        </w:rPr>
        <w:t xml:space="preserve">характерных свойств и проводить их простейшую классификацию;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географических различий;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 </w:t>
      </w:r>
    </w:p>
    <w:p w:rsidR="00DD7433" w:rsidRDefault="00DD7433" w:rsidP="00D53249">
      <w:pPr>
        <w:spacing w:after="0"/>
        <w:jc w:val="both"/>
        <w:rPr>
          <w:rFonts w:cs="Times New Roman"/>
          <w:sz w:val="24"/>
          <w:szCs w:val="24"/>
        </w:rPr>
      </w:pPr>
      <w:r w:rsidRPr="00352F97">
        <w:rPr>
          <w:rFonts w:cs="Times New Roman"/>
          <w:sz w:val="24"/>
          <w:szCs w:val="24"/>
        </w:rPr>
        <w:t xml:space="preserve">• оценивать  характер  взаимосвязи  деятельности  человека  и  компонентов природы  в  разных  географических  условиях  с  точки  зрения  концепции устойчивого развития. </w:t>
      </w:r>
    </w:p>
    <w:p w:rsidR="00B46226" w:rsidRPr="00352F97" w:rsidRDefault="00B4622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приводить примеры, иллюстрирующие роль географической науки в решении социально-экономических  и  геоэкологических  проблем  человечества;  примеры практического  использования  географических  знаний  в  различных  областях деятельности;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воспринимать  и  критически  оценивать  информацию  географического содержания в научно-популярной литературе и СМИ;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создавать  письменные  тексты  и  устные  сообщения  о  географических явлениях  на  основе  нескольких  источников  информации,  сопровождать выступление презентацией.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Население Земли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различать изученные демографические процессы и явления, характеризующие динамику численности населения Земли, отдельных регионов и стран;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сравнивать особенности населения отдельных регионов и стран;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использовать  знания  о  взаимосвязях  между  изученными  демографическими процессами и явлениями для объяснения их географических различий;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проводить расчѐты демографических показателей; </w:t>
      </w:r>
    </w:p>
    <w:p w:rsidR="00DD7433" w:rsidRDefault="00DD7433" w:rsidP="00D53249">
      <w:pPr>
        <w:spacing w:after="0"/>
        <w:jc w:val="both"/>
        <w:rPr>
          <w:rFonts w:cs="Times New Roman"/>
          <w:sz w:val="24"/>
          <w:szCs w:val="24"/>
        </w:rPr>
      </w:pPr>
      <w:r w:rsidRPr="00352F97">
        <w:rPr>
          <w:rFonts w:cs="Times New Roman"/>
          <w:sz w:val="24"/>
          <w:szCs w:val="24"/>
        </w:rPr>
        <w:t xml:space="preserve">• объяснять особенности адаптации человека к разным природным условиям. </w:t>
      </w:r>
    </w:p>
    <w:p w:rsidR="00B46226" w:rsidRPr="00352F97" w:rsidRDefault="00B4622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xml:space="preserve">• приводить  примеры,  иллюстрирующие  роль  практического  использования знаний  о  населении  в  решении  социально-экономических  и  геоэкологических проблем человечества, стран и регионов; </w:t>
      </w:r>
    </w:p>
    <w:p w:rsidR="00DD7433" w:rsidRDefault="00DD7433" w:rsidP="00D53249">
      <w:pPr>
        <w:spacing w:after="0"/>
        <w:jc w:val="both"/>
        <w:rPr>
          <w:rFonts w:cs="Times New Roman"/>
          <w:sz w:val="24"/>
          <w:szCs w:val="24"/>
        </w:rPr>
      </w:pPr>
      <w:r w:rsidRPr="00352F97">
        <w:rPr>
          <w:rFonts w:cs="Times New Roman"/>
          <w:sz w:val="24"/>
          <w:szCs w:val="24"/>
        </w:rPr>
        <w:t>• самостоятельно проводить по разным источникам информации исследование,</w:t>
      </w:r>
      <w:r w:rsidR="00B46226">
        <w:rPr>
          <w:rFonts w:cs="Times New Roman"/>
          <w:sz w:val="24"/>
          <w:szCs w:val="24"/>
        </w:rPr>
        <w:t xml:space="preserve"> </w:t>
      </w:r>
      <w:r w:rsidRPr="00352F97">
        <w:rPr>
          <w:rFonts w:cs="Times New Roman"/>
          <w:sz w:val="24"/>
          <w:szCs w:val="24"/>
        </w:rPr>
        <w:t xml:space="preserve">связанное с изучением населения. </w:t>
      </w:r>
    </w:p>
    <w:p w:rsidR="00B46226" w:rsidRPr="00352F97" w:rsidRDefault="00B4622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Материки, океаны и страны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различать  географические  процессы  и  явления,  определяющие  особенности природы и населения материков и океанов, отдельных регионов и стран;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сравнивать  особенности  природы  и  населения,  материальной  и  духовной культуры регионов и отдельных стран; </w:t>
      </w:r>
    </w:p>
    <w:p w:rsidR="00DD7433" w:rsidRPr="00352F97" w:rsidRDefault="00DD7433" w:rsidP="00D53249">
      <w:pPr>
        <w:spacing w:after="0"/>
        <w:jc w:val="both"/>
        <w:rPr>
          <w:rFonts w:cs="Times New Roman"/>
          <w:sz w:val="24"/>
          <w:szCs w:val="24"/>
        </w:rPr>
      </w:pPr>
      <w:r w:rsidRPr="00352F97">
        <w:rPr>
          <w:rFonts w:cs="Times New Roman"/>
          <w:sz w:val="24"/>
          <w:szCs w:val="24"/>
        </w:rPr>
        <w:t>• оценивать  особенности  взаимодействия  природы  и  общества  в  пределах</w:t>
      </w:r>
      <w:r w:rsidR="00B46226">
        <w:rPr>
          <w:rFonts w:cs="Times New Roman"/>
          <w:sz w:val="24"/>
          <w:szCs w:val="24"/>
        </w:rPr>
        <w:t xml:space="preserve"> </w:t>
      </w:r>
      <w:r w:rsidRPr="00352F97">
        <w:rPr>
          <w:rFonts w:cs="Times New Roman"/>
          <w:sz w:val="24"/>
          <w:szCs w:val="24"/>
        </w:rPr>
        <w:t xml:space="preserve">отдельных территорий;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описывать  на  карте  положение  и  взаиморасположение  географических объектов;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объяснять особенности компонентов природы отдельных территорий;  </w:t>
      </w:r>
    </w:p>
    <w:p w:rsidR="00DD7433" w:rsidRDefault="00DD7433" w:rsidP="00D53249">
      <w:pPr>
        <w:spacing w:after="0"/>
        <w:jc w:val="both"/>
        <w:rPr>
          <w:rFonts w:cs="Times New Roman"/>
          <w:sz w:val="24"/>
          <w:szCs w:val="24"/>
        </w:rPr>
      </w:pPr>
      <w:r w:rsidRPr="00352F97">
        <w:rPr>
          <w:rFonts w:cs="Times New Roman"/>
          <w:sz w:val="24"/>
          <w:szCs w:val="24"/>
        </w:rPr>
        <w:t xml:space="preserve">• создавать письменные тексты и устные сообщения об особенностях природы, населения  и  хозяйства  изученных  стран  на  основе  нескольких  источников информации, сопровождать выступление презентацией. </w:t>
      </w:r>
    </w:p>
    <w:p w:rsidR="00B46226" w:rsidRPr="00352F97" w:rsidRDefault="00B4622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выдвигать  гипотезы  о  связях  и  закономерностях  событий,  процессов, происходящих в географической оболочке;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сопоставлять существующие в науке точки зрения о причинах происходящих глобальных изменений климата;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оценить  положительные  и  негативные  последствия  глобальных  изменений климата для отдельных регионов и стран; </w:t>
      </w:r>
    </w:p>
    <w:p w:rsidR="00DD7433" w:rsidRDefault="00DD7433" w:rsidP="00D53249">
      <w:pPr>
        <w:spacing w:after="0"/>
        <w:jc w:val="both"/>
        <w:rPr>
          <w:rFonts w:cs="Times New Roman"/>
          <w:sz w:val="24"/>
          <w:szCs w:val="24"/>
        </w:rPr>
      </w:pPr>
      <w:r w:rsidRPr="00352F97">
        <w:rPr>
          <w:rFonts w:cs="Times New Roman"/>
          <w:sz w:val="24"/>
          <w:szCs w:val="24"/>
        </w:rPr>
        <w:t xml:space="preserve">• объяснять  закономерности  размещения  населения  и  хозяйства  отдельных территорий в связи с природными и социально-экономическими факторами. </w:t>
      </w:r>
    </w:p>
    <w:p w:rsidR="00B46226" w:rsidRPr="00352F97" w:rsidRDefault="00B4622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Особенности географического положения России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различать  принципы  выделения  и  устанавливать  соотношения  между государственной территорией и исключительной экономической зоной России;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оценивать  воздействие  географического  положения  России  и  еѐ  отдельных частей на особенности природы, жизнь и хозяйственную деятельность населения; </w:t>
      </w:r>
    </w:p>
    <w:p w:rsidR="00DD7433" w:rsidRDefault="00DD7433" w:rsidP="00D53249">
      <w:pPr>
        <w:spacing w:after="0"/>
        <w:jc w:val="both"/>
        <w:rPr>
          <w:rFonts w:cs="Times New Roman"/>
          <w:sz w:val="24"/>
          <w:szCs w:val="24"/>
        </w:rPr>
      </w:pPr>
      <w:r w:rsidRPr="00352F97">
        <w:rPr>
          <w:rFonts w:cs="Times New Roman"/>
          <w:sz w:val="24"/>
          <w:szCs w:val="24"/>
        </w:rPr>
        <w:t xml:space="preserve">• использовать  знания  о  мировом,  поясном,  декретном,  летнем  и  зимнем времени для решения практико-ориентированных задач по определению различий в поясном времени территорий с контекстом из реальной жизни. </w:t>
      </w:r>
    </w:p>
    <w:p w:rsidR="00B46226" w:rsidRPr="00352F97" w:rsidRDefault="00B4622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Default="00DD7433" w:rsidP="00D53249">
      <w:pPr>
        <w:spacing w:after="0"/>
        <w:jc w:val="both"/>
        <w:rPr>
          <w:rFonts w:cs="Times New Roman"/>
          <w:sz w:val="24"/>
          <w:szCs w:val="24"/>
        </w:rPr>
      </w:pPr>
      <w:r w:rsidRPr="00352F97">
        <w:rPr>
          <w:rFonts w:cs="Times New Roman"/>
          <w:sz w:val="24"/>
          <w:szCs w:val="24"/>
        </w:rPr>
        <w:t xml:space="preserve">• оценивать  возможные  в  будущем  изменения  географического  положения России,  обусловленные  мировыми  геодемографическими,  геополитическими  и геоэкономическими  процессами,  а  также  развитием  глобальной коммуникационной системы. </w:t>
      </w:r>
    </w:p>
    <w:p w:rsidR="00B46226" w:rsidRPr="00352F97" w:rsidRDefault="00B4622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xml:space="preserve">Природа России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различать  географические  процессы  и  явления,  определяющие  особенности природы страны и отдельных регионов;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сравнивать особенности природы отдельных регионов страны;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оценивать  особенности  взаимодействия  природы  и  общества  в  пределах отдельных территорий;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описывать  положение  на  карте  и  взаиморасположение  географических объектов;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объяснять особенности компонентов природы отдельных частей страны;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оценивать  природные  условия  и  обеспеченность  природными  ресурсами отдельных территорий России; </w:t>
      </w:r>
    </w:p>
    <w:p w:rsidR="00DD7433" w:rsidRDefault="00DD7433" w:rsidP="00D53249">
      <w:pPr>
        <w:spacing w:after="0"/>
        <w:jc w:val="both"/>
        <w:rPr>
          <w:rFonts w:cs="Times New Roman"/>
          <w:sz w:val="24"/>
          <w:szCs w:val="24"/>
        </w:rPr>
      </w:pPr>
      <w:r w:rsidRPr="00352F97">
        <w:rPr>
          <w:rFonts w:cs="Times New Roman"/>
          <w:sz w:val="24"/>
          <w:szCs w:val="24"/>
        </w:rPr>
        <w:t xml:space="preserve">• создавать  собственные  тексты  и  устные  сообщения  об  особенностях компонентов  природы  России  на  основе  нескольких  источников  информации, сопровождать выступление презентацией. </w:t>
      </w:r>
    </w:p>
    <w:p w:rsidR="00B46226" w:rsidRPr="00352F97" w:rsidRDefault="00B4622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оценивать возможные последствия изменений климата отдельных территорий</w:t>
      </w:r>
      <w:r w:rsidR="00B46226">
        <w:rPr>
          <w:rFonts w:cs="Times New Roman"/>
          <w:sz w:val="24"/>
          <w:szCs w:val="24"/>
        </w:rPr>
        <w:t xml:space="preserve"> </w:t>
      </w:r>
      <w:r w:rsidRPr="00352F97">
        <w:rPr>
          <w:rFonts w:cs="Times New Roman"/>
          <w:sz w:val="24"/>
          <w:szCs w:val="24"/>
        </w:rPr>
        <w:t xml:space="preserve">страны, связанных с глобальными изменениями климата; </w:t>
      </w:r>
    </w:p>
    <w:p w:rsidR="00DD7433" w:rsidRDefault="00DD7433" w:rsidP="00D53249">
      <w:pPr>
        <w:spacing w:after="0"/>
        <w:jc w:val="both"/>
        <w:rPr>
          <w:rFonts w:cs="Times New Roman"/>
          <w:sz w:val="24"/>
          <w:szCs w:val="24"/>
        </w:rPr>
      </w:pPr>
      <w:r w:rsidRPr="00352F97">
        <w:rPr>
          <w:rFonts w:cs="Times New Roman"/>
          <w:sz w:val="24"/>
          <w:szCs w:val="24"/>
        </w:rPr>
        <w:t xml:space="preserve">• делать  прогнозы  трансформации  географических  систем  и  комплексов  в результате изменения их компонентов.  </w:t>
      </w:r>
    </w:p>
    <w:p w:rsidR="00B46226" w:rsidRPr="00352F97" w:rsidRDefault="00B4622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Население России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различать демографические процессы и явления, характеризующие динамику</w:t>
      </w:r>
      <w:r w:rsidR="00B46226">
        <w:rPr>
          <w:rFonts w:cs="Times New Roman"/>
          <w:sz w:val="24"/>
          <w:szCs w:val="24"/>
        </w:rPr>
        <w:t xml:space="preserve"> </w:t>
      </w:r>
      <w:r w:rsidRPr="00352F97">
        <w:rPr>
          <w:rFonts w:cs="Times New Roman"/>
          <w:sz w:val="24"/>
          <w:szCs w:val="24"/>
        </w:rPr>
        <w:t xml:space="preserve">численности населения России, отдельных регионов и стран;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анализировать  факторы,  определяющие  динамику  населения  России, половозрастную  структуру,  особенности  размещения  населения  по  территории России,  географические  различия  в  уровне  занятости,  качестве  и  уровне  жизни населения;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сравнивать  особенности  населения  отдельных  регионов  страны  по этническому, языковому и религиозному составу; </w:t>
      </w:r>
    </w:p>
    <w:p w:rsidR="00DD7433" w:rsidRPr="00352F97" w:rsidRDefault="00DD7433" w:rsidP="00D53249">
      <w:pPr>
        <w:spacing w:after="0"/>
        <w:jc w:val="both"/>
        <w:rPr>
          <w:rFonts w:cs="Times New Roman"/>
          <w:sz w:val="24"/>
          <w:szCs w:val="24"/>
        </w:rPr>
      </w:pPr>
      <w:r w:rsidRPr="00352F97">
        <w:rPr>
          <w:rFonts w:cs="Times New Roman"/>
          <w:sz w:val="24"/>
          <w:szCs w:val="24"/>
        </w:rPr>
        <w:t>• объяснять  особенности  динамики  численности, половозрастной  структуры  и разме</w:t>
      </w:r>
      <w:r w:rsidR="00E82570">
        <w:rPr>
          <w:rFonts w:cs="Times New Roman"/>
          <w:sz w:val="24"/>
          <w:szCs w:val="24"/>
        </w:rPr>
        <w:t>щения населения России и её</w:t>
      </w:r>
      <w:r w:rsidRPr="00352F97">
        <w:rPr>
          <w:rFonts w:cs="Times New Roman"/>
          <w:sz w:val="24"/>
          <w:szCs w:val="24"/>
        </w:rPr>
        <w:t xml:space="preserve"> отдельных регионов;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 </w:t>
      </w:r>
    </w:p>
    <w:p w:rsidR="00DD7433" w:rsidRDefault="00DD7433" w:rsidP="00D53249">
      <w:pPr>
        <w:spacing w:after="0"/>
        <w:jc w:val="both"/>
        <w:rPr>
          <w:rFonts w:cs="Times New Roman"/>
          <w:sz w:val="24"/>
          <w:szCs w:val="24"/>
        </w:rPr>
      </w:pPr>
      <w:r w:rsidRPr="00352F97">
        <w:rPr>
          <w:rFonts w:cs="Times New Roman"/>
          <w:sz w:val="24"/>
          <w:szCs w:val="24"/>
        </w:rPr>
        <w:t xml:space="preserve">• 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для решения практико-ориентированных задач в контексте реальной жизни. </w:t>
      </w:r>
    </w:p>
    <w:p w:rsidR="00B46226" w:rsidRPr="00352F97" w:rsidRDefault="00B4622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выдвигать  и  обосновывать  с  опорой  на  статистические  данные  гипотезы  об изменении  численности  населения  России,  его  половозрастной  структуры, развитии человеческого капитала; </w:t>
      </w:r>
    </w:p>
    <w:p w:rsidR="00DD7433" w:rsidRDefault="00DD7433" w:rsidP="00D53249">
      <w:pPr>
        <w:spacing w:after="0"/>
        <w:jc w:val="both"/>
        <w:rPr>
          <w:rFonts w:cs="Times New Roman"/>
          <w:sz w:val="24"/>
          <w:szCs w:val="24"/>
        </w:rPr>
      </w:pPr>
      <w:r w:rsidRPr="00352F97">
        <w:rPr>
          <w:rFonts w:cs="Times New Roman"/>
          <w:sz w:val="24"/>
          <w:szCs w:val="24"/>
        </w:rPr>
        <w:t>• оценив</w:t>
      </w:r>
      <w:r w:rsidR="00E82570">
        <w:rPr>
          <w:rFonts w:cs="Times New Roman"/>
          <w:sz w:val="24"/>
          <w:szCs w:val="24"/>
        </w:rPr>
        <w:t>ать ситуацию на рынке труда и её</w:t>
      </w:r>
      <w:r w:rsidRPr="00352F97">
        <w:rPr>
          <w:rFonts w:cs="Times New Roman"/>
          <w:sz w:val="24"/>
          <w:szCs w:val="24"/>
        </w:rPr>
        <w:t xml:space="preserve"> динамику. </w:t>
      </w:r>
    </w:p>
    <w:p w:rsidR="00B46226" w:rsidRPr="00352F97" w:rsidRDefault="00B4622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xml:space="preserve">Хозяйство России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различать  показатели,  характеризующие  отраслевую  и  территориальную структуру хозяйства;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анализировать  факторы,  влияющие  на  размещение  отраслей  и  отдельных предприятий по территории страны;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объяснять  особенности  отраслевой  и  территориальной  структуры  хозяйства России; </w:t>
      </w:r>
    </w:p>
    <w:p w:rsidR="00DD7433" w:rsidRDefault="00DD7433" w:rsidP="00D53249">
      <w:pPr>
        <w:spacing w:after="0"/>
        <w:jc w:val="both"/>
        <w:rPr>
          <w:rFonts w:cs="Times New Roman"/>
          <w:sz w:val="24"/>
          <w:szCs w:val="24"/>
        </w:rPr>
      </w:pPr>
      <w:r w:rsidRPr="00352F97">
        <w:rPr>
          <w:rFonts w:cs="Times New Roman"/>
          <w:sz w:val="24"/>
          <w:szCs w:val="24"/>
        </w:rPr>
        <w:t xml:space="preserve">• использовать  знания  о  факторах  размещения  хозяйства  и  особенностях размещения отраслей  экономики России для  решения практико-ориентированных задач в контексте реальной жизни. </w:t>
      </w:r>
    </w:p>
    <w:p w:rsidR="00B46226" w:rsidRPr="00352F97" w:rsidRDefault="00B4622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 </w:t>
      </w:r>
    </w:p>
    <w:p w:rsidR="00DD7433" w:rsidRDefault="00DD7433" w:rsidP="00D53249">
      <w:pPr>
        <w:spacing w:after="0"/>
        <w:jc w:val="both"/>
        <w:rPr>
          <w:rFonts w:cs="Times New Roman"/>
          <w:sz w:val="24"/>
          <w:szCs w:val="24"/>
        </w:rPr>
      </w:pPr>
      <w:r w:rsidRPr="00352F97">
        <w:rPr>
          <w:rFonts w:cs="Times New Roman"/>
          <w:sz w:val="24"/>
          <w:szCs w:val="24"/>
        </w:rPr>
        <w:t xml:space="preserve">• обосновывать возможные пути решения проблем развития хозяйства России. </w:t>
      </w:r>
    </w:p>
    <w:p w:rsidR="00B46226" w:rsidRPr="00352F97" w:rsidRDefault="00B4622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Районы России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объяснять  особенности  природы,  населения  и  хозяйства  географических районов страны;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сравнивать особенности природы, населения и хозяйства отдельных регионов страны;  </w:t>
      </w:r>
    </w:p>
    <w:p w:rsidR="00DD7433" w:rsidRDefault="00DD7433" w:rsidP="00D53249">
      <w:pPr>
        <w:spacing w:after="0"/>
        <w:jc w:val="both"/>
        <w:rPr>
          <w:rFonts w:cs="Times New Roman"/>
          <w:sz w:val="24"/>
          <w:szCs w:val="24"/>
        </w:rPr>
      </w:pPr>
      <w:r w:rsidRPr="00352F97">
        <w:rPr>
          <w:rFonts w:cs="Times New Roman"/>
          <w:sz w:val="24"/>
          <w:szCs w:val="24"/>
        </w:rPr>
        <w:t xml:space="preserve">• оценивать  районы  России  с  точки  зрения  особенностей  природных, социально-экономических, техногенных и экологических факторов и процессов. </w:t>
      </w:r>
    </w:p>
    <w:p w:rsidR="00B46226" w:rsidRPr="00352F97" w:rsidRDefault="00B4622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составлять  комплексные  географические  характеристики  районов  разного ранга;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самостоятельно проводить по разным источникам информации исследования, связанные с изучением природы, населения и хозяйства географических районов и их частей;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создавать  собственные  тексты  и  устные  сообщения  о  географических особенностях  отдельных  районов  России  и  их  частей  на  основе  нескольких источников информации, сопровождать выступление презентацией;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оценивать  социально-экономическое  положение  и  перспективы  развития регионов; </w:t>
      </w:r>
    </w:p>
    <w:p w:rsidR="00DD7433" w:rsidRDefault="00DD7433" w:rsidP="00D53249">
      <w:pPr>
        <w:spacing w:after="0"/>
        <w:jc w:val="both"/>
        <w:rPr>
          <w:rFonts w:cs="Times New Roman"/>
          <w:sz w:val="24"/>
          <w:szCs w:val="24"/>
        </w:rPr>
      </w:pPr>
      <w:r w:rsidRPr="00352F97">
        <w:rPr>
          <w:rFonts w:cs="Times New Roman"/>
          <w:sz w:val="24"/>
          <w:szCs w:val="24"/>
        </w:rPr>
        <w:t xml:space="preserve">• выбирать  критерии  для  сравнения,  сопоставления,  оценки  и  классификации природных,  социально-экономических,  геоэкологических  явлений  и  процессов на территории России. </w:t>
      </w:r>
    </w:p>
    <w:p w:rsidR="00B46226" w:rsidRPr="00352F97" w:rsidRDefault="00B4622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Россия в современном мире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сравнивать  показатели  воспроизводства  населения,  средней продолжительности жизни, качества населения России с мировыми показателями и</w:t>
      </w:r>
      <w:r w:rsidR="00B46226">
        <w:rPr>
          <w:rFonts w:cs="Times New Roman"/>
          <w:sz w:val="24"/>
          <w:szCs w:val="24"/>
        </w:rPr>
        <w:t xml:space="preserve"> </w:t>
      </w:r>
      <w:r w:rsidRPr="00352F97">
        <w:rPr>
          <w:rFonts w:cs="Times New Roman"/>
          <w:sz w:val="24"/>
          <w:szCs w:val="24"/>
        </w:rPr>
        <w:t xml:space="preserve">показателями других стран; </w:t>
      </w:r>
    </w:p>
    <w:p w:rsidR="00DD7433" w:rsidRDefault="00DD7433" w:rsidP="00D53249">
      <w:pPr>
        <w:spacing w:after="0"/>
        <w:jc w:val="both"/>
        <w:rPr>
          <w:rFonts w:cs="Times New Roman"/>
          <w:sz w:val="24"/>
          <w:szCs w:val="24"/>
        </w:rPr>
      </w:pPr>
      <w:r w:rsidRPr="00352F97">
        <w:rPr>
          <w:rFonts w:cs="Times New Roman"/>
          <w:sz w:val="24"/>
          <w:szCs w:val="24"/>
        </w:rPr>
        <w:t xml:space="preserve">• оценивать место и роль России в мировом хозяйстве. </w:t>
      </w:r>
    </w:p>
    <w:p w:rsidR="00B46226" w:rsidRPr="00352F97" w:rsidRDefault="00B4622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выбирать критерии для определения места страны в мировой экономике; </w:t>
      </w: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xml:space="preserve">• объяснять возможности России в решении современных глобальных проблем человечества; </w:t>
      </w:r>
    </w:p>
    <w:p w:rsidR="00B46226" w:rsidRDefault="00DD7433" w:rsidP="00D53249">
      <w:pPr>
        <w:spacing w:after="0"/>
        <w:jc w:val="both"/>
        <w:rPr>
          <w:rFonts w:cs="Times New Roman"/>
          <w:sz w:val="24"/>
          <w:szCs w:val="24"/>
        </w:rPr>
      </w:pPr>
      <w:r w:rsidRPr="00352F97">
        <w:rPr>
          <w:rFonts w:cs="Times New Roman"/>
          <w:sz w:val="24"/>
          <w:szCs w:val="24"/>
        </w:rPr>
        <w:t>• оценивать  социально-экономическое  положение  и  перспективы  развития</w:t>
      </w:r>
      <w:r w:rsidR="00B46226">
        <w:rPr>
          <w:rFonts w:cs="Times New Roman"/>
          <w:sz w:val="24"/>
          <w:szCs w:val="24"/>
        </w:rPr>
        <w:t xml:space="preserve"> </w:t>
      </w:r>
      <w:r w:rsidRPr="00352F97">
        <w:rPr>
          <w:rFonts w:cs="Times New Roman"/>
          <w:sz w:val="24"/>
          <w:szCs w:val="24"/>
        </w:rPr>
        <w:t>России.</w:t>
      </w:r>
    </w:p>
    <w:p w:rsidR="00DD7433" w:rsidRDefault="00DD7433" w:rsidP="00D53249">
      <w:pPr>
        <w:spacing w:after="0"/>
        <w:jc w:val="both"/>
      </w:pPr>
      <w:r w:rsidRPr="00352F97">
        <w:rPr>
          <w:rFonts w:cs="Times New Roman"/>
          <w:sz w:val="24"/>
          <w:szCs w:val="24"/>
        </w:rPr>
        <w:t xml:space="preserve"> </w:t>
      </w:r>
    </w:p>
    <w:p w:rsidR="00DD7433" w:rsidRPr="00352F97" w:rsidRDefault="00DD7433" w:rsidP="00B46226">
      <w:pPr>
        <w:spacing w:after="0"/>
        <w:jc w:val="center"/>
        <w:rPr>
          <w:rFonts w:cs="Times New Roman"/>
          <w:sz w:val="24"/>
          <w:szCs w:val="24"/>
        </w:rPr>
      </w:pPr>
      <w:r w:rsidRPr="00352F97">
        <w:rPr>
          <w:rFonts w:cs="Times New Roman"/>
          <w:sz w:val="24"/>
          <w:szCs w:val="24"/>
        </w:rPr>
        <w:t>1.2.3.11. МАТЕМАТИКА. АЛГЕБРА. ГЕОМЕТРИЯ</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Натуральные числа. Дроби. Рациональные числа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понимать особенности десятичной системы счисления;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оперировать понятиями, связанными с делимостью натуральных чисел; </w:t>
      </w:r>
    </w:p>
    <w:p w:rsidR="00DD7433" w:rsidRPr="00352F97" w:rsidRDefault="00DD7433" w:rsidP="00D53249">
      <w:pPr>
        <w:spacing w:after="0"/>
        <w:jc w:val="both"/>
        <w:rPr>
          <w:rFonts w:cs="Times New Roman"/>
          <w:sz w:val="24"/>
          <w:szCs w:val="24"/>
        </w:rPr>
      </w:pPr>
      <w:r w:rsidRPr="00352F97">
        <w:rPr>
          <w:rFonts w:cs="Times New Roman"/>
          <w:sz w:val="24"/>
          <w:szCs w:val="24"/>
        </w:rPr>
        <w:t>• выражать  числа  в  эквивалентных формах,  выбирая  наиболее  подходящую  в</w:t>
      </w:r>
      <w:r w:rsidR="00B46226">
        <w:rPr>
          <w:rFonts w:cs="Times New Roman"/>
          <w:sz w:val="24"/>
          <w:szCs w:val="24"/>
        </w:rPr>
        <w:t xml:space="preserve"> </w:t>
      </w:r>
      <w:r w:rsidRPr="00352F97">
        <w:rPr>
          <w:rFonts w:cs="Times New Roman"/>
          <w:sz w:val="24"/>
          <w:szCs w:val="24"/>
        </w:rPr>
        <w:t xml:space="preserve">зависимости от конкретной ситуации;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сравнивать и упорядочивать рациональные числа;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выполнять  вычисления  с  рациональными  числами,  сочетая  устные  и письменные приѐмы вычислений, применение калькулятора; </w:t>
      </w:r>
    </w:p>
    <w:p w:rsidR="00DD7433" w:rsidRDefault="00DD7433" w:rsidP="00D53249">
      <w:pPr>
        <w:spacing w:after="0"/>
        <w:jc w:val="both"/>
        <w:rPr>
          <w:rFonts w:cs="Times New Roman"/>
          <w:sz w:val="24"/>
          <w:szCs w:val="24"/>
        </w:rPr>
      </w:pPr>
      <w:r w:rsidRPr="00352F97">
        <w:rPr>
          <w:rFonts w:cs="Times New Roman"/>
          <w:sz w:val="24"/>
          <w:szCs w:val="24"/>
        </w:rPr>
        <w:t>• использовать понятия и умения, связанные с пропорциональностью величин, процентами, в ходе решения математических задач и задач из смежных предметов, выполн</w:t>
      </w:r>
      <w:r w:rsidR="00A77696">
        <w:rPr>
          <w:rFonts w:cs="Times New Roman"/>
          <w:sz w:val="24"/>
          <w:szCs w:val="24"/>
        </w:rPr>
        <w:t>ять несложные практические расчё</w:t>
      </w:r>
      <w:r w:rsidRPr="00352F97">
        <w:rPr>
          <w:rFonts w:cs="Times New Roman"/>
          <w:sz w:val="24"/>
          <w:szCs w:val="24"/>
        </w:rPr>
        <w:t xml:space="preserve">ты. </w:t>
      </w:r>
    </w:p>
    <w:p w:rsidR="00B46226" w:rsidRPr="00352F97" w:rsidRDefault="00B4622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познакомиться  с  позиционными  системами  счисления  с  основаниями, отличными от 10;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углубить  и  развить  представления  о  натуральных  числах  и  свойствах делимости; </w:t>
      </w:r>
    </w:p>
    <w:p w:rsidR="00DD7433" w:rsidRDefault="00A77696" w:rsidP="00D53249">
      <w:pPr>
        <w:spacing w:after="0"/>
        <w:jc w:val="both"/>
        <w:rPr>
          <w:rFonts w:cs="Times New Roman"/>
          <w:sz w:val="24"/>
          <w:szCs w:val="24"/>
        </w:rPr>
      </w:pPr>
      <w:r>
        <w:rPr>
          <w:rFonts w:cs="Times New Roman"/>
          <w:sz w:val="24"/>
          <w:szCs w:val="24"/>
        </w:rPr>
        <w:t>• научиться  использовать  приё</w:t>
      </w:r>
      <w:r w:rsidR="00DD7433" w:rsidRPr="00352F97">
        <w:rPr>
          <w:rFonts w:cs="Times New Roman"/>
          <w:sz w:val="24"/>
          <w:szCs w:val="24"/>
        </w:rPr>
        <w:t xml:space="preserve">мы,  рационализирующие  вычисления, приобрести  привычку  контролировать  вычисления,  выбирая  подходящий  для ситуации способ. </w:t>
      </w:r>
    </w:p>
    <w:p w:rsidR="00B46226" w:rsidRPr="00352F97" w:rsidRDefault="00B4622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Действительные числа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использовать начальные представления о множестве действительных чисел;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оперировать понятием квадратного корня, применять его в вычислениях.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развить  представление  о  числе  и  числовых  системах  от  натуральных  до действительных чисел; о роли вычислений в практике; </w:t>
      </w:r>
    </w:p>
    <w:p w:rsidR="00DD7433" w:rsidRDefault="00DD7433" w:rsidP="00D53249">
      <w:pPr>
        <w:spacing w:after="0"/>
        <w:jc w:val="both"/>
        <w:rPr>
          <w:rFonts w:cs="Times New Roman"/>
          <w:sz w:val="24"/>
          <w:szCs w:val="24"/>
        </w:rPr>
      </w:pPr>
      <w:r w:rsidRPr="00352F97">
        <w:rPr>
          <w:rFonts w:cs="Times New Roman"/>
          <w:sz w:val="24"/>
          <w:szCs w:val="24"/>
        </w:rPr>
        <w:t xml:space="preserve">• развить  и  углубить  знания  о  десятичной  записи  действительных  чисел (периодические и непериодические дроби). </w:t>
      </w:r>
    </w:p>
    <w:p w:rsidR="00B46226" w:rsidRPr="00352F97" w:rsidRDefault="00B4622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Измерения, приближения, оценки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Default="00DD7433" w:rsidP="00D53249">
      <w:pPr>
        <w:spacing w:after="0"/>
        <w:jc w:val="both"/>
        <w:rPr>
          <w:rFonts w:cs="Times New Roman"/>
          <w:sz w:val="24"/>
          <w:szCs w:val="24"/>
        </w:rPr>
      </w:pPr>
      <w:r w:rsidRPr="00352F97">
        <w:rPr>
          <w:rFonts w:cs="Times New Roman"/>
          <w:sz w:val="24"/>
          <w:szCs w:val="24"/>
        </w:rPr>
        <w:t>• использовать в ходе решения задач элементарные пре</w:t>
      </w:r>
      <w:r w:rsidR="00A77696">
        <w:rPr>
          <w:rFonts w:cs="Times New Roman"/>
          <w:sz w:val="24"/>
          <w:szCs w:val="24"/>
        </w:rPr>
        <w:t>дставления, связанные с приближё</w:t>
      </w:r>
      <w:r w:rsidRPr="00352F97">
        <w:rPr>
          <w:rFonts w:cs="Times New Roman"/>
          <w:sz w:val="24"/>
          <w:szCs w:val="24"/>
        </w:rPr>
        <w:t xml:space="preserve">нными значениями величин. </w:t>
      </w:r>
    </w:p>
    <w:p w:rsidR="00B46226" w:rsidRPr="00352F97" w:rsidRDefault="00B4622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w:t>
      </w:r>
    </w:p>
    <w:p w:rsidR="00DD7433" w:rsidRPr="00352F97" w:rsidRDefault="00DD7433" w:rsidP="00D53249">
      <w:pPr>
        <w:spacing w:after="0"/>
        <w:jc w:val="both"/>
        <w:rPr>
          <w:rFonts w:cs="Times New Roman"/>
          <w:sz w:val="24"/>
          <w:szCs w:val="24"/>
        </w:rPr>
      </w:pPr>
      <w:r w:rsidRPr="00352F97">
        <w:rPr>
          <w:rFonts w:cs="Times New Roman"/>
          <w:sz w:val="24"/>
          <w:szCs w:val="24"/>
        </w:rPr>
        <w:t>• понять,  что  числовые  данные,  которые  используются  для  характеристики объектов окружающего мира, я</w:t>
      </w:r>
      <w:r w:rsidR="00A77696">
        <w:rPr>
          <w:rFonts w:cs="Times New Roman"/>
          <w:sz w:val="24"/>
          <w:szCs w:val="24"/>
        </w:rPr>
        <w:t>вляются преимущественно приближёнными, что по записи  приближё</w:t>
      </w:r>
      <w:r w:rsidRPr="00352F97">
        <w:rPr>
          <w:rFonts w:cs="Times New Roman"/>
          <w:sz w:val="24"/>
          <w:szCs w:val="24"/>
        </w:rPr>
        <w:t xml:space="preserve">нных  значений,  содержащихся  в  информационных  источниках, можно судить о погрешности приближения; </w:t>
      </w:r>
    </w:p>
    <w:p w:rsidR="00DD7433" w:rsidRDefault="00DD7433" w:rsidP="00D53249">
      <w:pPr>
        <w:spacing w:after="0"/>
        <w:jc w:val="both"/>
        <w:rPr>
          <w:rFonts w:cs="Times New Roman"/>
          <w:sz w:val="24"/>
          <w:szCs w:val="24"/>
        </w:rPr>
      </w:pPr>
      <w:r w:rsidRPr="00352F97">
        <w:rPr>
          <w:rFonts w:cs="Times New Roman"/>
          <w:sz w:val="24"/>
          <w:szCs w:val="24"/>
        </w:rPr>
        <w:lastRenderedPageBreak/>
        <w:t xml:space="preserve">• понять,  что  погрешность  результата  вычислений должна  быть  соизмерима  с погрешностью исходных данных. </w:t>
      </w:r>
    </w:p>
    <w:p w:rsidR="00B46226" w:rsidRPr="00352F97" w:rsidRDefault="00B4622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Алгебраические выражения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оперировать  понятиями  «тождество»,  «тождественное  преобразование», решать задачи, содержащие буквенные данные, работать с формулами;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выполнять  преобразования  выражений,  содержащих  степени  с  целыми показателями и квадратные корни;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выполнять  тождественные  преобразования  рациональных  выражений  на основе правил действий над многочленами и алгебраическими дробями; </w:t>
      </w:r>
    </w:p>
    <w:p w:rsidR="00DD7433" w:rsidRDefault="00DD7433" w:rsidP="00D53249">
      <w:pPr>
        <w:spacing w:after="0"/>
        <w:jc w:val="both"/>
        <w:rPr>
          <w:rFonts w:cs="Times New Roman"/>
          <w:sz w:val="24"/>
          <w:szCs w:val="24"/>
        </w:rPr>
      </w:pPr>
      <w:r w:rsidRPr="00352F97">
        <w:rPr>
          <w:rFonts w:cs="Times New Roman"/>
          <w:sz w:val="24"/>
          <w:szCs w:val="24"/>
        </w:rPr>
        <w:t xml:space="preserve">• выполнять разложение многочленов на множители. </w:t>
      </w:r>
    </w:p>
    <w:p w:rsidR="00B46226" w:rsidRPr="00352F97" w:rsidRDefault="00B4622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Default="00DD7433" w:rsidP="00D53249">
      <w:pPr>
        <w:spacing w:after="0"/>
        <w:jc w:val="both"/>
        <w:rPr>
          <w:rFonts w:cs="Times New Roman"/>
          <w:sz w:val="24"/>
          <w:szCs w:val="24"/>
        </w:rPr>
      </w:pPr>
      <w:r w:rsidRPr="00352F97">
        <w:rPr>
          <w:rFonts w:cs="Times New Roman"/>
          <w:sz w:val="24"/>
          <w:szCs w:val="24"/>
        </w:rPr>
        <w:t>• выполнять  многошаговые  преобразования  рациональных  выражений, применяя  ш</w:t>
      </w:r>
      <w:r w:rsidR="00A77696">
        <w:rPr>
          <w:rFonts w:cs="Times New Roman"/>
          <w:sz w:val="24"/>
          <w:szCs w:val="24"/>
        </w:rPr>
        <w:t>ирокий  набор  способов  и  приё</w:t>
      </w:r>
      <w:r w:rsidRPr="00352F97">
        <w:rPr>
          <w:rFonts w:cs="Times New Roman"/>
          <w:sz w:val="24"/>
          <w:szCs w:val="24"/>
        </w:rPr>
        <w:t xml:space="preserve">мов;  применять  тождественные преобразования  для  решения  задач  из  различных  разделов  курса  (например,  для нахождения наибольшего/наименьшего значения выражения). </w:t>
      </w:r>
    </w:p>
    <w:p w:rsidR="00B46226" w:rsidRPr="00352F97" w:rsidRDefault="00B46226"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Уравнения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решать  основные  виды  рациональных  уравнений  с  одной  переменной,</w:t>
      </w:r>
      <w:r w:rsidR="00B46226">
        <w:rPr>
          <w:rFonts w:cs="Times New Roman"/>
          <w:sz w:val="24"/>
          <w:szCs w:val="24"/>
        </w:rPr>
        <w:t xml:space="preserve"> </w:t>
      </w:r>
      <w:r w:rsidRPr="00352F97">
        <w:rPr>
          <w:rFonts w:cs="Times New Roman"/>
          <w:sz w:val="24"/>
          <w:szCs w:val="24"/>
        </w:rPr>
        <w:t xml:space="preserve">системы двух уравнений с двумя переменными;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понимать уравнение как важнейшую математическую модель для описания и изучения  разнообразных  реальных  ситуаций,  решать  текстовые  задачи алгебраическим методом;  </w:t>
      </w:r>
    </w:p>
    <w:p w:rsidR="00DD7433" w:rsidRDefault="00DD7433" w:rsidP="00D53249">
      <w:pPr>
        <w:spacing w:after="0"/>
        <w:jc w:val="both"/>
        <w:rPr>
          <w:rFonts w:cs="Times New Roman"/>
          <w:sz w:val="24"/>
          <w:szCs w:val="24"/>
        </w:rPr>
      </w:pPr>
      <w:r w:rsidRPr="00352F97">
        <w:rPr>
          <w:rFonts w:cs="Times New Roman"/>
          <w:sz w:val="24"/>
          <w:szCs w:val="24"/>
        </w:rPr>
        <w:t xml:space="preserve">• применять  графические  представления  для  исследования  уравнений, исследования и решения систем уравнений с двумя переменными. </w:t>
      </w:r>
    </w:p>
    <w:p w:rsidR="00711A45" w:rsidRDefault="00711A45" w:rsidP="00D53249">
      <w:pPr>
        <w:spacing w:after="0"/>
        <w:jc w:val="both"/>
        <w:rPr>
          <w:rFonts w:cs="Times New Roman"/>
          <w:sz w:val="24"/>
          <w:szCs w:val="24"/>
        </w:rPr>
      </w:pPr>
    </w:p>
    <w:p w:rsidR="00711A45" w:rsidRDefault="00711A45" w:rsidP="00D53249">
      <w:pPr>
        <w:spacing w:after="0"/>
        <w:jc w:val="both"/>
        <w:rPr>
          <w:rFonts w:cs="Times New Roman"/>
          <w:sz w:val="24"/>
          <w:szCs w:val="24"/>
        </w:rPr>
      </w:pPr>
    </w:p>
    <w:p w:rsidR="00711A45" w:rsidRPr="00352F97" w:rsidRDefault="00711A45"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овладеть  специальными  приѐмами  решения  уравнений  и  систем  уравнений; уверенно  применять  аппарат  уравнений  для  решения  разнообразных  задач  из математики, смежных предметов, практики; </w:t>
      </w:r>
    </w:p>
    <w:p w:rsidR="00DD7433" w:rsidRDefault="00DD7433" w:rsidP="00D53249">
      <w:pPr>
        <w:spacing w:after="0"/>
        <w:jc w:val="both"/>
        <w:rPr>
          <w:rFonts w:cs="Times New Roman"/>
          <w:sz w:val="24"/>
          <w:szCs w:val="24"/>
        </w:rPr>
      </w:pPr>
      <w:r w:rsidRPr="00352F97">
        <w:rPr>
          <w:rFonts w:cs="Times New Roman"/>
          <w:sz w:val="24"/>
          <w:szCs w:val="24"/>
        </w:rPr>
        <w:t xml:space="preserve">• применять  графические  представления  для  исследования  уравнений,  систем уравнений, содержащих буквенные коэффициенты. </w:t>
      </w:r>
    </w:p>
    <w:p w:rsidR="00711A45" w:rsidRPr="00352F97" w:rsidRDefault="00711A45"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Неравенства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понимать и применять терминологию и символику, связанные с отношением неравенства, свойства числовых неравенств;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решать  линейные  неравенства  с  одной  переменной  и  их  системы;  решать квадратные неравенства с опорой на графические представления; </w:t>
      </w:r>
    </w:p>
    <w:p w:rsidR="00DD7433" w:rsidRDefault="00DD7433" w:rsidP="00D53249">
      <w:pPr>
        <w:spacing w:after="0"/>
        <w:jc w:val="both"/>
        <w:rPr>
          <w:rFonts w:cs="Times New Roman"/>
          <w:sz w:val="24"/>
          <w:szCs w:val="24"/>
        </w:rPr>
      </w:pPr>
      <w:r w:rsidRPr="00352F97">
        <w:rPr>
          <w:rFonts w:cs="Times New Roman"/>
          <w:sz w:val="24"/>
          <w:szCs w:val="24"/>
        </w:rPr>
        <w:t xml:space="preserve">• применять  аппарат  неравенств  для  решения  задач  из  различных  разделов курса. </w:t>
      </w:r>
    </w:p>
    <w:p w:rsidR="00711A45" w:rsidRPr="00352F97" w:rsidRDefault="00711A45"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A77696" w:rsidP="00D53249">
      <w:pPr>
        <w:spacing w:after="0"/>
        <w:jc w:val="both"/>
        <w:rPr>
          <w:rFonts w:cs="Times New Roman"/>
          <w:sz w:val="24"/>
          <w:szCs w:val="24"/>
        </w:rPr>
      </w:pPr>
      <w:r>
        <w:rPr>
          <w:rFonts w:cs="Times New Roman"/>
          <w:sz w:val="24"/>
          <w:szCs w:val="24"/>
        </w:rPr>
        <w:lastRenderedPageBreak/>
        <w:t>• разнообразным  приё</w:t>
      </w:r>
      <w:r w:rsidR="00DD7433" w:rsidRPr="00352F97">
        <w:rPr>
          <w:rFonts w:cs="Times New Roman"/>
          <w:sz w:val="24"/>
          <w:szCs w:val="24"/>
        </w:rPr>
        <w:t xml:space="preserve">мам  доказательства  неравенств;  уверенно  применять аппарат неравенств для решения разнообразных математических  задач и  задач из смежных предметов, практики; </w:t>
      </w:r>
    </w:p>
    <w:p w:rsidR="00DD7433" w:rsidRDefault="00DD7433" w:rsidP="00D53249">
      <w:pPr>
        <w:spacing w:after="0"/>
        <w:jc w:val="both"/>
        <w:rPr>
          <w:rFonts w:cs="Times New Roman"/>
          <w:sz w:val="24"/>
          <w:szCs w:val="24"/>
        </w:rPr>
      </w:pPr>
      <w:r w:rsidRPr="00352F97">
        <w:rPr>
          <w:rFonts w:cs="Times New Roman"/>
          <w:sz w:val="24"/>
          <w:szCs w:val="24"/>
        </w:rPr>
        <w:t xml:space="preserve">• применять  графические  представления  для  исследования  неравенств,  систем неравенств, содержащих буквенные коэффициенты. </w:t>
      </w:r>
    </w:p>
    <w:p w:rsidR="00711A45" w:rsidRPr="00352F97" w:rsidRDefault="00711A45"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Основные понятия. Числовые функции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понимать  и  использовать  функциональные  понятия  и  язык  (термины, символические обозначения);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строить  графики  элементарных  функций;  исследовать  свойства  числовых функций на основе изучения поведения их графиков; </w:t>
      </w:r>
    </w:p>
    <w:p w:rsidR="00DD7433" w:rsidRDefault="00DD7433" w:rsidP="00D53249">
      <w:pPr>
        <w:spacing w:after="0"/>
        <w:jc w:val="both"/>
        <w:rPr>
          <w:rFonts w:cs="Times New Roman"/>
          <w:sz w:val="24"/>
          <w:szCs w:val="24"/>
        </w:rPr>
      </w:pPr>
      <w:r w:rsidRPr="00352F97">
        <w:rPr>
          <w:rFonts w:cs="Times New Roman"/>
          <w:sz w:val="24"/>
          <w:szCs w:val="24"/>
        </w:rPr>
        <w:t xml:space="preserve">• понимать  функцию  как  важнейшую  математическую  модель  для  описания процессов  и  явлений  окружающего  мира,  применять  функциональный  язык  для описания и исследования зависимостей между физическими величинами. </w:t>
      </w:r>
    </w:p>
    <w:p w:rsidR="00711A45" w:rsidRPr="00352F97" w:rsidRDefault="00711A45"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проводить  исследования,  связанные  с  изучением  свойств  функций,  в  том числе  с  использованием  компьютера;  на  основе  графиков  изученных  функций строить  более  сложные  графики  (кусочно-заданные,  с  «выколотыми»  точками  и т. п.); </w:t>
      </w:r>
    </w:p>
    <w:p w:rsidR="00DD7433" w:rsidRDefault="00DD7433" w:rsidP="00D53249">
      <w:pPr>
        <w:spacing w:after="0"/>
        <w:jc w:val="both"/>
        <w:rPr>
          <w:rFonts w:cs="Times New Roman"/>
          <w:sz w:val="24"/>
          <w:szCs w:val="24"/>
        </w:rPr>
      </w:pPr>
      <w:r w:rsidRPr="00352F97">
        <w:rPr>
          <w:rFonts w:cs="Times New Roman"/>
          <w:sz w:val="24"/>
          <w:szCs w:val="24"/>
        </w:rPr>
        <w:t xml:space="preserve">• использовать  функциональные  представления  и  свойства  функций  для решения математических задач из различных разделов курса. </w:t>
      </w:r>
    </w:p>
    <w:p w:rsidR="00711A45" w:rsidRPr="00352F97" w:rsidRDefault="00711A45"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Числовые последовательности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понимать и использовать язык последовательностей (термины, символические обозначения);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применять  формулы,  связанные  с  арифметической  и  геометрической прогрессией, и  аппарат,  сформированный при изучении других  разделов  курса,  к решению задач, в том числе с контекстом из реальной жизни.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решать комбинированные задачи с применением формул n-го члена и суммы первых  n  членов  арифметической  и  геометрической  прогрессии,  применяя  при этом аппарат уравнений и неравенств; </w:t>
      </w:r>
    </w:p>
    <w:p w:rsidR="00DD7433" w:rsidRDefault="00DD7433" w:rsidP="00D53249">
      <w:pPr>
        <w:spacing w:after="0"/>
        <w:jc w:val="both"/>
        <w:rPr>
          <w:rFonts w:cs="Times New Roman"/>
          <w:sz w:val="24"/>
          <w:szCs w:val="24"/>
        </w:rPr>
      </w:pPr>
      <w:r w:rsidRPr="00352F97">
        <w:rPr>
          <w:rFonts w:cs="Times New Roman"/>
          <w:sz w:val="24"/>
          <w:szCs w:val="24"/>
        </w:rPr>
        <w:t xml:space="preserve">• понимать  арифметическую  и  геометрическую  прогрессию  как  функции натурального  аргумента;  связывать  арифметическую  прогрессию  с  линейным ростом, геометрическую — с экспоненциальным ростом. </w:t>
      </w:r>
    </w:p>
    <w:p w:rsidR="00711A45" w:rsidRPr="00352F97" w:rsidRDefault="00711A45"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Описательная статистика </w:t>
      </w:r>
    </w:p>
    <w:p w:rsidR="00DD7433" w:rsidRDefault="00DD7433" w:rsidP="00D53249">
      <w:pPr>
        <w:spacing w:after="0"/>
        <w:jc w:val="both"/>
        <w:rPr>
          <w:rFonts w:cs="Times New Roman"/>
          <w:sz w:val="24"/>
          <w:szCs w:val="24"/>
        </w:rPr>
      </w:pPr>
      <w:r w:rsidRPr="00352F97">
        <w:rPr>
          <w:rFonts w:cs="Times New Roman"/>
          <w:sz w:val="24"/>
          <w:szCs w:val="24"/>
        </w:rPr>
        <w:t xml:space="preserve">Выпускник  научится  использовать  простейшие  способы  представления  и анализа статистических данных. </w:t>
      </w:r>
    </w:p>
    <w:p w:rsidR="00711A45" w:rsidRPr="00352F97" w:rsidRDefault="00711A45" w:rsidP="00D53249">
      <w:pPr>
        <w:spacing w:after="0"/>
        <w:jc w:val="both"/>
        <w:rPr>
          <w:rFonts w:cs="Times New Roman"/>
          <w:sz w:val="24"/>
          <w:szCs w:val="24"/>
        </w:rPr>
      </w:pPr>
    </w:p>
    <w:p w:rsidR="00DD7433"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приобрести  первоначальный  опыт организации  сбора  данных  при  проведении  опроса  общественного  мнения, осуществлять  их  анализ,  представлять  результаты  опроса  в  виде  таблицы, диаграммы. </w:t>
      </w:r>
    </w:p>
    <w:p w:rsidR="00711A45" w:rsidRPr="00352F97" w:rsidRDefault="00711A45"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xml:space="preserve">Случайные события и вероятность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находить  относительную  частоту  и  вероятность случайного события. </w:t>
      </w:r>
    </w:p>
    <w:p w:rsidR="00DD7433"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приобрести  опыт  проведения  случайных экспериментов,  в  том  числе  с  помощью  компьютерного  моделирования, интерпретации их результатов. </w:t>
      </w:r>
    </w:p>
    <w:p w:rsidR="00711A45" w:rsidRPr="00352F97" w:rsidRDefault="00711A45"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Комбинаторика </w:t>
      </w:r>
    </w:p>
    <w:p w:rsidR="00DD7433" w:rsidRDefault="00DD7433" w:rsidP="00D53249">
      <w:pPr>
        <w:spacing w:after="0"/>
        <w:jc w:val="both"/>
        <w:rPr>
          <w:rFonts w:cs="Times New Roman"/>
          <w:sz w:val="24"/>
          <w:szCs w:val="24"/>
        </w:rPr>
      </w:pPr>
      <w:r w:rsidRPr="00352F97">
        <w:rPr>
          <w:rFonts w:cs="Times New Roman"/>
          <w:sz w:val="24"/>
          <w:szCs w:val="24"/>
        </w:rPr>
        <w:t xml:space="preserve">Выпускник  научится  решать  комбинаторные  задачи  на  нахождение  числа объектов или комбинаций. </w:t>
      </w:r>
    </w:p>
    <w:p w:rsidR="00711A45" w:rsidRPr="00352F97" w:rsidRDefault="00711A45" w:rsidP="00D53249">
      <w:pPr>
        <w:spacing w:after="0"/>
        <w:jc w:val="both"/>
        <w:rPr>
          <w:rFonts w:cs="Times New Roman"/>
          <w:sz w:val="24"/>
          <w:szCs w:val="24"/>
        </w:rPr>
      </w:pPr>
    </w:p>
    <w:p w:rsidR="00DD7433"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некоторым  специальным приѐмам решения комбинаторных задач. </w:t>
      </w:r>
    </w:p>
    <w:p w:rsidR="00711A45" w:rsidRPr="00352F97" w:rsidRDefault="00711A45"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Наглядная геометрия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распознавать на чертежах, рисунках, моделях и в окружающем мире плоские и пространственные геометрические фигуры; </w:t>
      </w:r>
    </w:p>
    <w:p w:rsidR="00DD7433" w:rsidRPr="00352F97" w:rsidRDefault="00A77696" w:rsidP="00D53249">
      <w:pPr>
        <w:spacing w:after="0"/>
        <w:jc w:val="both"/>
        <w:rPr>
          <w:rFonts w:cs="Times New Roman"/>
          <w:sz w:val="24"/>
          <w:szCs w:val="24"/>
        </w:rPr>
      </w:pPr>
      <w:r>
        <w:rPr>
          <w:rFonts w:cs="Times New Roman"/>
          <w:sz w:val="24"/>
          <w:szCs w:val="24"/>
        </w:rPr>
        <w:t>• распознавать  развё</w:t>
      </w:r>
      <w:r w:rsidR="00DD7433" w:rsidRPr="00352F97">
        <w:rPr>
          <w:rFonts w:cs="Times New Roman"/>
          <w:sz w:val="24"/>
          <w:szCs w:val="24"/>
        </w:rPr>
        <w:t xml:space="preserve">ртки  куба,  прямоугольного  параллелепипеда,  правильной пирамиды, цилиндра и конуса; </w:t>
      </w:r>
    </w:p>
    <w:p w:rsidR="00DD7433" w:rsidRPr="00352F97" w:rsidRDefault="00A77696" w:rsidP="00D53249">
      <w:pPr>
        <w:spacing w:after="0"/>
        <w:jc w:val="both"/>
        <w:rPr>
          <w:rFonts w:cs="Times New Roman"/>
          <w:sz w:val="24"/>
          <w:szCs w:val="24"/>
        </w:rPr>
      </w:pPr>
      <w:r>
        <w:rPr>
          <w:rFonts w:cs="Times New Roman"/>
          <w:sz w:val="24"/>
          <w:szCs w:val="24"/>
        </w:rPr>
        <w:t>• строить развё</w:t>
      </w:r>
      <w:r w:rsidR="00DD7433" w:rsidRPr="00352F97">
        <w:rPr>
          <w:rFonts w:cs="Times New Roman"/>
          <w:sz w:val="24"/>
          <w:szCs w:val="24"/>
        </w:rPr>
        <w:t xml:space="preserve">ртки куба и прямоугольного параллелепипеда; </w:t>
      </w:r>
    </w:p>
    <w:p w:rsidR="00DD7433" w:rsidRPr="00352F97" w:rsidRDefault="00DD7433" w:rsidP="00D53249">
      <w:pPr>
        <w:spacing w:after="0"/>
        <w:jc w:val="both"/>
        <w:rPr>
          <w:rFonts w:cs="Times New Roman"/>
          <w:sz w:val="24"/>
          <w:szCs w:val="24"/>
        </w:rPr>
      </w:pPr>
      <w:r w:rsidRPr="00352F97">
        <w:rPr>
          <w:rFonts w:cs="Times New Roman"/>
          <w:sz w:val="24"/>
          <w:szCs w:val="24"/>
        </w:rPr>
        <w:t>• определят</w:t>
      </w:r>
      <w:r w:rsidR="00A77696">
        <w:rPr>
          <w:rFonts w:cs="Times New Roman"/>
          <w:sz w:val="24"/>
          <w:szCs w:val="24"/>
        </w:rPr>
        <w:t>ь  по  линейным  размерам  развё</w:t>
      </w:r>
      <w:r w:rsidRPr="00352F97">
        <w:rPr>
          <w:rFonts w:cs="Times New Roman"/>
          <w:sz w:val="24"/>
          <w:szCs w:val="24"/>
        </w:rPr>
        <w:t xml:space="preserve">ртки  фигуры  линейные  размеры самой фигуры, и наоборот; </w:t>
      </w:r>
    </w:p>
    <w:p w:rsidR="00DD7433" w:rsidRDefault="00A77696" w:rsidP="00D53249">
      <w:pPr>
        <w:spacing w:after="0"/>
        <w:jc w:val="both"/>
        <w:rPr>
          <w:rFonts w:cs="Times New Roman"/>
          <w:sz w:val="24"/>
          <w:szCs w:val="24"/>
        </w:rPr>
      </w:pPr>
      <w:r>
        <w:rPr>
          <w:rFonts w:cs="Times New Roman"/>
          <w:sz w:val="24"/>
          <w:szCs w:val="24"/>
        </w:rPr>
        <w:t>• вычислять объё</w:t>
      </w:r>
      <w:r w:rsidR="00DD7433" w:rsidRPr="00352F97">
        <w:rPr>
          <w:rFonts w:cs="Times New Roman"/>
          <w:sz w:val="24"/>
          <w:szCs w:val="24"/>
        </w:rPr>
        <w:t xml:space="preserve">м прямоугольного параллелепипеда. </w:t>
      </w:r>
    </w:p>
    <w:p w:rsidR="00711A45" w:rsidRPr="00352F97" w:rsidRDefault="00711A45"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w:t>
      </w:r>
    </w:p>
    <w:p w:rsidR="00DD7433" w:rsidRPr="00352F97" w:rsidRDefault="00A77696" w:rsidP="00D53249">
      <w:pPr>
        <w:spacing w:after="0"/>
        <w:jc w:val="both"/>
        <w:rPr>
          <w:rFonts w:cs="Times New Roman"/>
          <w:sz w:val="24"/>
          <w:szCs w:val="24"/>
        </w:rPr>
      </w:pPr>
      <w:r>
        <w:rPr>
          <w:rFonts w:cs="Times New Roman"/>
          <w:sz w:val="24"/>
          <w:szCs w:val="24"/>
        </w:rPr>
        <w:t>• научиться  вычислять  объё</w:t>
      </w:r>
      <w:r w:rsidR="00DD7433" w:rsidRPr="00352F97">
        <w:rPr>
          <w:rFonts w:cs="Times New Roman"/>
          <w:sz w:val="24"/>
          <w:szCs w:val="24"/>
        </w:rPr>
        <w:t xml:space="preserve">мы  пространственных  геометрических  фигур, составленных из прямоугольных параллелепипедов;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углубить  и  развить  представления  о  пространственных  геометрических фигурах; </w:t>
      </w:r>
    </w:p>
    <w:p w:rsidR="00DD7433" w:rsidRPr="00352F97" w:rsidRDefault="00DD7433" w:rsidP="00D53249">
      <w:pPr>
        <w:spacing w:after="0"/>
        <w:jc w:val="both"/>
        <w:rPr>
          <w:rFonts w:cs="Times New Roman"/>
          <w:sz w:val="24"/>
          <w:szCs w:val="24"/>
        </w:rPr>
      </w:pPr>
      <w:r w:rsidRPr="00352F97">
        <w:rPr>
          <w:rFonts w:cs="Times New Roman"/>
          <w:sz w:val="24"/>
          <w:szCs w:val="24"/>
        </w:rPr>
        <w:t>• науч</w:t>
      </w:r>
      <w:r w:rsidR="00A77696">
        <w:rPr>
          <w:rFonts w:cs="Times New Roman"/>
          <w:sz w:val="24"/>
          <w:szCs w:val="24"/>
        </w:rPr>
        <w:t>иться  применять  понятие  развё</w:t>
      </w:r>
      <w:r w:rsidRPr="00352F97">
        <w:rPr>
          <w:rFonts w:cs="Times New Roman"/>
          <w:sz w:val="24"/>
          <w:szCs w:val="24"/>
        </w:rPr>
        <w:t>ртки  для</w:t>
      </w:r>
      <w:r w:rsidR="00A77696">
        <w:rPr>
          <w:rFonts w:cs="Times New Roman"/>
          <w:sz w:val="24"/>
          <w:szCs w:val="24"/>
        </w:rPr>
        <w:t xml:space="preserve">  выполнения  практических расчё</w:t>
      </w:r>
      <w:r w:rsidRPr="00352F97">
        <w:rPr>
          <w:rFonts w:cs="Times New Roman"/>
          <w:sz w:val="24"/>
          <w:szCs w:val="24"/>
        </w:rPr>
        <w:t xml:space="preserve">тов.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Геометрические фигуры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пользоваться языком  геометрии для описания предметов окружающего мира и их взаимного расположения;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распознавать и изображать на чертежах и рисунках геометрические фигуры и их конфигурации;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находить  значения  длин  линейных  элементов  фигур  и  их  отношения, градусную меру  углов  от  0  до  180°,  применяя  определения,  свойства и  признаки фигур и их элементов, отношения фигур (равенство, подобие, симметрии, поворот, параллельный перенос);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оперировать  с  начальными  понятиями  тригонометрии  и  выполнять элементарные операции над функциями углов;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решать  задачи  на  доказательство,  опираясь  на  изученные  свойства  фигур  и отношений между ними и применяя изученные методы доказательств; </w:t>
      </w:r>
    </w:p>
    <w:p w:rsidR="00DD7433" w:rsidRPr="00352F97" w:rsidRDefault="00DD7433" w:rsidP="00D53249">
      <w:pPr>
        <w:spacing w:after="0"/>
        <w:jc w:val="both"/>
        <w:rPr>
          <w:rFonts w:cs="Times New Roman"/>
          <w:sz w:val="24"/>
          <w:szCs w:val="24"/>
        </w:rPr>
      </w:pPr>
      <w:r w:rsidRPr="00352F97">
        <w:rPr>
          <w:rFonts w:cs="Times New Roman"/>
          <w:sz w:val="24"/>
          <w:szCs w:val="24"/>
        </w:rPr>
        <w:t>• решать  несложные  задачи  на  построение,  применяя  основные  алгоритмы</w:t>
      </w:r>
      <w:r w:rsidR="00711A45">
        <w:rPr>
          <w:rFonts w:cs="Times New Roman"/>
          <w:sz w:val="24"/>
          <w:szCs w:val="24"/>
        </w:rPr>
        <w:t xml:space="preserve"> </w:t>
      </w:r>
      <w:r w:rsidRPr="00352F97">
        <w:rPr>
          <w:rFonts w:cs="Times New Roman"/>
          <w:sz w:val="24"/>
          <w:szCs w:val="24"/>
        </w:rPr>
        <w:t xml:space="preserve">построения с помощью циркуля и линейки; </w:t>
      </w:r>
    </w:p>
    <w:p w:rsidR="00711A45" w:rsidRDefault="00DD7433" w:rsidP="00D53249">
      <w:pPr>
        <w:spacing w:after="0"/>
        <w:jc w:val="both"/>
        <w:rPr>
          <w:rFonts w:cs="Times New Roman"/>
          <w:sz w:val="24"/>
          <w:szCs w:val="24"/>
        </w:rPr>
      </w:pPr>
      <w:r w:rsidRPr="00352F97">
        <w:rPr>
          <w:rFonts w:cs="Times New Roman"/>
          <w:sz w:val="24"/>
          <w:szCs w:val="24"/>
        </w:rPr>
        <w:lastRenderedPageBreak/>
        <w:t>• решать простейшие планиметрические задачи в пространстве.</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овладеть методами решения  задач на вычисления и доказательства: методом от  противного,  методом  подобия,  методом  перебора  вариантов  и  методом геометрических мест точек;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приобрести  опыт  применения  алгебраического  и  тригонометрического аппарата и идей движения при решении геометрических задач;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овладеть  традиционной  схемой  решения  задач  на  построение  с  помощью циркуля и линейки: анализ, построение, доказательство и исследование;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научиться решать задачи на построение методом геометрического места точек и методом подобия;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приобрести опыт исследования свойств планиметрических фигур с помощью компьютерных программ; </w:t>
      </w:r>
    </w:p>
    <w:p w:rsidR="00DD7433" w:rsidRDefault="00DD7433" w:rsidP="00D53249">
      <w:pPr>
        <w:spacing w:after="0"/>
        <w:jc w:val="both"/>
        <w:rPr>
          <w:rFonts w:cs="Times New Roman"/>
          <w:sz w:val="24"/>
          <w:szCs w:val="24"/>
        </w:rPr>
      </w:pPr>
      <w:r w:rsidRPr="00352F97">
        <w:rPr>
          <w:rFonts w:cs="Times New Roman"/>
          <w:sz w:val="24"/>
          <w:szCs w:val="24"/>
        </w:rPr>
        <w:t xml:space="preserve">• приобрести  опыт  выполнения  проектов  по  темам:  «Геометрические преобразования на плоскости», «Построение отрезков по формуле». </w:t>
      </w:r>
    </w:p>
    <w:p w:rsidR="00711A45" w:rsidRPr="00352F97" w:rsidRDefault="00711A45"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Измерение геометрических величин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использовать свойства измерения длин, площадей и углов при решении задач на  нахождение  длины  отрезка,  длины  окружности,  длины  дуги  окружности, градусной меры угла;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вычислять  площади  треугольников,  прямоугольников,  параллелограммов, трапеций, кругов и секторов;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вычислять длину окружности, длину дуги окружности;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вычислять длины линейных элементов фигур и их углы, используя формулы длины окружности и длины дуги окружности, формулы площадей фигур;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решать  задачи  на  доказательство  с  использованием  формул  длины окружности и длины дуги окружности, формул площадей фигур; </w:t>
      </w:r>
    </w:p>
    <w:p w:rsidR="00711A45" w:rsidRDefault="00DD7433" w:rsidP="00D53249">
      <w:pPr>
        <w:spacing w:after="0"/>
        <w:jc w:val="both"/>
        <w:rPr>
          <w:rFonts w:cs="Times New Roman"/>
          <w:sz w:val="24"/>
          <w:szCs w:val="24"/>
        </w:rPr>
      </w:pPr>
      <w:r w:rsidRPr="00352F97">
        <w:rPr>
          <w:rFonts w:cs="Times New Roman"/>
          <w:sz w:val="24"/>
          <w:szCs w:val="24"/>
        </w:rPr>
        <w:t>• решать  практические  задачи,  связанные  с  нахождением  геометрических величин (используя при необходимости справочники и технические средства).</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вычислять площади фигур, составленных из двух или более прямоугольников, параллелограммов, треугольников, круга и сектора;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вычислять площади многоугольников, используя  отношения  равновеликости и равносоставленности; </w:t>
      </w:r>
    </w:p>
    <w:p w:rsidR="00DD7433" w:rsidRDefault="00DD7433" w:rsidP="00D53249">
      <w:pPr>
        <w:spacing w:after="0"/>
        <w:jc w:val="both"/>
        <w:rPr>
          <w:rFonts w:cs="Times New Roman"/>
          <w:sz w:val="24"/>
          <w:szCs w:val="24"/>
        </w:rPr>
      </w:pPr>
      <w:r w:rsidRPr="00352F97">
        <w:rPr>
          <w:rFonts w:cs="Times New Roman"/>
          <w:sz w:val="24"/>
          <w:szCs w:val="24"/>
        </w:rPr>
        <w:t xml:space="preserve">• применять  алгебраический  и  тригонометрический  аппарат  и  идеи  движения при решении задач на вычисление площадей многоугольников.  </w:t>
      </w:r>
    </w:p>
    <w:p w:rsidR="00711A45" w:rsidRPr="00352F97" w:rsidRDefault="00711A45"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Координаты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вычислять длину отрезка по координатам его концов; вычислять координаты середины отрезка; </w:t>
      </w:r>
    </w:p>
    <w:p w:rsidR="00DD7433" w:rsidRDefault="00DD7433" w:rsidP="00D53249">
      <w:pPr>
        <w:spacing w:after="0"/>
        <w:jc w:val="both"/>
        <w:rPr>
          <w:rFonts w:cs="Times New Roman"/>
          <w:sz w:val="24"/>
          <w:szCs w:val="24"/>
        </w:rPr>
      </w:pPr>
      <w:r w:rsidRPr="00352F97">
        <w:rPr>
          <w:rFonts w:cs="Times New Roman"/>
          <w:sz w:val="24"/>
          <w:szCs w:val="24"/>
        </w:rPr>
        <w:t xml:space="preserve">• использовать  координатный  метод  для  изучения  свойств  прямых  и окружностей. </w:t>
      </w:r>
    </w:p>
    <w:p w:rsidR="00711A45" w:rsidRPr="00352F97" w:rsidRDefault="00711A45"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xml:space="preserve">Выпускник получит возможность: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овладеть  координатным  методом  решения  задач  на  вычисления  и доказательства;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приобрести  опыт  использования  компьютерных  программ  для  анализа частных случаев взаимного расположения окружностей и прямых; </w:t>
      </w:r>
    </w:p>
    <w:p w:rsidR="00DD7433" w:rsidRDefault="00DD7433" w:rsidP="00D53249">
      <w:pPr>
        <w:spacing w:after="0"/>
        <w:jc w:val="both"/>
        <w:rPr>
          <w:rFonts w:cs="Times New Roman"/>
          <w:sz w:val="24"/>
          <w:szCs w:val="24"/>
        </w:rPr>
      </w:pPr>
      <w:r w:rsidRPr="00352F97">
        <w:rPr>
          <w:rFonts w:cs="Times New Roman"/>
          <w:sz w:val="24"/>
          <w:szCs w:val="24"/>
        </w:rPr>
        <w:t xml:space="preserve">• приобрести опыт выполнения проектов на тему «Применение координатного метода при решении задач на вычисления и доказательства». </w:t>
      </w:r>
    </w:p>
    <w:p w:rsidR="00711A45" w:rsidRPr="00352F97" w:rsidRDefault="00711A45"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Векторы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оперировать с векторами: находить сумму и разность двух векторов, заданных геометрически,  находить  вектор,  равный  произведению  заданного  вектора  на число;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находить для  векторов,  заданных  координатами: длину  вектора,  координаты суммы  и  разности  двух  и  более  векторов,  координаты  произведения  вектора  на число,  применяя  при  необходимости  сочетательный,  переместительный  и распределительный законы; </w:t>
      </w:r>
    </w:p>
    <w:p w:rsidR="00DD7433" w:rsidRDefault="00DD7433" w:rsidP="00D53249">
      <w:pPr>
        <w:spacing w:after="0"/>
        <w:jc w:val="both"/>
        <w:rPr>
          <w:rFonts w:cs="Times New Roman"/>
          <w:sz w:val="24"/>
          <w:szCs w:val="24"/>
        </w:rPr>
      </w:pPr>
      <w:r w:rsidRPr="00352F97">
        <w:rPr>
          <w:rFonts w:cs="Times New Roman"/>
          <w:sz w:val="24"/>
          <w:szCs w:val="24"/>
        </w:rPr>
        <w:t xml:space="preserve">• вычислять  скалярное  произведение  векторов,  находить  угол  между векторами, устанавливать перпендикулярность прямых. </w:t>
      </w:r>
    </w:p>
    <w:p w:rsidR="00711A45" w:rsidRPr="00352F97" w:rsidRDefault="00711A45"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овладеть  векторным  методом  для  решения  задач  на  вычисления  и доказательства; </w:t>
      </w:r>
    </w:p>
    <w:p w:rsidR="00DD7433" w:rsidRDefault="00DD7433" w:rsidP="00D53249">
      <w:pPr>
        <w:spacing w:after="0"/>
        <w:jc w:val="both"/>
      </w:pPr>
      <w:r w:rsidRPr="00352F97">
        <w:rPr>
          <w:rFonts w:cs="Times New Roman"/>
          <w:sz w:val="24"/>
          <w:szCs w:val="24"/>
        </w:rPr>
        <w:t>• приобрести  опыт  выполнения  проектов  на  тему  «применение  векторного метода при решении задач на вычисления и доказательства».</w:t>
      </w:r>
      <w:r>
        <w:t xml:space="preserve"> </w:t>
      </w:r>
    </w:p>
    <w:p w:rsidR="00711A45" w:rsidRDefault="00711A45" w:rsidP="00D53249">
      <w:pPr>
        <w:spacing w:after="0"/>
        <w:jc w:val="both"/>
      </w:pPr>
    </w:p>
    <w:p w:rsidR="00DD7433" w:rsidRPr="00352F97" w:rsidRDefault="00DD7433" w:rsidP="00711A45">
      <w:pPr>
        <w:spacing w:after="0"/>
        <w:jc w:val="center"/>
        <w:rPr>
          <w:rFonts w:cs="Times New Roman"/>
          <w:sz w:val="24"/>
          <w:szCs w:val="24"/>
        </w:rPr>
      </w:pPr>
      <w:r w:rsidRPr="00352F97">
        <w:rPr>
          <w:rFonts w:cs="Times New Roman"/>
          <w:sz w:val="24"/>
          <w:szCs w:val="24"/>
        </w:rPr>
        <w:t>1.2.3.12. ИНФОРМАТИКА</w:t>
      </w:r>
    </w:p>
    <w:p w:rsidR="00DD7433" w:rsidRPr="00352F97" w:rsidRDefault="00A77696" w:rsidP="00D53249">
      <w:pPr>
        <w:spacing w:after="0"/>
        <w:jc w:val="both"/>
        <w:rPr>
          <w:rFonts w:cs="Times New Roman"/>
          <w:sz w:val="24"/>
          <w:szCs w:val="24"/>
        </w:rPr>
      </w:pPr>
      <w:r>
        <w:rPr>
          <w:rFonts w:cs="Times New Roman"/>
          <w:sz w:val="24"/>
          <w:szCs w:val="24"/>
        </w:rPr>
        <w:t>Информация и способы её</w:t>
      </w:r>
      <w:r w:rsidR="00DD7433" w:rsidRPr="00352F97">
        <w:rPr>
          <w:rFonts w:cs="Times New Roman"/>
          <w:sz w:val="24"/>
          <w:szCs w:val="24"/>
        </w:rPr>
        <w:t xml:space="preserve"> представления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использовать  термины  «информация»,  «сообщение»,  «данные», «кодирование», а также понимать разницу между употреблением этих терминов в обыденной речи и в информатике;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описывать  размер  двоичных  текстов,  используя  термины  «бит»,  «байт»  и производные  от  них;  использовать  термины,  описывающие  скорость  передачи данных;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записывать в двоичной системе целые числа от 0 до 256;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кодировать и декодировать тексты при известной кодовой таблице; </w:t>
      </w:r>
    </w:p>
    <w:p w:rsidR="00DD7433" w:rsidRDefault="00DD7433" w:rsidP="00D53249">
      <w:pPr>
        <w:spacing w:after="0"/>
        <w:jc w:val="both"/>
        <w:rPr>
          <w:rFonts w:cs="Times New Roman"/>
          <w:sz w:val="24"/>
          <w:szCs w:val="24"/>
        </w:rPr>
      </w:pPr>
      <w:r w:rsidRPr="00352F97">
        <w:rPr>
          <w:rFonts w:cs="Times New Roman"/>
          <w:sz w:val="24"/>
          <w:szCs w:val="24"/>
        </w:rPr>
        <w:t xml:space="preserve">• использовать  основные  способы  графического  представления  числовой информации. </w:t>
      </w:r>
    </w:p>
    <w:p w:rsidR="00711A45" w:rsidRPr="00352F97" w:rsidRDefault="00711A45"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познакомиться  с  примерами  использования  формальных  (математических) моделей, понять разницу между математической (формальной) моделью объекта и  его  натурной  («вещественной»)  моделью,  между  математической  (формальной) моделью объекта/явления и его словесным (литературным) описанием;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узнать  о  том,  что  любые  данные  можно  описать,  используя  алфавит, содержащий только два символа, например 0 и 1;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познакомиться  с  тем,  как  информация  (данные)  представляется  в современных компьютерах;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познакомиться с двоичной системой счисления; </w:t>
      </w:r>
    </w:p>
    <w:p w:rsidR="00DD7433" w:rsidRDefault="00DD7433" w:rsidP="00D53249">
      <w:pPr>
        <w:spacing w:after="0"/>
        <w:jc w:val="both"/>
        <w:rPr>
          <w:rFonts w:cs="Times New Roman"/>
          <w:sz w:val="24"/>
          <w:szCs w:val="24"/>
        </w:rPr>
      </w:pPr>
      <w:r w:rsidRPr="00352F97">
        <w:rPr>
          <w:rFonts w:cs="Times New Roman"/>
          <w:sz w:val="24"/>
          <w:szCs w:val="24"/>
        </w:rPr>
        <w:lastRenderedPageBreak/>
        <w:t xml:space="preserve">• познакомиться  с  двоичным  кодированием  текстов  и  наиболее употребительными современными кодами. </w:t>
      </w:r>
    </w:p>
    <w:p w:rsidR="00711A45" w:rsidRPr="00352F97" w:rsidRDefault="00711A45"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Основы алгоритмической культуры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понимать  термины  «исполнитель»,  «состояние  исполнителя»,  «система команд»;  понимать  различие  между  непосредственным  и  программным управлением исполнителем;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строить  модели  различных  устройств  и  объектов  в  виде  исполнителей, описывать возможные состояния и системы команд этих исполнителей;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понимать  термин  «алгоритм»;  знать  основные  свойства  алгоритмов (фиксированная  система  команд,  пошаговое  выполнение,  детерминированность, возможность возникновения отказа при выполнении команды);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составлять неветвящиеся (линейные) алгоритмы управления исполнителями и записывать их на выбранном алгоритмическом языке (языке программирования);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использовать логические значения, операции и выражения с ними;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понимать  (формально  выполнять)  алгоритмы,  описанные  с  использованием конструкций  ветвления  (условные  операторы)  и  повторения  (циклы), вспомогательных алгоритмов, простых и табличных величин;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создавать  алгоритмы  для решения несложных  задач, используя  конструкции ветвления  (условные  операторы)  и  повторения  (циклы),  вспомогательные алгоритмы и простые величины; </w:t>
      </w:r>
    </w:p>
    <w:p w:rsidR="00DD7433" w:rsidRDefault="00DD7433" w:rsidP="00D53249">
      <w:pPr>
        <w:spacing w:after="0"/>
        <w:jc w:val="both"/>
        <w:rPr>
          <w:rFonts w:cs="Times New Roman"/>
          <w:sz w:val="24"/>
          <w:szCs w:val="24"/>
        </w:rPr>
      </w:pPr>
      <w:r w:rsidRPr="00352F97">
        <w:rPr>
          <w:rFonts w:cs="Times New Roman"/>
          <w:sz w:val="24"/>
          <w:szCs w:val="24"/>
        </w:rPr>
        <w:t xml:space="preserve">• создавать и выполнять программы для решения несложных алгоритмических задач в выбранной среде программирования. </w:t>
      </w:r>
    </w:p>
    <w:p w:rsidR="00711A45" w:rsidRPr="00352F97" w:rsidRDefault="00711A45"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познакомиться  с  использованием  строк,  деревьев,  графов  и  с  простейшими операциями с этими структурами; </w:t>
      </w:r>
    </w:p>
    <w:p w:rsidR="00DD7433" w:rsidRDefault="00DD7433" w:rsidP="00D53249">
      <w:pPr>
        <w:spacing w:after="0"/>
        <w:jc w:val="both"/>
        <w:rPr>
          <w:rFonts w:cs="Times New Roman"/>
          <w:sz w:val="24"/>
          <w:szCs w:val="24"/>
        </w:rPr>
      </w:pPr>
      <w:r w:rsidRPr="00352F97">
        <w:rPr>
          <w:rFonts w:cs="Times New Roman"/>
          <w:sz w:val="24"/>
          <w:szCs w:val="24"/>
        </w:rPr>
        <w:t xml:space="preserve">• создавать программы для решения несложных задач, возникающих в процессе учѐбы и вне еѐ. </w:t>
      </w:r>
    </w:p>
    <w:p w:rsidR="00711A45" w:rsidRPr="00352F97" w:rsidRDefault="00711A45"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Использование программных систем и сервисов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базовым навыкам работы с компьютером;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использовать  базовый  набор  понятий,  которые  позволяют  описывать  работу основных  типов программных  средств и  сервисов  (файловые  системы,  текстовые редакторы,  электронные  таблицы,  браузеры,  поисковые  системы,  словари, электронные энциклопедии); </w:t>
      </w:r>
    </w:p>
    <w:p w:rsidR="00DD7433" w:rsidRDefault="00DD7433" w:rsidP="00D53249">
      <w:pPr>
        <w:spacing w:after="0"/>
        <w:jc w:val="both"/>
        <w:rPr>
          <w:rFonts w:cs="Times New Roman"/>
          <w:sz w:val="24"/>
          <w:szCs w:val="24"/>
        </w:rPr>
      </w:pPr>
      <w:r w:rsidRPr="00352F97">
        <w:rPr>
          <w:rFonts w:cs="Times New Roman"/>
          <w:sz w:val="24"/>
          <w:szCs w:val="24"/>
        </w:rPr>
        <w:t xml:space="preserve">• знаниям,  умениям  и  навыкам  для  работы  на  базовом  уровне  с  различными программными  системами  и  сервисами  указанных  типов;  умению  описывать работу этих систем и сервисов с использованием соответствующей терминологии. </w:t>
      </w:r>
    </w:p>
    <w:p w:rsidR="00711A45" w:rsidRPr="00352F97" w:rsidRDefault="00711A45"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познакомиться с программными средствами для работы с аудиовизуальными данными и соответствующим понятийным аппаратом; </w:t>
      </w: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xml:space="preserve">• научиться  создавать  текстовые  документы,  включающие  рисунки  и  другие иллюстративные материалы, презентации и т. п.; </w:t>
      </w:r>
    </w:p>
    <w:p w:rsidR="00DD7433" w:rsidRDefault="00DD7433" w:rsidP="00D53249">
      <w:pPr>
        <w:spacing w:after="0"/>
        <w:jc w:val="both"/>
        <w:rPr>
          <w:rFonts w:cs="Times New Roman"/>
          <w:sz w:val="24"/>
          <w:szCs w:val="24"/>
        </w:rPr>
      </w:pPr>
      <w:r w:rsidRPr="00352F97">
        <w:rPr>
          <w:rFonts w:cs="Times New Roman"/>
          <w:sz w:val="24"/>
          <w:szCs w:val="24"/>
        </w:rPr>
        <w:t xml:space="preserve">• познакомиться  с  примерами  использования математического моделирования и  компьютеров  в  современных  научно-технических  исследованиях  (биология  и медицина, авиация и космонавтика, физика и т. д.). </w:t>
      </w:r>
    </w:p>
    <w:p w:rsidR="00711A45" w:rsidRPr="00352F97" w:rsidRDefault="00711A45"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Работа в информационном пространстве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базовым  навыкам  и  знаниям,  необходимым  для  использования интернетсервисов при решении учебных и внеучебных задач;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организации  своего  личного  пространства  данных  с  использованием индивидуальных накопителей данных, интернетсервисов и т. п.; </w:t>
      </w:r>
    </w:p>
    <w:p w:rsidR="00711A45" w:rsidRDefault="00DD7433" w:rsidP="00D53249">
      <w:pPr>
        <w:spacing w:after="0"/>
        <w:jc w:val="both"/>
        <w:rPr>
          <w:rFonts w:cs="Times New Roman"/>
          <w:sz w:val="24"/>
          <w:szCs w:val="24"/>
        </w:rPr>
      </w:pPr>
      <w:r w:rsidRPr="00352F97">
        <w:rPr>
          <w:rFonts w:cs="Times New Roman"/>
          <w:sz w:val="24"/>
          <w:szCs w:val="24"/>
        </w:rPr>
        <w:t>• основам соблюдения норм информационной этики и права.</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познакомиться  с  принципами  устройства  Интернета  и  сетевого взаимодействия между компьютерами, методами поиска в Интернете;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познакомиться  с  постановкой  вопроса  о  том,  насколько  достоверна полученная  информация,  подкреплена  ли  она  доказательствами;  познакомиться  с возможными подходами к оценке достоверности информации (оценка надѐжности источника, сравнение данных из разных источников и в разные моменты времени и т. п.);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узнать о том, что в сфере информатики и информационно-коммуникационных технологий (ИКТ) существуют международные и национальные стандарты;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получить представление о тенденциях развития ИКТ.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711A45">
      <w:pPr>
        <w:spacing w:after="0"/>
        <w:jc w:val="center"/>
        <w:rPr>
          <w:rFonts w:cs="Times New Roman"/>
          <w:sz w:val="24"/>
          <w:szCs w:val="24"/>
        </w:rPr>
      </w:pPr>
      <w:r w:rsidRPr="00352F97">
        <w:rPr>
          <w:rFonts w:cs="Times New Roman"/>
          <w:sz w:val="24"/>
          <w:szCs w:val="24"/>
        </w:rPr>
        <w:t>1.2.3.13. ФИЗИКА</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Механические явления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распознавать  механические  явления  и  объяснять  на  основе  имеющихся знаний  основные  свойства или  условия  протекания  этих  явлений:  равномерное  и равноускоренное  прямолинейное  движение,  свободное  падение  тел,  невесомость, равномерное  движение  по  окружности,  инерция,  взаимодействие  тел,  передача давления твѐрдыми телами, жидкостями и газами, атмосферное давление, плавание тел,  равновесие  твѐрдых  тел,  колебательное  движение,  резонанс,  волновое движение;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описывать  изученные  свойства  тел  и  механические  явления,  используя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амплитуда,  период  и  частота  колебаний,  длина  волны  и  скорость  еѐ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анализировать  свойства  тел,  механические  явления  и  процессы,  используя физические  законы  и  принципы:  закон  сохранения  энергии,  закон  всемирного  тяготения,  равнодействующая  сила,  I,  II  и  III  законы Ньютона,  закон  сохранения </w:t>
      </w:r>
      <w:r w:rsidRPr="00352F97">
        <w:rPr>
          <w:rFonts w:cs="Times New Roman"/>
          <w:sz w:val="24"/>
          <w:szCs w:val="24"/>
        </w:rPr>
        <w:lastRenderedPageBreak/>
        <w:t xml:space="preserve">импульса,  закон  Гука,  закон  Паскаля,  закон  Архимеда;  при  этом  различать словесную формулировку закона и его математическое выражение; </w:t>
      </w:r>
    </w:p>
    <w:p w:rsidR="00DD7433" w:rsidRPr="00352F97" w:rsidRDefault="00DD7433" w:rsidP="00D53249">
      <w:pPr>
        <w:spacing w:after="0"/>
        <w:jc w:val="both"/>
        <w:rPr>
          <w:rFonts w:cs="Times New Roman"/>
          <w:sz w:val="24"/>
          <w:szCs w:val="24"/>
        </w:rPr>
      </w:pPr>
      <w:r w:rsidRPr="00352F97">
        <w:rPr>
          <w:rFonts w:cs="Times New Roman"/>
          <w:sz w:val="24"/>
          <w:szCs w:val="24"/>
        </w:rPr>
        <w:t>• различать основные признаки изученных физических моделей: материальная т</w:t>
      </w:r>
      <w:r w:rsidR="00EE2915">
        <w:rPr>
          <w:rFonts w:cs="Times New Roman"/>
          <w:sz w:val="24"/>
          <w:szCs w:val="24"/>
        </w:rPr>
        <w:t>очка, инерциальная система отсчё</w:t>
      </w:r>
      <w:r w:rsidRPr="00352F97">
        <w:rPr>
          <w:rFonts w:cs="Times New Roman"/>
          <w:sz w:val="24"/>
          <w:szCs w:val="24"/>
        </w:rPr>
        <w:t xml:space="preserve">та; </w:t>
      </w:r>
    </w:p>
    <w:p w:rsidR="00DD7433" w:rsidRDefault="00DD7433" w:rsidP="00D53249">
      <w:pPr>
        <w:spacing w:after="0"/>
        <w:jc w:val="both"/>
        <w:rPr>
          <w:rFonts w:cs="Times New Roman"/>
          <w:sz w:val="24"/>
          <w:szCs w:val="24"/>
        </w:rPr>
      </w:pPr>
      <w:r w:rsidRPr="00352F97">
        <w:rPr>
          <w:rFonts w:cs="Times New Roman"/>
          <w:sz w:val="24"/>
          <w:szCs w:val="24"/>
        </w:rPr>
        <w:t>• 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амплитуда,  период  и  частота колебаний</w:t>
      </w:r>
      <w:r w:rsidR="00EE2915">
        <w:rPr>
          <w:rFonts w:cs="Times New Roman"/>
          <w:sz w:val="24"/>
          <w:szCs w:val="24"/>
        </w:rPr>
        <w:t>,  длина  волны  и  скорость  её</w:t>
      </w:r>
      <w:r w:rsidRPr="00352F97">
        <w:rPr>
          <w:rFonts w:cs="Times New Roman"/>
          <w:sz w:val="24"/>
          <w:szCs w:val="24"/>
        </w:rPr>
        <w:t xml:space="preserve">  распространения):  на  основе  анализа условия  задачи  выделять физические  величины  </w:t>
      </w:r>
      <w:r w:rsidR="00EE2915">
        <w:rPr>
          <w:rFonts w:cs="Times New Roman"/>
          <w:sz w:val="24"/>
          <w:szCs w:val="24"/>
        </w:rPr>
        <w:t>и формулы,  необходимые  для  её</w:t>
      </w:r>
      <w:r w:rsidR="00E41C07">
        <w:rPr>
          <w:rFonts w:cs="Times New Roman"/>
          <w:sz w:val="24"/>
          <w:szCs w:val="24"/>
        </w:rPr>
        <w:t xml:space="preserve"> </w:t>
      </w:r>
      <w:r w:rsidRPr="00352F97">
        <w:rPr>
          <w:rFonts w:cs="Times New Roman"/>
          <w:sz w:val="24"/>
          <w:szCs w:val="24"/>
        </w:rPr>
        <w:t xml:space="preserve">решения, и проводить расчѐты. </w:t>
      </w:r>
    </w:p>
    <w:p w:rsidR="00E41C07" w:rsidRPr="00352F97" w:rsidRDefault="00E41C07"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приводить  примеры  практического  использования  физических  знаний  о механических  явлениях  и  физических  законах;  использования  возобновляемых источников  энергии;  экологических  последствий  исследования  космического пространства;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закон Архимеда и др.); </w:t>
      </w:r>
    </w:p>
    <w:p w:rsidR="00DD7433" w:rsidRPr="00352F97" w:rsidRDefault="00EE2915" w:rsidP="00D53249">
      <w:pPr>
        <w:spacing w:after="0"/>
        <w:jc w:val="both"/>
        <w:rPr>
          <w:rFonts w:cs="Times New Roman"/>
          <w:sz w:val="24"/>
          <w:szCs w:val="24"/>
        </w:rPr>
      </w:pPr>
      <w:r>
        <w:rPr>
          <w:rFonts w:cs="Times New Roman"/>
          <w:sz w:val="24"/>
          <w:szCs w:val="24"/>
        </w:rPr>
        <w:t>• приё</w:t>
      </w:r>
      <w:r w:rsidR="00DD7433" w:rsidRPr="00352F97">
        <w:rPr>
          <w:rFonts w:cs="Times New Roman"/>
          <w:sz w:val="24"/>
          <w:szCs w:val="24"/>
        </w:rPr>
        <w:t xml:space="preserve">мам  поиска  и  формулировки  доказательств  выдвинутых  гипотез  и теоретических выводов на основе эмпирически установленных фактов; </w:t>
      </w:r>
    </w:p>
    <w:p w:rsidR="00DD7433" w:rsidRDefault="00DD7433" w:rsidP="00D53249">
      <w:pPr>
        <w:spacing w:after="0"/>
        <w:jc w:val="both"/>
        <w:rPr>
          <w:rFonts w:cs="Times New Roman"/>
          <w:sz w:val="24"/>
          <w:szCs w:val="24"/>
        </w:rPr>
      </w:pPr>
      <w:r w:rsidRPr="00352F97">
        <w:rPr>
          <w:rFonts w:cs="Times New Roman"/>
          <w:sz w:val="24"/>
          <w:szCs w:val="24"/>
        </w:rPr>
        <w:t xml:space="preserve">• находить  адекватную  предложенной  задаче  физическую  модель,  разрешать проблему  на  основе  имеющихся  знаний  по  механике  с  использованием математического  аппарата,  оценивать  реальность  полученного  значения физической величины. </w:t>
      </w:r>
    </w:p>
    <w:p w:rsidR="00E41C07" w:rsidRPr="00352F97" w:rsidRDefault="00E41C07"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Тепловые явления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распознавать  тепловые  явления  и  объяснять  на  основе  имеющихся  знаний основные  свойства  или  условия  протекания  этих  явл</w:t>
      </w:r>
      <w:r w:rsidR="00EE2915">
        <w:rPr>
          <w:rFonts w:cs="Times New Roman"/>
          <w:sz w:val="24"/>
          <w:szCs w:val="24"/>
        </w:rPr>
        <w:t>ений:  диффузия,  изменение объё</w:t>
      </w:r>
      <w:r w:rsidRPr="00352F97">
        <w:rPr>
          <w:rFonts w:cs="Times New Roman"/>
          <w:sz w:val="24"/>
          <w:szCs w:val="24"/>
        </w:rPr>
        <w:t>ма  тел  при  нагревании  (охлаждении),  большая  сжимаемость  газов,  мала</w:t>
      </w:r>
      <w:r w:rsidR="00EE2915">
        <w:rPr>
          <w:rFonts w:cs="Times New Roman"/>
          <w:sz w:val="24"/>
          <w:szCs w:val="24"/>
        </w:rPr>
        <w:t>я сжимаемость  жидкостей  и  твё</w:t>
      </w:r>
      <w:r w:rsidRPr="00352F97">
        <w:rPr>
          <w:rFonts w:cs="Times New Roman"/>
          <w:sz w:val="24"/>
          <w:szCs w:val="24"/>
        </w:rPr>
        <w:t xml:space="preserve">рдых  тел;  тепловое  равновесие,  испарение, конденсация, плавление,  кристаллизация,  кипение,  влажность  воздуха, различные способы теплопередачи;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описывать изученные свойства тел и тепловые явления, используя физические величины:  количество  теплоты,  внутренняя  энергия,  температура,  удельная теплоѐмкость вещества, удельная теплота плавления и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w:t>
      </w:r>
      <w:r w:rsidRPr="00352F97">
        <w:rPr>
          <w:rFonts w:cs="Times New Roman"/>
          <w:sz w:val="24"/>
          <w:szCs w:val="24"/>
        </w:rPr>
        <w:lastRenderedPageBreak/>
        <w:t xml:space="preserve">обозначения  и  единицы  измерения,  находить  формулы,  связывающие  данную физическую величину с другими величинами;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анализировать  свойства  тел,  тепловые  явления  и  процессы,  используя  закон сохранения  энергии;  различать  словесную  формулировку  закона  и  его математическое выражение;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различать основные признаки моделей </w:t>
      </w:r>
      <w:r w:rsidR="00EE2915">
        <w:rPr>
          <w:rFonts w:cs="Times New Roman"/>
          <w:sz w:val="24"/>
          <w:szCs w:val="24"/>
        </w:rPr>
        <w:t>строения  газов, жидкостей и твё</w:t>
      </w:r>
      <w:r w:rsidRPr="00352F97">
        <w:rPr>
          <w:rFonts w:cs="Times New Roman"/>
          <w:sz w:val="24"/>
          <w:szCs w:val="24"/>
        </w:rPr>
        <w:t xml:space="preserve">рдых тел; </w:t>
      </w:r>
    </w:p>
    <w:p w:rsidR="00DD7433" w:rsidRDefault="00DD7433" w:rsidP="00D53249">
      <w:pPr>
        <w:spacing w:after="0"/>
        <w:jc w:val="both"/>
        <w:rPr>
          <w:rFonts w:cs="Times New Roman"/>
          <w:sz w:val="24"/>
          <w:szCs w:val="24"/>
        </w:rPr>
      </w:pPr>
      <w:r w:rsidRPr="00352F97">
        <w:rPr>
          <w:rFonts w:cs="Times New Roman"/>
          <w:sz w:val="24"/>
          <w:szCs w:val="24"/>
        </w:rPr>
        <w:t>• решать  задачи,  используя  закон  сохранения  энергии  в  тепловых  процессах, формулы,  связывающие  физические  величины  (количество  теплоты,  внутренняя энергия,</w:t>
      </w:r>
      <w:r w:rsidR="00EE2915">
        <w:rPr>
          <w:rFonts w:cs="Times New Roman"/>
          <w:sz w:val="24"/>
          <w:szCs w:val="24"/>
        </w:rPr>
        <w:t xml:space="preserve">  температура,  удельная  теплоё</w:t>
      </w:r>
      <w:r w:rsidRPr="00352F97">
        <w:rPr>
          <w:rFonts w:cs="Times New Roman"/>
          <w:sz w:val="24"/>
          <w:szCs w:val="24"/>
        </w:rPr>
        <w:t>мкость  вещества,  удельная  теплота плавления  и  парообразования,  удельная  теплота  сгорания  топлива,  коэффициент полезного  действия  теплового  двигателя):  на  основе  анализа  условия  задачи выделять  физические  величины  и</w:t>
      </w:r>
      <w:r w:rsidR="00EE2915">
        <w:rPr>
          <w:rFonts w:cs="Times New Roman"/>
          <w:sz w:val="24"/>
          <w:szCs w:val="24"/>
        </w:rPr>
        <w:t xml:space="preserve">  формулы,  необходимые  для  её  решения,  и проводить расчё</w:t>
      </w:r>
      <w:r w:rsidRPr="00352F97">
        <w:rPr>
          <w:rFonts w:cs="Times New Roman"/>
          <w:sz w:val="24"/>
          <w:szCs w:val="24"/>
        </w:rPr>
        <w:t xml:space="preserve">ты. </w:t>
      </w:r>
    </w:p>
    <w:p w:rsidR="00E41C07" w:rsidRPr="00352F97" w:rsidRDefault="00E41C07"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(ДВС), тепловых и гидроэлектростанций;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приводить  примеры  практического  использования  физических  знаний  о тепловых явлениях;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 </w:t>
      </w:r>
    </w:p>
    <w:p w:rsidR="00DD7433" w:rsidRPr="00352F97" w:rsidRDefault="00EE2915" w:rsidP="00D53249">
      <w:pPr>
        <w:spacing w:after="0"/>
        <w:jc w:val="both"/>
        <w:rPr>
          <w:rFonts w:cs="Times New Roman"/>
          <w:sz w:val="24"/>
          <w:szCs w:val="24"/>
        </w:rPr>
      </w:pPr>
      <w:r>
        <w:rPr>
          <w:rFonts w:cs="Times New Roman"/>
          <w:sz w:val="24"/>
          <w:szCs w:val="24"/>
        </w:rPr>
        <w:t>• приё</w:t>
      </w:r>
      <w:r w:rsidR="00DD7433" w:rsidRPr="00352F97">
        <w:rPr>
          <w:rFonts w:cs="Times New Roman"/>
          <w:sz w:val="24"/>
          <w:szCs w:val="24"/>
        </w:rPr>
        <w:t xml:space="preserve">мам  поиска  и  формулировки  доказательств  выдвинутых  гипотез  и теоретических выводов на основе эмпирически установленных фактов; </w:t>
      </w:r>
    </w:p>
    <w:p w:rsidR="00DD7433" w:rsidRDefault="00DD7433" w:rsidP="00D53249">
      <w:pPr>
        <w:spacing w:after="0"/>
        <w:jc w:val="both"/>
        <w:rPr>
          <w:rFonts w:cs="Times New Roman"/>
          <w:sz w:val="24"/>
          <w:szCs w:val="24"/>
        </w:rPr>
      </w:pPr>
      <w:r w:rsidRPr="00352F97">
        <w:rPr>
          <w:rFonts w:cs="Times New Roman"/>
          <w:sz w:val="24"/>
          <w:szCs w:val="24"/>
        </w:rPr>
        <w:t xml:space="preserve">• находить  адекватную  предложенной  задаче  физическую  модель,  разрешать проблему  на  основе  имеющихся  знаний  о  тепловых  явлениях  с  использованием математического  аппарата  и  оценивать  реальность  полученного  значения физической величины. </w:t>
      </w:r>
    </w:p>
    <w:p w:rsidR="00E41C07" w:rsidRPr="00352F97" w:rsidRDefault="00E41C07"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Электрические и магнитные явления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нагревание  проводника  с  током,  взаимодействие</w:t>
      </w:r>
      <w:r w:rsidR="00E41C07">
        <w:rPr>
          <w:rFonts w:cs="Times New Roman"/>
          <w:sz w:val="24"/>
          <w:szCs w:val="24"/>
        </w:rPr>
        <w:t xml:space="preserve"> </w:t>
      </w:r>
      <w:r w:rsidRPr="00352F97">
        <w:rPr>
          <w:rFonts w:cs="Times New Roman"/>
          <w:sz w:val="24"/>
          <w:szCs w:val="24"/>
        </w:rPr>
        <w:t xml:space="preserve">магнитов,  электромагнитная индукция, действие магнитного поля на проводник с током,  прямолинейное  распространение  света,  отражение  и  преломление  света, дисперсия света;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тока, мощность  тока,  фокусное  расстояние  и  оптическая  сила  линзы;  при  описании правильно трактовать физический смысл используемых величин, их обозначения и </w:t>
      </w:r>
      <w:r w:rsidRPr="00352F97">
        <w:rPr>
          <w:rFonts w:cs="Times New Roman"/>
          <w:sz w:val="24"/>
          <w:szCs w:val="24"/>
        </w:rPr>
        <w:lastRenderedPageBreak/>
        <w:t xml:space="preserve">единицы  измерения;  указывать  формулы,  связывающие  данную  физическую величину с другими величинами;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 — 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 </w:t>
      </w:r>
    </w:p>
    <w:p w:rsidR="00DD7433" w:rsidRDefault="00DD7433" w:rsidP="00D53249">
      <w:pPr>
        <w:spacing w:after="0"/>
        <w:jc w:val="both"/>
        <w:rPr>
          <w:rFonts w:cs="Times New Roman"/>
          <w:sz w:val="24"/>
          <w:szCs w:val="24"/>
        </w:rPr>
      </w:pPr>
      <w:r w:rsidRPr="00352F97">
        <w:rPr>
          <w:rFonts w:cs="Times New Roman"/>
          <w:sz w:val="24"/>
          <w:szCs w:val="24"/>
        </w:rPr>
        <w:t>• решать  задачи,  используя физические  законы  (закон Ома  для  участка  цепи, закон  Джоуля  —  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тока,  мощность  тока,  фокусное расстояние  и  оптическ</w:t>
      </w:r>
      <w:r w:rsidR="00EE2915">
        <w:rPr>
          <w:rFonts w:cs="Times New Roman"/>
          <w:sz w:val="24"/>
          <w:szCs w:val="24"/>
        </w:rPr>
        <w:t>ая  сила  линзы,  формулы  расчё</w:t>
      </w:r>
      <w:r w:rsidRPr="00352F97">
        <w:rPr>
          <w:rFonts w:cs="Times New Roman"/>
          <w:sz w:val="24"/>
          <w:szCs w:val="24"/>
        </w:rPr>
        <w:t>та  электрического сопротивления  при  последовательном  и  параллельном  соединении  проводников); на  основе  анализа  условия  задачи  выделять  физические  величины  и  формулы,</w:t>
      </w:r>
      <w:r w:rsidR="00E41C07">
        <w:rPr>
          <w:rFonts w:cs="Times New Roman"/>
          <w:sz w:val="24"/>
          <w:szCs w:val="24"/>
        </w:rPr>
        <w:t xml:space="preserve"> </w:t>
      </w:r>
      <w:r w:rsidRPr="00352F97">
        <w:rPr>
          <w:rFonts w:cs="Times New Roman"/>
          <w:sz w:val="24"/>
          <w:szCs w:val="24"/>
        </w:rPr>
        <w:t>необходимые д</w:t>
      </w:r>
      <w:r w:rsidR="00EE2915">
        <w:rPr>
          <w:rFonts w:cs="Times New Roman"/>
          <w:sz w:val="24"/>
          <w:szCs w:val="24"/>
        </w:rPr>
        <w:t>ля еѐ решения, и проводить расчё</w:t>
      </w:r>
      <w:r w:rsidRPr="00352F97">
        <w:rPr>
          <w:rFonts w:cs="Times New Roman"/>
          <w:sz w:val="24"/>
          <w:szCs w:val="24"/>
        </w:rPr>
        <w:t xml:space="preserve">ты. </w:t>
      </w:r>
    </w:p>
    <w:p w:rsidR="00E41C07" w:rsidRPr="00352F97" w:rsidRDefault="00E41C07"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приводить  примеры  практического  использования  физических  знаний  о электромагнитных явлениях;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 — Ленца и др.); </w:t>
      </w:r>
    </w:p>
    <w:p w:rsidR="00DD7433" w:rsidRPr="00352F97" w:rsidRDefault="00DD7433" w:rsidP="00D53249">
      <w:pPr>
        <w:spacing w:after="0"/>
        <w:jc w:val="both"/>
        <w:rPr>
          <w:rFonts w:cs="Times New Roman"/>
          <w:sz w:val="24"/>
          <w:szCs w:val="24"/>
        </w:rPr>
      </w:pPr>
      <w:r w:rsidRPr="00352F97">
        <w:rPr>
          <w:rFonts w:cs="Times New Roman"/>
          <w:sz w:val="24"/>
          <w:szCs w:val="24"/>
        </w:rPr>
        <w:t>• пр</w:t>
      </w:r>
      <w:r w:rsidR="00EE2915">
        <w:rPr>
          <w:rFonts w:cs="Times New Roman"/>
          <w:sz w:val="24"/>
          <w:szCs w:val="24"/>
        </w:rPr>
        <w:t>иё</w:t>
      </w:r>
      <w:r w:rsidRPr="00352F97">
        <w:rPr>
          <w:rFonts w:cs="Times New Roman"/>
          <w:sz w:val="24"/>
          <w:szCs w:val="24"/>
        </w:rPr>
        <w:t xml:space="preserve">мам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 </w:t>
      </w:r>
    </w:p>
    <w:p w:rsidR="00DD7433" w:rsidRDefault="00DD7433" w:rsidP="00D53249">
      <w:pPr>
        <w:spacing w:after="0"/>
        <w:jc w:val="both"/>
        <w:rPr>
          <w:rFonts w:cs="Times New Roman"/>
          <w:sz w:val="24"/>
          <w:szCs w:val="24"/>
        </w:rPr>
      </w:pPr>
      <w:r w:rsidRPr="00352F97">
        <w:rPr>
          <w:rFonts w:cs="Times New Roman"/>
          <w:sz w:val="24"/>
          <w:szCs w:val="24"/>
        </w:rPr>
        <w:t xml:space="preserve">• находить  адекватную  предложенной  задаче  физическую  модель,  разрешать проблему  на  основе  имеющихся  знаний  об  электромагнитных  явлениях  с использованием  математического  аппарата  и  оценивать  реальность  полученного значения физической величины. </w:t>
      </w:r>
    </w:p>
    <w:p w:rsidR="00E41C07" w:rsidRPr="00352F97" w:rsidRDefault="00E41C07"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Квантовые явления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возникновение линейчатого спектра излучения;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описывать  изученные  квантовые  явления,  используя  физические  величины: скорость  электромагнитных  волн,  длина  волны  и  частота  света,  период полураспада;  при  описании  правильно  трактовать  физический  смысл используемых величин, их обозначения и единицы измерения; указывать формулы, связывающие  данную  </w:t>
      </w:r>
      <w:r w:rsidRPr="00352F97">
        <w:rPr>
          <w:rFonts w:cs="Times New Roman"/>
          <w:sz w:val="24"/>
          <w:szCs w:val="24"/>
        </w:rPr>
        <w:lastRenderedPageBreak/>
        <w:t xml:space="preserve">физическую  величину  с  другими  величинами,  вычислять значение физической величины;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различать основные признаки планетарной модели атома, нуклонной модели атомного ядра; </w:t>
      </w:r>
    </w:p>
    <w:p w:rsidR="00E41C07" w:rsidRDefault="00DD7433" w:rsidP="00D53249">
      <w:pPr>
        <w:spacing w:after="0"/>
        <w:jc w:val="both"/>
        <w:rPr>
          <w:rFonts w:cs="Times New Roman"/>
          <w:sz w:val="24"/>
          <w:szCs w:val="24"/>
        </w:rPr>
      </w:pPr>
      <w:r w:rsidRPr="00352F97">
        <w:rPr>
          <w:rFonts w:cs="Times New Roman"/>
          <w:sz w:val="24"/>
          <w:szCs w:val="24"/>
        </w:rPr>
        <w:t>• приводить  примеры  проявления  в  природе  и  практического  использования радиоактивности, ядерных и термоядерных реакций, линейчатых спектров.</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использовать  полученные  знания  в  повседневной  жизни  </w:t>
      </w:r>
      <w:r w:rsidR="00EE2915">
        <w:rPr>
          <w:rFonts w:cs="Times New Roman"/>
          <w:sz w:val="24"/>
          <w:szCs w:val="24"/>
        </w:rPr>
        <w:t>при  обращении  с приборами (счё</w:t>
      </w:r>
      <w:r w:rsidRPr="00352F97">
        <w:rPr>
          <w:rFonts w:cs="Times New Roman"/>
          <w:sz w:val="24"/>
          <w:szCs w:val="24"/>
        </w:rPr>
        <w:t xml:space="preserve">тчик ионизирующих частиц, дозиметр), для сохранения здоровья и соблюдения норм экологического поведения в окружающей среде;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соотносить энергию связи атомных ядер с дефектом массы;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приводить примеры влияния радиоактивных излучений на живые организмы; понимать принцип действия дозиметра;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Элементы астрономии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различать основные признаки су</w:t>
      </w:r>
      <w:r w:rsidR="00483DA9">
        <w:rPr>
          <w:rFonts w:cs="Times New Roman"/>
          <w:sz w:val="24"/>
          <w:szCs w:val="24"/>
        </w:rPr>
        <w:t>точного вращения звё</w:t>
      </w:r>
      <w:r w:rsidRPr="00352F97">
        <w:rPr>
          <w:rFonts w:cs="Times New Roman"/>
          <w:sz w:val="24"/>
          <w:szCs w:val="24"/>
        </w:rPr>
        <w:t xml:space="preserve">здного неба, движения Луны, </w:t>
      </w:r>
      <w:r w:rsidR="00483DA9">
        <w:rPr>
          <w:rFonts w:cs="Times New Roman"/>
          <w:sz w:val="24"/>
          <w:szCs w:val="24"/>
        </w:rPr>
        <w:t>Солнца и планет относительно звё</w:t>
      </w:r>
      <w:r w:rsidRPr="00352F97">
        <w:rPr>
          <w:rFonts w:cs="Times New Roman"/>
          <w:sz w:val="24"/>
          <w:szCs w:val="24"/>
        </w:rPr>
        <w:t xml:space="preserve">зд; </w:t>
      </w:r>
    </w:p>
    <w:p w:rsidR="00E41C07" w:rsidRDefault="00DD7433" w:rsidP="00D53249">
      <w:pPr>
        <w:spacing w:after="0"/>
        <w:jc w:val="both"/>
        <w:rPr>
          <w:rFonts w:cs="Times New Roman"/>
          <w:sz w:val="24"/>
          <w:szCs w:val="24"/>
        </w:rPr>
      </w:pPr>
      <w:r w:rsidRPr="00352F97">
        <w:rPr>
          <w:rFonts w:cs="Times New Roman"/>
          <w:sz w:val="24"/>
          <w:szCs w:val="24"/>
        </w:rPr>
        <w:t>• понимать  различия между  гелиоцентрической  и  геоцентрической  системами мира.</w:t>
      </w:r>
    </w:p>
    <w:p w:rsidR="00DD7433" w:rsidRDefault="00DD7433" w:rsidP="00D53249">
      <w:pPr>
        <w:spacing w:after="0"/>
        <w:jc w:val="both"/>
        <w:rPr>
          <w:rFonts w:cs="Times New Roman"/>
          <w:sz w:val="24"/>
          <w:szCs w:val="24"/>
        </w:rPr>
      </w:pPr>
      <w:r w:rsidRPr="00352F97">
        <w:rPr>
          <w:rFonts w:cs="Times New Roman"/>
          <w:sz w:val="24"/>
          <w:szCs w:val="24"/>
        </w:rPr>
        <w:t xml:space="preserve"> </w:t>
      </w:r>
    </w:p>
    <w:p w:rsidR="00E41C07" w:rsidRDefault="00E41C07" w:rsidP="00D53249">
      <w:pPr>
        <w:spacing w:after="0"/>
        <w:jc w:val="both"/>
        <w:rPr>
          <w:rFonts w:cs="Times New Roman"/>
          <w:sz w:val="24"/>
          <w:szCs w:val="24"/>
        </w:rPr>
      </w:pPr>
    </w:p>
    <w:p w:rsidR="00E41C07" w:rsidRPr="00352F97" w:rsidRDefault="00E41C07"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указывать  общие  свойства  и  отличия  планет  земной  группы  и  планет-гигантов; малых  тел Солнечной  системы  и больших  </w:t>
      </w:r>
      <w:r w:rsidR="00483DA9">
        <w:rPr>
          <w:rFonts w:cs="Times New Roman"/>
          <w:sz w:val="24"/>
          <w:szCs w:val="24"/>
        </w:rPr>
        <w:t>планет; пользоваться  картой звё</w:t>
      </w:r>
      <w:r w:rsidRPr="00352F97">
        <w:rPr>
          <w:rFonts w:cs="Times New Roman"/>
          <w:sz w:val="24"/>
          <w:szCs w:val="24"/>
        </w:rPr>
        <w:t>здного</w:t>
      </w:r>
      <w:r w:rsidR="00483DA9">
        <w:rPr>
          <w:rFonts w:cs="Times New Roman"/>
          <w:sz w:val="24"/>
          <w:szCs w:val="24"/>
        </w:rPr>
        <w:t xml:space="preserve"> неба при наблюдениях звё</w:t>
      </w:r>
      <w:r w:rsidRPr="00352F97">
        <w:rPr>
          <w:rFonts w:cs="Times New Roman"/>
          <w:sz w:val="24"/>
          <w:szCs w:val="24"/>
        </w:rPr>
        <w:t xml:space="preserve">здного неба; </w:t>
      </w:r>
    </w:p>
    <w:p w:rsidR="00DD7433" w:rsidRPr="00352F97" w:rsidRDefault="00DD7433" w:rsidP="00D53249">
      <w:pPr>
        <w:spacing w:after="0"/>
        <w:jc w:val="both"/>
        <w:rPr>
          <w:rFonts w:cs="Times New Roman"/>
          <w:sz w:val="24"/>
          <w:szCs w:val="24"/>
        </w:rPr>
      </w:pPr>
      <w:r w:rsidRPr="00352F97">
        <w:rPr>
          <w:rFonts w:cs="Times New Roman"/>
          <w:sz w:val="24"/>
          <w:szCs w:val="24"/>
        </w:rPr>
        <w:t>• различат</w:t>
      </w:r>
      <w:r w:rsidR="008C23D9">
        <w:rPr>
          <w:rFonts w:cs="Times New Roman"/>
          <w:sz w:val="24"/>
          <w:szCs w:val="24"/>
        </w:rPr>
        <w:t>ь  основные  характеристики  звё</w:t>
      </w:r>
      <w:r w:rsidRPr="00352F97">
        <w:rPr>
          <w:rFonts w:cs="Times New Roman"/>
          <w:sz w:val="24"/>
          <w:szCs w:val="24"/>
        </w:rPr>
        <w:t>зд  (размер,  цвет,  температура),</w:t>
      </w:r>
      <w:r w:rsidR="00E41C07">
        <w:rPr>
          <w:rFonts w:cs="Times New Roman"/>
          <w:sz w:val="24"/>
          <w:szCs w:val="24"/>
        </w:rPr>
        <w:t xml:space="preserve"> </w:t>
      </w:r>
      <w:r w:rsidRPr="00352F97">
        <w:rPr>
          <w:rFonts w:cs="Times New Roman"/>
          <w:sz w:val="24"/>
          <w:szCs w:val="24"/>
        </w:rPr>
        <w:t xml:space="preserve">соотносить цвет </w:t>
      </w:r>
      <w:r w:rsidR="00483DA9">
        <w:rPr>
          <w:rFonts w:cs="Times New Roman"/>
          <w:sz w:val="24"/>
          <w:szCs w:val="24"/>
        </w:rPr>
        <w:t>звезды с её</w:t>
      </w:r>
      <w:r w:rsidRPr="00352F97">
        <w:rPr>
          <w:rFonts w:cs="Times New Roman"/>
          <w:sz w:val="24"/>
          <w:szCs w:val="24"/>
        </w:rPr>
        <w:t xml:space="preserve"> температурой; </w:t>
      </w:r>
    </w:p>
    <w:p w:rsidR="00DD7433" w:rsidRDefault="00DD7433" w:rsidP="00D53249">
      <w:pPr>
        <w:spacing w:after="0"/>
        <w:jc w:val="both"/>
        <w:rPr>
          <w:rFonts w:cs="Times New Roman"/>
          <w:sz w:val="24"/>
          <w:szCs w:val="24"/>
        </w:rPr>
      </w:pPr>
      <w:r w:rsidRPr="00352F97">
        <w:rPr>
          <w:rFonts w:cs="Times New Roman"/>
          <w:sz w:val="24"/>
          <w:szCs w:val="24"/>
        </w:rPr>
        <w:t xml:space="preserve">• различать гипотезы о происхождении Солнечной системы. </w:t>
      </w:r>
    </w:p>
    <w:p w:rsidR="00E41C07" w:rsidRPr="00352F97" w:rsidRDefault="00E41C07" w:rsidP="00D53249">
      <w:pPr>
        <w:spacing w:after="0"/>
        <w:jc w:val="both"/>
        <w:rPr>
          <w:rFonts w:cs="Times New Roman"/>
          <w:sz w:val="24"/>
          <w:szCs w:val="24"/>
        </w:rPr>
      </w:pPr>
    </w:p>
    <w:p w:rsidR="00DD7433" w:rsidRPr="00352F97" w:rsidRDefault="00DD7433" w:rsidP="00E41C07">
      <w:pPr>
        <w:spacing w:after="0"/>
        <w:jc w:val="center"/>
        <w:rPr>
          <w:rFonts w:cs="Times New Roman"/>
          <w:sz w:val="24"/>
          <w:szCs w:val="24"/>
        </w:rPr>
      </w:pPr>
      <w:r w:rsidRPr="00352F97">
        <w:rPr>
          <w:rFonts w:cs="Times New Roman"/>
          <w:sz w:val="24"/>
          <w:szCs w:val="24"/>
        </w:rPr>
        <w:t>1.2.3.14. БИОЛОГИЯ</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Живые организмы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особенности  строения  и  процессов  жизнедеятельности биологических объектов (клеток, организмов), их практическую значимость; </w:t>
      </w:r>
    </w:p>
    <w:p w:rsidR="00DD7433" w:rsidRPr="00352F97" w:rsidRDefault="00DD7433" w:rsidP="00D53249">
      <w:pPr>
        <w:spacing w:after="0"/>
        <w:jc w:val="both"/>
        <w:rPr>
          <w:rFonts w:cs="Times New Roman"/>
          <w:sz w:val="24"/>
          <w:szCs w:val="24"/>
        </w:rPr>
      </w:pPr>
      <w:r w:rsidRPr="00352F97">
        <w:rPr>
          <w:rFonts w:cs="Times New Roman"/>
          <w:sz w:val="24"/>
          <w:szCs w:val="24"/>
        </w:rPr>
        <w:t>• применять методы  биологической  науки  для  изучения  клеток  и  организмов:</w:t>
      </w:r>
      <w:r w:rsidR="00E41C07">
        <w:rPr>
          <w:rFonts w:cs="Times New Roman"/>
          <w:sz w:val="24"/>
          <w:szCs w:val="24"/>
        </w:rPr>
        <w:t xml:space="preserve"> </w:t>
      </w:r>
      <w:r w:rsidRPr="00352F97">
        <w:rPr>
          <w:rFonts w:cs="Times New Roman"/>
          <w:sz w:val="24"/>
          <w:szCs w:val="24"/>
        </w:rPr>
        <w:t xml:space="preserve">проводить наблюдения за живыми организмами, ставить несложные биологические эксперименты  и  объяснять  их  результаты,  описывать  биологические  объекты  и процессы; </w:t>
      </w: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xml:space="preserve">• использовать составляющие исследовательской и проектной деятельности по изучению  живых  организмов  (приводить  доказательства,  классифицировать, сравнивать, выявлять взаимосвязи); </w:t>
      </w:r>
    </w:p>
    <w:p w:rsidR="00DD7433" w:rsidRDefault="00DD7433" w:rsidP="00D53249">
      <w:pPr>
        <w:spacing w:after="0"/>
        <w:jc w:val="both"/>
        <w:rPr>
          <w:rFonts w:cs="Times New Roman"/>
          <w:sz w:val="24"/>
          <w:szCs w:val="24"/>
        </w:rPr>
      </w:pPr>
      <w:r w:rsidRPr="00352F97">
        <w:rPr>
          <w:rFonts w:cs="Times New Roman"/>
          <w:sz w:val="24"/>
          <w:szCs w:val="24"/>
        </w:rPr>
        <w:t xml:space="preserve">• ориентироваться  в  системе  познавательных  ценностей:  оценивать информацию о живых организмах, получаемую из разных источников; последствия деятельности человека в природе. </w:t>
      </w:r>
    </w:p>
    <w:p w:rsidR="00E41C07" w:rsidRPr="00352F97" w:rsidRDefault="00E41C07"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соблюдать  правила  работы  в  кабинете  биологии,  с  биологическими приборами и инструментами; </w:t>
      </w:r>
    </w:p>
    <w:p w:rsidR="00DD7433" w:rsidRPr="00352F97" w:rsidRDefault="008C23D9" w:rsidP="00D53249">
      <w:pPr>
        <w:spacing w:after="0"/>
        <w:jc w:val="both"/>
        <w:rPr>
          <w:rFonts w:cs="Times New Roman"/>
          <w:sz w:val="24"/>
          <w:szCs w:val="24"/>
        </w:rPr>
      </w:pPr>
      <w:r>
        <w:rPr>
          <w:rFonts w:cs="Times New Roman"/>
          <w:sz w:val="24"/>
          <w:szCs w:val="24"/>
        </w:rPr>
        <w:t>• использовать  приё</w:t>
      </w:r>
      <w:r w:rsidR="00DD7433" w:rsidRPr="00352F97">
        <w:rPr>
          <w:rFonts w:cs="Times New Roman"/>
          <w:sz w:val="24"/>
          <w:szCs w:val="24"/>
        </w:rPr>
        <w:t xml:space="preserve">мы  оказания  первой  помощи  при  отравлении  ядовитыми грибами,  ядовитыми  растениями,  укусах  животных;  работы  с  определителями растений;  выращивания  и  размножения  культурных  растений,  домашних животных;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выделять эстетические достоинства объектов живой природы;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осознанно  соблюдать  основные  принципы  и  правила  отношения  к  живой природе; </w:t>
      </w:r>
    </w:p>
    <w:p w:rsidR="00DD7433" w:rsidRPr="00352F97" w:rsidRDefault="00DD7433" w:rsidP="00D53249">
      <w:pPr>
        <w:spacing w:after="0"/>
        <w:jc w:val="both"/>
        <w:rPr>
          <w:rFonts w:cs="Times New Roman"/>
          <w:sz w:val="24"/>
          <w:szCs w:val="24"/>
        </w:rPr>
      </w:pPr>
      <w:r w:rsidRPr="00352F97">
        <w:rPr>
          <w:rFonts w:cs="Times New Roman"/>
          <w:sz w:val="24"/>
          <w:szCs w:val="24"/>
        </w:rPr>
        <w:t>• ориентироваться  в  системе  моральных  норм  и  ценностей  по  отношению  к объектам  живой  природы  (признание  высоко</w:t>
      </w:r>
      <w:r w:rsidR="008C23D9">
        <w:rPr>
          <w:rFonts w:cs="Times New Roman"/>
          <w:sz w:val="24"/>
          <w:szCs w:val="24"/>
        </w:rPr>
        <w:t>й  ценности  жизни  во  всех  её</w:t>
      </w:r>
      <w:r w:rsidRPr="00352F97">
        <w:rPr>
          <w:rFonts w:cs="Times New Roman"/>
          <w:sz w:val="24"/>
          <w:szCs w:val="24"/>
        </w:rPr>
        <w:t xml:space="preserve"> проявлениях,  экологическое  сознание,  эмоционально-ценностное  отношение  к объектам живой природы); </w:t>
      </w:r>
    </w:p>
    <w:p w:rsidR="00DD7433" w:rsidRPr="00352F97" w:rsidRDefault="00DD7433" w:rsidP="00D53249">
      <w:pPr>
        <w:spacing w:after="0"/>
        <w:jc w:val="both"/>
        <w:rPr>
          <w:rFonts w:cs="Times New Roman"/>
          <w:sz w:val="24"/>
          <w:szCs w:val="24"/>
        </w:rPr>
      </w:pPr>
      <w:r w:rsidRPr="00352F97">
        <w:rPr>
          <w:rFonts w:cs="Times New Roman"/>
          <w:sz w:val="24"/>
          <w:szCs w:val="24"/>
        </w:rPr>
        <w:t>• находить  информацию  о  растениях  и  животных  в  научно-популярной литературе, биологических словарях и справочни</w:t>
      </w:r>
      <w:r w:rsidR="008C23D9">
        <w:rPr>
          <w:rFonts w:cs="Times New Roman"/>
          <w:sz w:val="24"/>
          <w:szCs w:val="24"/>
        </w:rPr>
        <w:t>ках, анализировать, оценивать её</w:t>
      </w:r>
      <w:r w:rsidRPr="00352F97">
        <w:rPr>
          <w:rFonts w:cs="Times New Roman"/>
          <w:sz w:val="24"/>
          <w:szCs w:val="24"/>
        </w:rPr>
        <w:t xml:space="preserve"> и переводить из одной формы в другую; </w:t>
      </w:r>
    </w:p>
    <w:p w:rsidR="00DD7433" w:rsidRDefault="00DD7433" w:rsidP="00D53249">
      <w:pPr>
        <w:spacing w:after="0"/>
        <w:jc w:val="both"/>
        <w:rPr>
          <w:rFonts w:cs="Times New Roman"/>
          <w:sz w:val="24"/>
          <w:szCs w:val="24"/>
        </w:rPr>
      </w:pPr>
      <w:r w:rsidRPr="00352F97">
        <w:rPr>
          <w:rFonts w:cs="Times New Roman"/>
          <w:sz w:val="24"/>
          <w:szCs w:val="24"/>
        </w:rPr>
        <w:t xml:space="preserve">• выбирать целевые и смысловые установки в своих действиях и поступках по отношению к живой природе. </w:t>
      </w:r>
    </w:p>
    <w:p w:rsidR="00E41C07" w:rsidRPr="00352F97" w:rsidRDefault="00E41C07"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Человек и его здоровье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особенности  строения  и  процессов  жизнедеятельности организма человека, их практическую значимость;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применять  методы  биологической  науки  при  изучении  организма  человека: проводить наблюдения за состоянием собственного организма, измерения, ставить несложные биологические эксперименты и объяснять их результаты;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использовать составляющие исследовательской и проектной деятельности по изучению  организма  человека:  приводить  доказательства  родства  человека  с млекопитающими  животными,  сравнивать  клетки,  ткани,  процессы жизнедеятельности  организма  человека;  выявлять  взаимосвязи  между особенностями строения клеток, тканей, органов, систем органов и их функциями; </w:t>
      </w:r>
    </w:p>
    <w:p w:rsidR="00DD7433" w:rsidRDefault="00DD7433" w:rsidP="00D53249">
      <w:pPr>
        <w:spacing w:after="0"/>
        <w:jc w:val="both"/>
        <w:rPr>
          <w:rFonts w:cs="Times New Roman"/>
          <w:sz w:val="24"/>
          <w:szCs w:val="24"/>
        </w:rPr>
      </w:pPr>
      <w:r w:rsidRPr="00352F97">
        <w:rPr>
          <w:rFonts w:cs="Times New Roman"/>
          <w:sz w:val="24"/>
          <w:szCs w:val="24"/>
        </w:rPr>
        <w:t xml:space="preserve">• ориентироваться  в  системе  познавательных  ценностей:  оценивать информацию  об  организме  человека,  получаемую  из  разных  источников, последствия влияния факторов риска на здоровье человека. </w:t>
      </w:r>
    </w:p>
    <w:p w:rsidR="00E41C07" w:rsidRPr="00352F97" w:rsidRDefault="00E41C07"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8C23D9" w:rsidP="00D53249">
      <w:pPr>
        <w:spacing w:after="0"/>
        <w:jc w:val="both"/>
        <w:rPr>
          <w:rFonts w:cs="Times New Roman"/>
          <w:sz w:val="24"/>
          <w:szCs w:val="24"/>
        </w:rPr>
      </w:pPr>
      <w:r>
        <w:rPr>
          <w:rFonts w:cs="Times New Roman"/>
          <w:sz w:val="24"/>
          <w:szCs w:val="24"/>
        </w:rPr>
        <w:t>• использовать на практике приё</w:t>
      </w:r>
      <w:r w:rsidR="00DD7433" w:rsidRPr="00352F97">
        <w:rPr>
          <w:rFonts w:cs="Times New Roman"/>
          <w:sz w:val="24"/>
          <w:szCs w:val="24"/>
        </w:rPr>
        <w:t xml:space="preserve">мы оказания первой помощи при простудных заболеваниях,  ожогах,  обморожениях,  травмах,  спасении  утопающего; рациональной организации труда и отдыха; проведения наблюдений за состоянием собственного организма; </w:t>
      </w: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xml:space="preserve">• выделять эстетические достоинства человеческого тела;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реализовывать установки здорового образа жизни;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ориентироваться  в  системе  моральных  норм  и  ценностей  по  отношению  к собственному здоровью и здоровью других людей;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находить  в  учебной  и  научно-популярной  литературе  информацию  об </w:t>
      </w:r>
      <w:r w:rsidR="008C23D9">
        <w:rPr>
          <w:rFonts w:cs="Times New Roman"/>
          <w:sz w:val="24"/>
          <w:szCs w:val="24"/>
        </w:rPr>
        <w:t>организме человека, оформлять её</w:t>
      </w:r>
      <w:r w:rsidRPr="00352F97">
        <w:rPr>
          <w:rFonts w:cs="Times New Roman"/>
          <w:sz w:val="24"/>
          <w:szCs w:val="24"/>
        </w:rPr>
        <w:t xml:space="preserve"> в виде устных сообщений, докладов, рефератов, презентаций;  </w:t>
      </w:r>
    </w:p>
    <w:p w:rsidR="00DD7433" w:rsidRDefault="00DD7433" w:rsidP="00D53249">
      <w:pPr>
        <w:spacing w:after="0"/>
        <w:jc w:val="both"/>
        <w:rPr>
          <w:rFonts w:cs="Times New Roman"/>
          <w:sz w:val="24"/>
          <w:szCs w:val="24"/>
        </w:rPr>
      </w:pPr>
      <w:r w:rsidRPr="00352F97">
        <w:rPr>
          <w:rFonts w:cs="Times New Roman"/>
          <w:sz w:val="24"/>
          <w:szCs w:val="24"/>
        </w:rPr>
        <w:t xml:space="preserve">• анализировать  и  оценивать  целевые  и  смысловые  установки  в  своих действиях  и  поступках  по  отношению  к  здоровью  своему  и  окружающих; последствия влияния факторов риска на здоровье человека. </w:t>
      </w:r>
    </w:p>
    <w:p w:rsidR="00A57AE1" w:rsidRPr="00352F97" w:rsidRDefault="00A57AE1"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Общие биологические закономерности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общие  биологические  закономерности,  их  практическую значимость;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применять методы биологической науки для изучения общих биологических закономерностей:  наблюдать  и  описывать  клетки  на  готовых  микропрепаратах, экосистемы своей местности;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использовать составляющие проектной и исследовательской деятельности по изучению  общих  биологических  закономерностей,  свойственных живой  природе; приводить  доказательства  необходимости  защиты  окружающей  среды;  выделять отличительные  признаки  живых  организмов;  существенные  признаки биологических систем и биологических процессов;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ориентироваться  в  системе  познавательных  ценностей:  оценивать информацию  о  деятельности  человека  в  природе,  получаемую  из  разных источников; </w:t>
      </w:r>
    </w:p>
    <w:p w:rsidR="00A57AE1" w:rsidRDefault="00DD7433" w:rsidP="00D53249">
      <w:pPr>
        <w:spacing w:after="0"/>
        <w:jc w:val="both"/>
        <w:rPr>
          <w:rFonts w:cs="Times New Roman"/>
          <w:sz w:val="24"/>
          <w:szCs w:val="24"/>
        </w:rPr>
      </w:pPr>
      <w:r w:rsidRPr="00352F97">
        <w:rPr>
          <w:rFonts w:cs="Times New Roman"/>
          <w:sz w:val="24"/>
          <w:szCs w:val="24"/>
        </w:rPr>
        <w:t>• анализировать и оценивать последствия деятельности человека в природе.</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выдвигать  гипотезы  о  возможных  последствиях  деятельности  человека  в экосистемах и биосфере; </w:t>
      </w:r>
    </w:p>
    <w:p w:rsidR="00DD7433" w:rsidRDefault="00DD7433" w:rsidP="00D53249">
      <w:pPr>
        <w:spacing w:after="0"/>
        <w:jc w:val="both"/>
        <w:rPr>
          <w:rFonts w:cs="Times New Roman"/>
          <w:sz w:val="24"/>
          <w:szCs w:val="24"/>
        </w:rPr>
      </w:pPr>
      <w:r w:rsidRPr="00352F97">
        <w:rPr>
          <w:rFonts w:cs="Times New Roman"/>
          <w:sz w:val="24"/>
          <w:szCs w:val="24"/>
        </w:rPr>
        <w:t xml:space="preserve">• аргументировать  свою  точку  зрения  в  ходе  дискуссии  по  обсуждению глобальных экологических проблем. </w:t>
      </w:r>
    </w:p>
    <w:p w:rsidR="00A57AE1" w:rsidRPr="00352F97" w:rsidRDefault="00A57AE1" w:rsidP="00D53249">
      <w:pPr>
        <w:spacing w:after="0"/>
        <w:jc w:val="both"/>
        <w:rPr>
          <w:rFonts w:cs="Times New Roman"/>
          <w:sz w:val="24"/>
          <w:szCs w:val="24"/>
        </w:rPr>
      </w:pPr>
    </w:p>
    <w:p w:rsidR="00DD7433" w:rsidRPr="00352F97" w:rsidRDefault="00DD7433" w:rsidP="00A57AE1">
      <w:pPr>
        <w:spacing w:after="0"/>
        <w:jc w:val="center"/>
        <w:rPr>
          <w:rFonts w:cs="Times New Roman"/>
          <w:sz w:val="24"/>
          <w:szCs w:val="24"/>
        </w:rPr>
      </w:pPr>
      <w:r w:rsidRPr="00352F97">
        <w:rPr>
          <w:rFonts w:cs="Times New Roman"/>
          <w:sz w:val="24"/>
          <w:szCs w:val="24"/>
        </w:rPr>
        <w:t>1.2.3.15. ХИМИЯ</w:t>
      </w:r>
    </w:p>
    <w:p w:rsidR="00DD7433" w:rsidRPr="00352F97" w:rsidRDefault="00DD7433" w:rsidP="00D53249">
      <w:pPr>
        <w:spacing w:after="0"/>
        <w:jc w:val="both"/>
        <w:rPr>
          <w:rFonts w:cs="Times New Roman"/>
          <w:sz w:val="24"/>
          <w:szCs w:val="24"/>
        </w:rPr>
      </w:pPr>
      <w:r w:rsidRPr="00352F97">
        <w:rPr>
          <w:rFonts w:cs="Times New Roman"/>
          <w:sz w:val="24"/>
          <w:szCs w:val="24"/>
        </w:rPr>
        <w:t>Основные понятия химии (уровень атомно-молекулярных представлений)</w:t>
      </w:r>
      <w:r w:rsidR="00A57AE1">
        <w:rPr>
          <w:rFonts w:cs="Times New Roman"/>
          <w:sz w:val="24"/>
          <w:szCs w:val="24"/>
        </w:rPr>
        <w:t>.</w:t>
      </w: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оп</w:t>
      </w:r>
      <w:r w:rsidR="008C23D9">
        <w:rPr>
          <w:rFonts w:cs="Times New Roman"/>
          <w:sz w:val="24"/>
          <w:szCs w:val="24"/>
        </w:rPr>
        <w:t>исывать  свойства  твё</w:t>
      </w:r>
      <w:r w:rsidRPr="00352F97">
        <w:rPr>
          <w:rFonts w:cs="Times New Roman"/>
          <w:sz w:val="24"/>
          <w:szCs w:val="24"/>
        </w:rPr>
        <w:t xml:space="preserve">рдых,  жидких,  газообразных  веществ,  выделяя  их существенные признаки; </w:t>
      </w:r>
    </w:p>
    <w:p w:rsidR="00DD7433" w:rsidRPr="00352F97" w:rsidRDefault="00DD7433" w:rsidP="00D53249">
      <w:pPr>
        <w:spacing w:after="0"/>
        <w:jc w:val="both"/>
        <w:rPr>
          <w:rFonts w:cs="Times New Roman"/>
          <w:sz w:val="24"/>
          <w:szCs w:val="24"/>
        </w:rPr>
      </w:pPr>
      <w:r w:rsidRPr="00352F97">
        <w:rPr>
          <w:rFonts w:cs="Times New Roman"/>
          <w:sz w:val="24"/>
          <w:szCs w:val="24"/>
        </w:rPr>
        <w:t>• характеризовать  вещества  по  составу,  строению  и  свойствам,  устанавливать</w:t>
      </w:r>
      <w:r w:rsidR="00A57AE1">
        <w:rPr>
          <w:rFonts w:cs="Times New Roman"/>
          <w:sz w:val="24"/>
          <w:szCs w:val="24"/>
        </w:rPr>
        <w:t xml:space="preserve"> </w:t>
      </w:r>
      <w:r w:rsidRPr="00352F97">
        <w:rPr>
          <w:rFonts w:cs="Times New Roman"/>
          <w:sz w:val="24"/>
          <w:szCs w:val="24"/>
        </w:rPr>
        <w:t xml:space="preserve">причинно-следственные связи между данными характеристиками вещества;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раскрывать  смысл  основных  химических  понятий  «атом»,  «молекула», «химический  элемент», «простое вещество», «сложное  вещество», «валентность», используя знаковую систему химии;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изображать  состав  простейших  веществ  с  помощью  химических  формул  и сущность химических реакций с помощью химических уравнений;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вычислять относительную молекулярную и молярную массы веществ, а также массовую долю химического элемента в соединениях для оценки их практической значимости;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сравнивать по составу оксиды, основания, кислоты, соли; </w:t>
      </w: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xml:space="preserve">• классифицировать  оксиды  и  основания  по  свойствам,  кислоты  и  соли  по составу;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описывать  состав,  свойства  и  значение  (в  природе  и  практической деятельности человека) простых веществ — кислорода и водорода;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давать  сравнительную  характеристику  химических  элементов  и  важнейших соединений естественных семейств щелочных металлов и галогенов;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пользоваться лабораторным оборудованием и химической посудой;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проводить  несложные  химические  опыты  и  наблюдения  за  изменениями свойств  веществ  в  процессе  их  превращений;  соблюдать  правила  техники безопасности при проведении наблюдений и опытов; </w:t>
      </w:r>
    </w:p>
    <w:p w:rsidR="00DD7433" w:rsidRDefault="00DD7433" w:rsidP="00D53249">
      <w:pPr>
        <w:spacing w:after="0"/>
        <w:jc w:val="both"/>
        <w:rPr>
          <w:rFonts w:cs="Times New Roman"/>
          <w:sz w:val="24"/>
          <w:szCs w:val="24"/>
        </w:rPr>
      </w:pPr>
      <w:r w:rsidRPr="00352F97">
        <w:rPr>
          <w:rFonts w:cs="Times New Roman"/>
          <w:sz w:val="24"/>
          <w:szCs w:val="24"/>
        </w:rPr>
        <w:t xml:space="preserve">• различать  </w:t>
      </w:r>
      <w:r w:rsidR="00230B58">
        <w:rPr>
          <w:rFonts w:cs="Times New Roman"/>
          <w:sz w:val="24"/>
          <w:szCs w:val="24"/>
        </w:rPr>
        <w:t>экспериментально  кислоты  и  щё</w:t>
      </w:r>
      <w:r w:rsidRPr="00352F97">
        <w:rPr>
          <w:rFonts w:cs="Times New Roman"/>
          <w:sz w:val="24"/>
          <w:szCs w:val="24"/>
        </w:rPr>
        <w:t xml:space="preserve">лочи,  пользуясь  индикаторами; осознавать  необходимость  соблюдения  мер  безопасности  при  обращении  с кислотами и щелочами. </w:t>
      </w:r>
    </w:p>
    <w:p w:rsidR="00A57AE1" w:rsidRPr="00352F97" w:rsidRDefault="00A57AE1"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грамотно обращаться с веществами в повседневной жизни;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осознавать  необходимость  соблюдения  правил  экологически  безопасного поведения в окружающей природной среде;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понимать смысл и необходимость соблюдения предписаний, предлагаемых в инструкциях по использованию лекарств, средств бытовой химии и др.; </w:t>
      </w:r>
    </w:p>
    <w:p w:rsidR="00DD7433" w:rsidRPr="00352F97" w:rsidRDefault="00230B58" w:rsidP="00D53249">
      <w:pPr>
        <w:spacing w:after="0"/>
        <w:jc w:val="both"/>
        <w:rPr>
          <w:rFonts w:cs="Times New Roman"/>
          <w:sz w:val="24"/>
          <w:szCs w:val="24"/>
        </w:rPr>
      </w:pPr>
      <w:r>
        <w:rPr>
          <w:rFonts w:cs="Times New Roman"/>
          <w:sz w:val="24"/>
          <w:szCs w:val="24"/>
        </w:rPr>
        <w:t>• использовать  приобретё</w:t>
      </w:r>
      <w:r w:rsidR="00DD7433" w:rsidRPr="00352F97">
        <w:rPr>
          <w:rFonts w:cs="Times New Roman"/>
          <w:sz w:val="24"/>
          <w:szCs w:val="24"/>
        </w:rPr>
        <w:t xml:space="preserve">нные  ключевые  компетентности  при  выполнении исследовательских  проектов  по  изучению  свойств,  способов  получения  и распознавания веществ;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развивать  коммуникативную  компетентность,  используя  средства  устной  и письменной  коммуникации  при  работе  с  текстами  учебника  и  дополнительной литературой,  справочными  таблицами,  проявлять  готовность  к  уважению  иной точки зрения при обсуждении результатов выполненной работы; </w:t>
      </w:r>
    </w:p>
    <w:p w:rsidR="00DD7433" w:rsidRDefault="00DD7433" w:rsidP="00D53249">
      <w:pPr>
        <w:spacing w:after="0"/>
        <w:jc w:val="both"/>
        <w:rPr>
          <w:rFonts w:cs="Times New Roman"/>
          <w:sz w:val="24"/>
          <w:szCs w:val="24"/>
        </w:rPr>
      </w:pPr>
      <w:r w:rsidRPr="00352F97">
        <w:rPr>
          <w:rFonts w:cs="Times New Roman"/>
          <w:sz w:val="24"/>
          <w:szCs w:val="24"/>
        </w:rPr>
        <w:t xml:space="preserve">• объективно  оценивать  информацию  о  веществах  и  химических  процессах, критически относиться к псевдонаучной информации, недобросовестной рекламе, касающейся использования различных веществ. </w:t>
      </w:r>
    </w:p>
    <w:p w:rsidR="00A57AE1" w:rsidRPr="00352F97" w:rsidRDefault="00A57AE1" w:rsidP="00D53249">
      <w:pPr>
        <w:spacing w:after="0"/>
        <w:jc w:val="both"/>
        <w:rPr>
          <w:rFonts w:cs="Times New Roman"/>
          <w:sz w:val="24"/>
          <w:szCs w:val="24"/>
        </w:rPr>
      </w:pPr>
    </w:p>
    <w:p w:rsidR="00DD7433" w:rsidRDefault="00DD7433" w:rsidP="00D53249">
      <w:pPr>
        <w:spacing w:after="0"/>
        <w:jc w:val="both"/>
        <w:rPr>
          <w:rFonts w:cs="Times New Roman"/>
          <w:sz w:val="24"/>
          <w:szCs w:val="24"/>
        </w:rPr>
      </w:pPr>
      <w:r w:rsidRPr="00352F97">
        <w:rPr>
          <w:rFonts w:cs="Times New Roman"/>
          <w:sz w:val="24"/>
          <w:szCs w:val="24"/>
        </w:rPr>
        <w:t>Периодический  закон  и  периодическая  система  химических  элементов</w:t>
      </w:r>
      <w:r w:rsidR="00A57AE1">
        <w:rPr>
          <w:rFonts w:cs="Times New Roman"/>
          <w:sz w:val="24"/>
          <w:szCs w:val="24"/>
        </w:rPr>
        <w:t xml:space="preserve"> </w:t>
      </w:r>
      <w:r w:rsidRPr="00352F97">
        <w:rPr>
          <w:rFonts w:cs="Times New Roman"/>
          <w:sz w:val="24"/>
          <w:szCs w:val="24"/>
        </w:rPr>
        <w:t>Д. И</w:t>
      </w:r>
      <w:r w:rsidR="00A57AE1">
        <w:rPr>
          <w:rFonts w:cs="Times New Roman"/>
          <w:sz w:val="24"/>
          <w:szCs w:val="24"/>
        </w:rPr>
        <w:t>. Менделеева. Строение вещества.</w:t>
      </w:r>
    </w:p>
    <w:p w:rsidR="00A57AE1" w:rsidRPr="00352F97" w:rsidRDefault="00A57AE1"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классифицировать  химические  элементы  на  металлы,  неметаллы,  элементы, оксиды  и  гидроксиды  которых  амфотерны,  и  инертные  элементы  (газы)  для осознания важности упорядоченности научных знаний;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раскрывать смысл периодического закона Д. И. Менделеева;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описывать  и  характеризовать  табличную  форму  периодической  системы химических элементов; </w:t>
      </w:r>
    </w:p>
    <w:p w:rsidR="00DD7433" w:rsidRPr="00352F97" w:rsidRDefault="00DD7433" w:rsidP="00D53249">
      <w:pPr>
        <w:spacing w:after="0"/>
        <w:jc w:val="both"/>
        <w:rPr>
          <w:rFonts w:cs="Times New Roman"/>
          <w:sz w:val="24"/>
          <w:szCs w:val="24"/>
        </w:rPr>
      </w:pPr>
      <w:r w:rsidRPr="00352F97">
        <w:rPr>
          <w:rFonts w:cs="Times New Roman"/>
          <w:sz w:val="24"/>
          <w:szCs w:val="24"/>
        </w:rPr>
        <w:t>• характеризовать  состав  атомных  ядер  и  распределение  числа  электронов  по</w:t>
      </w:r>
      <w:r w:rsidR="00A57AE1">
        <w:rPr>
          <w:rFonts w:cs="Times New Roman"/>
          <w:sz w:val="24"/>
          <w:szCs w:val="24"/>
        </w:rPr>
        <w:t xml:space="preserve"> </w:t>
      </w:r>
      <w:r w:rsidRPr="00352F97">
        <w:rPr>
          <w:rFonts w:cs="Times New Roman"/>
          <w:sz w:val="24"/>
          <w:szCs w:val="24"/>
        </w:rPr>
        <w:t xml:space="preserve">электронным слоям атомов химических элементов малых периодов периодической системы, а также калия и кальция;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различать  виды  химической  связи:  ионную,  ковалентную  полярную, ковалентную неполярную и металлическую; </w:t>
      </w: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xml:space="preserve">• изображать  электронно-ионные  формулы  веществ,  образованных химическими связями разного вида;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выявлять  зависимость  свойств  веществ  от  строения  их  кристаллических решѐток: ионных, атомных, молекулярных, металлических;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химические элементы и их соединения на основе положения элементов в периодической системе и особенностей строения их атомов;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описывать  основные  этапы  открытия  Д. И. Менделеевым  периодического закона и периодической системы химических  элементов, жизнь и многообразную научную деятельность учѐного;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научное  и  мировоззренческое  значение  периодического закона и периодической системы химических элементов Д. И. Менделеева; </w:t>
      </w:r>
    </w:p>
    <w:p w:rsidR="00DD7433" w:rsidRDefault="00DD7433" w:rsidP="00D53249">
      <w:pPr>
        <w:spacing w:after="0"/>
        <w:jc w:val="both"/>
        <w:rPr>
          <w:rFonts w:cs="Times New Roman"/>
          <w:sz w:val="24"/>
          <w:szCs w:val="24"/>
        </w:rPr>
      </w:pPr>
      <w:r w:rsidRPr="00352F97">
        <w:rPr>
          <w:rFonts w:cs="Times New Roman"/>
          <w:sz w:val="24"/>
          <w:szCs w:val="24"/>
        </w:rPr>
        <w:t xml:space="preserve">• осознавать научные открытия как результат длительных наблюдений, опытов, научной полемики, преодоления трудностей и сомнений. </w:t>
      </w:r>
    </w:p>
    <w:p w:rsidR="00A57AE1" w:rsidRPr="00352F97" w:rsidRDefault="00A57AE1"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осознавать  значение  теоретических  знаний  для  практической  деятельности человека;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описывать  изученные  объекты  как  системы,  применяя  логику  системного анализа;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применять  знания  о  закономерностях  периодической  системы  химических элементов для объяснения и предвидения свойств конкретных веществ; </w:t>
      </w:r>
    </w:p>
    <w:p w:rsidR="00DD7433" w:rsidRDefault="00DD7433" w:rsidP="00D53249">
      <w:pPr>
        <w:spacing w:after="0"/>
        <w:jc w:val="both"/>
        <w:rPr>
          <w:rFonts w:cs="Times New Roman"/>
          <w:sz w:val="24"/>
          <w:szCs w:val="24"/>
        </w:rPr>
      </w:pPr>
      <w:r w:rsidRPr="00352F97">
        <w:rPr>
          <w:rFonts w:cs="Times New Roman"/>
          <w:sz w:val="24"/>
          <w:szCs w:val="24"/>
        </w:rPr>
        <w:t xml:space="preserve">• развивать информационную компетентность посредством углубления  знаний об истории </w:t>
      </w:r>
      <w:r w:rsidR="00230B58">
        <w:rPr>
          <w:rFonts w:cs="Times New Roman"/>
          <w:sz w:val="24"/>
          <w:szCs w:val="24"/>
        </w:rPr>
        <w:t>становления химической науки, её</w:t>
      </w:r>
      <w:r w:rsidRPr="00352F97">
        <w:rPr>
          <w:rFonts w:cs="Times New Roman"/>
          <w:sz w:val="24"/>
          <w:szCs w:val="24"/>
        </w:rPr>
        <w:t xml:space="preserve"> основных понятий, периодического закона  как  одного  из  важнейших  законов  природы,  а  также  о  современных достижениях науки и техники. </w:t>
      </w:r>
    </w:p>
    <w:p w:rsidR="00A57AE1" w:rsidRPr="00352F97" w:rsidRDefault="00A57AE1"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Многообразие химических реакций</w:t>
      </w:r>
      <w:r w:rsidR="00A57AE1">
        <w:rPr>
          <w:rFonts w:cs="Times New Roman"/>
          <w:sz w:val="24"/>
          <w:szCs w:val="24"/>
        </w:rPr>
        <w:t>.</w:t>
      </w: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объяснять  суть  химических  процессов  и  их  принципиальное  отличие  от физических;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называть признаки и условия протекания химических реакций;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устанавливать принадлежность химической реакции к определѐнному типу по одному из классификационных признаков: 1) по числу и составу исходных веществ и  продуктов  реакции  (реакции  соединения,  разложения,  замещения  и  обмена);  2) по  выделению  или  поглощению  теплоты  (реакции  экзотермические  и эндотермические);  3)  по  изменению  степеней  окисления  химических  элементов (реакции окислительно-восстановительные); 4) по обратимости процесса  (реакции обратимые и необратимые);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называть факторы, влияющие на скорость химических реакций;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называть факторы, влияющие на смещение химического равновесия;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составлять  уравнения  электролитической  диссоциации  кислот,  щелочей, солей;  полные  и  сокращѐнные  ионные  уравнения  реакций  обмена;  уравнения окислительно-восстановительных реакций;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прогнозировать  продукты  химических  реакций  по  формулам/названиям исходных  веществ;  определять  исходные  вещества  по  формулам/названиям продуктов реакции;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составлять  уравнения  реакций,  соответствующих  последовательности («цепочке») превращений неорганических веществ различных классов;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выявлять  в  процессе  эксперимента  признаки,  свидетельствующие  о протекании химической реакции; </w:t>
      </w:r>
    </w:p>
    <w:p w:rsidR="00DD7433" w:rsidRPr="00352F97" w:rsidRDefault="00DD7433" w:rsidP="00D53249">
      <w:pPr>
        <w:spacing w:after="0"/>
        <w:jc w:val="both"/>
        <w:rPr>
          <w:rFonts w:cs="Times New Roman"/>
          <w:sz w:val="24"/>
          <w:szCs w:val="24"/>
        </w:rPr>
      </w:pPr>
      <w:r w:rsidRPr="00352F97">
        <w:rPr>
          <w:rFonts w:cs="Times New Roman"/>
          <w:sz w:val="24"/>
          <w:szCs w:val="24"/>
        </w:rPr>
        <w:t>• при</w:t>
      </w:r>
      <w:r w:rsidR="00230B58">
        <w:rPr>
          <w:rFonts w:cs="Times New Roman"/>
          <w:sz w:val="24"/>
          <w:szCs w:val="24"/>
        </w:rPr>
        <w:t>готовлять  растворы  с  определё</w:t>
      </w:r>
      <w:r w:rsidRPr="00352F97">
        <w:rPr>
          <w:rFonts w:cs="Times New Roman"/>
          <w:sz w:val="24"/>
          <w:szCs w:val="24"/>
        </w:rPr>
        <w:t xml:space="preserve">нной  массовой  долей  растворѐнного вещества; </w:t>
      </w: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xml:space="preserve">• определять  характер  среды  водных  растворов  кислот  и  щелочей  по изменению окраски индикаторов;  </w:t>
      </w:r>
    </w:p>
    <w:p w:rsidR="00DD7433" w:rsidRDefault="00DD7433" w:rsidP="00D53249">
      <w:pPr>
        <w:spacing w:after="0"/>
        <w:jc w:val="both"/>
        <w:rPr>
          <w:rFonts w:cs="Times New Roman"/>
          <w:sz w:val="24"/>
          <w:szCs w:val="24"/>
        </w:rPr>
      </w:pPr>
      <w:r w:rsidRPr="00352F97">
        <w:rPr>
          <w:rFonts w:cs="Times New Roman"/>
          <w:sz w:val="24"/>
          <w:szCs w:val="24"/>
        </w:rPr>
        <w:t xml:space="preserve">• проводить  качественные  реакции,  подтверждающие  наличие  в  водных растворах веществ отдельных катионов и анионов. </w:t>
      </w:r>
    </w:p>
    <w:p w:rsidR="00A57AE1" w:rsidRPr="00352F97" w:rsidRDefault="00A57AE1"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составлять  молекулярные  и  полные  ионные  уравнения  по  сокращѐнным ионным уравнениям;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приводить  примеры  реакций,  подтверждающих  существование  взаимосвязи между основными классами неорганических веществ;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прогнозировать  результаты  воздействия  различных  факторов  на  изменение скорости химической реакции; </w:t>
      </w:r>
    </w:p>
    <w:p w:rsidR="00DD7433" w:rsidRDefault="00DD7433" w:rsidP="00D53249">
      <w:pPr>
        <w:spacing w:after="0"/>
        <w:jc w:val="both"/>
        <w:rPr>
          <w:rFonts w:cs="Times New Roman"/>
          <w:sz w:val="24"/>
          <w:szCs w:val="24"/>
        </w:rPr>
      </w:pPr>
      <w:r w:rsidRPr="00352F97">
        <w:rPr>
          <w:rFonts w:cs="Times New Roman"/>
          <w:sz w:val="24"/>
          <w:szCs w:val="24"/>
        </w:rPr>
        <w:t xml:space="preserve">• прогнозировать  результаты  воздействия  различных  факторов  на  смещение химического равновесия. </w:t>
      </w:r>
    </w:p>
    <w:p w:rsidR="00A57AE1" w:rsidRPr="00352F97" w:rsidRDefault="00A57AE1"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Многообразие веществ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определять принадлежность неорганических веществ к одному из изученных классов/групп: металлы и неметаллы, оксиды, основания, кислоты, соли;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составлять формулы веществ по их названиям;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определять валентность и степень окисления элементов в веществах; </w:t>
      </w:r>
    </w:p>
    <w:p w:rsidR="00DD7433" w:rsidRPr="00352F97" w:rsidRDefault="00DD7433" w:rsidP="00D53249">
      <w:pPr>
        <w:spacing w:after="0"/>
        <w:jc w:val="both"/>
        <w:rPr>
          <w:rFonts w:cs="Times New Roman"/>
          <w:sz w:val="24"/>
          <w:szCs w:val="24"/>
        </w:rPr>
      </w:pPr>
      <w:r w:rsidRPr="00352F97">
        <w:rPr>
          <w:rFonts w:cs="Times New Roman"/>
          <w:sz w:val="24"/>
          <w:szCs w:val="24"/>
        </w:rPr>
        <w:t>• составлять формулы неорганических соединений по валентностям и степеням</w:t>
      </w:r>
      <w:r w:rsidR="00A57AE1">
        <w:rPr>
          <w:rFonts w:cs="Times New Roman"/>
          <w:sz w:val="24"/>
          <w:szCs w:val="24"/>
        </w:rPr>
        <w:t xml:space="preserve"> </w:t>
      </w:r>
      <w:r w:rsidRPr="00352F97">
        <w:rPr>
          <w:rFonts w:cs="Times New Roman"/>
          <w:sz w:val="24"/>
          <w:szCs w:val="24"/>
        </w:rPr>
        <w:t xml:space="preserve">окисления элементов, а также зарядам ионов, указанным в таблице растворимости кислот, оснований и солей;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объяснять  закономерности  изменения  физических  и  химических  свойств простых  веществ  (металлов  и  неметаллов)  и  их  высших  оксидов,  образованных элементами второго и третьего периодов;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называть  общие  химические  свойства,  характерные  для  групп  оксидов: кислотных, основных, амфотерных;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называть  общие  химические  свойства,  характерные  для  каждого  из  классов неорганических веществ: кислот оснований солей;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приводить  примеры  реакций,  подтверждающих  химические  свойства неорганических веществ: оксидов, кислот, оснований и солей;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определять вещество-окислитель и вещество-восстановитель в окислительно-восстановительных реакциях; </w:t>
      </w:r>
    </w:p>
    <w:p w:rsidR="00DD7433" w:rsidRPr="00352F97" w:rsidRDefault="00DD7433" w:rsidP="00D53249">
      <w:pPr>
        <w:spacing w:after="0"/>
        <w:jc w:val="both"/>
        <w:rPr>
          <w:rFonts w:cs="Times New Roman"/>
          <w:sz w:val="24"/>
          <w:szCs w:val="24"/>
        </w:rPr>
      </w:pPr>
      <w:r w:rsidRPr="00352F97">
        <w:rPr>
          <w:rFonts w:cs="Times New Roman"/>
          <w:sz w:val="24"/>
          <w:szCs w:val="24"/>
        </w:rPr>
        <w:t>• составлять окислительно-восстановительный баланс (для изученных реакций)</w:t>
      </w:r>
      <w:r w:rsidR="00A57AE1">
        <w:rPr>
          <w:rFonts w:cs="Times New Roman"/>
          <w:sz w:val="24"/>
          <w:szCs w:val="24"/>
        </w:rPr>
        <w:t xml:space="preserve"> </w:t>
      </w:r>
      <w:r w:rsidRPr="00352F97">
        <w:rPr>
          <w:rFonts w:cs="Times New Roman"/>
          <w:sz w:val="24"/>
          <w:szCs w:val="24"/>
        </w:rPr>
        <w:t xml:space="preserve">по предложенным схемам реакций;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проводить  лабораторные  опыты,  подтверждающие  химические  свойства основных классов неорганических веществ; </w:t>
      </w:r>
    </w:p>
    <w:p w:rsidR="00DD7433" w:rsidRDefault="00DD7433" w:rsidP="00D53249">
      <w:pPr>
        <w:spacing w:after="0"/>
        <w:jc w:val="both"/>
        <w:rPr>
          <w:rFonts w:cs="Times New Roman"/>
          <w:sz w:val="24"/>
          <w:szCs w:val="24"/>
        </w:rPr>
      </w:pPr>
      <w:r w:rsidRPr="00352F97">
        <w:rPr>
          <w:rFonts w:cs="Times New Roman"/>
          <w:sz w:val="24"/>
          <w:szCs w:val="24"/>
        </w:rPr>
        <w:t xml:space="preserve">• проводить  лабораторные  опыты  по  получению  и  собиранию  газообразных веществ:  водорода,  кислорода,  углекислого  газа,  аммиака;  составлять  уравнения соответствующих реакций. </w:t>
      </w:r>
    </w:p>
    <w:p w:rsidR="00A57AE1" w:rsidRPr="00352F97" w:rsidRDefault="00A57AE1"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прогнозировать  химические  свойства  веществ  на  основе  их  состава  и строения; </w:t>
      </w: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xml:space="preserve">• прогнозировать  способность  вещества  проявлять  окислительные  или </w:t>
      </w:r>
      <w:r w:rsidR="00230B58">
        <w:rPr>
          <w:rFonts w:cs="Times New Roman"/>
          <w:sz w:val="24"/>
          <w:szCs w:val="24"/>
        </w:rPr>
        <w:t>восстановительные свойства с учё</w:t>
      </w:r>
      <w:r w:rsidRPr="00352F97">
        <w:rPr>
          <w:rFonts w:cs="Times New Roman"/>
          <w:sz w:val="24"/>
          <w:szCs w:val="24"/>
        </w:rPr>
        <w:t xml:space="preserve">том степеней окисления элементов, входящих в его состав;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выявлять существование генетической взаимосвязи между веществами в ряду: простое вещество — оксид — гидроксид — соль;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особые  свойства  концентрированных  серной  и  азотной кислот;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приводить  примеры  уравнений  реакций,  лежащих  в  основе  промышленных способов получения аммиака, серной кислоты, чугуна и стали;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описывать  физические  и  химические  процессы,  являющиеся  частью круговорота веществ в природе;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организовывать,  проводить  ученические  проекты  по  исследованию  свойств веществ, имеющих важное практическое значение.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Default="00DD7433" w:rsidP="00A57AE1">
      <w:pPr>
        <w:spacing w:after="0"/>
        <w:jc w:val="center"/>
        <w:rPr>
          <w:rFonts w:cs="Times New Roman"/>
          <w:sz w:val="24"/>
          <w:szCs w:val="24"/>
        </w:rPr>
      </w:pPr>
      <w:r w:rsidRPr="00352F97">
        <w:rPr>
          <w:rFonts w:cs="Times New Roman"/>
          <w:sz w:val="24"/>
          <w:szCs w:val="24"/>
        </w:rPr>
        <w:t>1.2.3.16. ИЗОБРАЗИТЕЛЬНОЕ ИСКУССТВО</w:t>
      </w:r>
    </w:p>
    <w:p w:rsidR="00A57AE1" w:rsidRPr="00352F97" w:rsidRDefault="00A57AE1" w:rsidP="00A57AE1">
      <w:pPr>
        <w:spacing w:after="0"/>
        <w:jc w:val="center"/>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Роль  искусства  и  художественной  деятельности  в  жизни  человека  и </w:t>
      </w:r>
      <w:r w:rsidR="00A57AE1">
        <w:rPr>
          <w:rFonts w:cs="Times New Roman"/>
          <w:sz w:val="24"/>
          <w:szCs w:val="24"/>
        </w:rPr>
        <w:t>общества.</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понимать  роль  и  место  искусства  в  развитии  культуры,  ориентироваться  в связях искусства с наукой и религией;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осознавать потенциал искусства в познании мира, в формировании отношения к человеку, природным и социальным явлениям;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понимать роль искусства в создании материальной среды обитания человека; </w:t>
      </w:r>
    </w:p>
    <w:p w:rsidR="00DD7433" w:rsidRDefault="00DD7433" w:rsidP="00D53249">
      <w:pPr>
        <w:spacing w:after="0"/>
        <w:jc w:val="both"/>
        <w:rPr>
          <w:rFonts w:cs="Times New Roman"/>
          <w:sz w:val="24"/>
          <w:szCs w:val="24"/>
        </w:rPr>
      </w:pPr>
      <w:r w:rsidRPr="00352F97">
        <w:rPr>
          <w:rFonts w:cs="Times New Roman"/>
          <w:sz w:val="24"/>
          <w:szCs w:val="24"/>
        </w:rPr>
        <w:t xml:space="preserve">• осознавать  главные  темы  искусства  и,  обращаясь  к  ним  в  собственной художественно-творческой деятельности, создавать выразительные образы. </w:t>
      </w:r>
    </w:p>
    <w:p w:rsidR="00A57AE1" w:rsidRPr="00352F97" w:rsidRDefault="00A57AE1"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выделять  и  анализировать  авторскую  концепцию  художественного  образа  в произведении искусства;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определять  эстетические  категории  «прекрасное»  и  «безобразное», «комическое»  и  «трагическое»  и  др.  в  произведениях  пластических  искусств  и использовать эти знания на практике;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различать произведения разных эпох, художественных стилей; </w:t>
      </w:r>
    </w:p>
    <w:p w:rsidR="00A57AE1" w:rsidRDefault="00DD7433" w:rsidP="00D53249">
      <w:pPr>
        <w:spacing w:after="0"/>
        <w:jc w:val="both"/>
        <w:rPr>
          <w:rFonts w:cs="Times New Roman"/>
          <w:sz w:val="24"/>
          <w:szCs w:val="24"/>
        </w:rPr>
      </w:pPr>
      <w:r w:rsidRPr="00352F97">
        <w:rPr>
          <w:rFonts w:cs="Times New Roman"/>
          <w:sz w:val="24"/>
          <w:szCs w:val="24"/>
        </w:rPr>
        <w:t>• различать  работы  великих  мастеров  по  художественной  манере  (по  манере письма).</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Духовно-нравственные проблемы жизни и искусства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понимать связи искусства с всемирной историей и историей Отечества; </w:t>
      </w:r>
    </w:p>
    <w:p w:rsidR="00DD7433" w:rsidRPr="00352F97" w:rsidRDefault="00DD7433" w:rsidP="00D53249">
      <w:pPr>
        <w:spacing w:after="0"/>
        <w:jc w:val="both"/>
        <w:rPr>
          <w:rFonts w:cs="Times New Roman"/>
          <w:sz w:val="24"/>
          <w:szCs w:val="24"/>
        </w:rPr>
      </w:pPr>
      <w:r w:rsidRPr="00352F97">
        <w:rPr>
          <w:rFonts w:cs="Times New Roman"/>
          <w:sz w:val="24"/>
          <w:szCs w:val="24"/>
        </w:rPr>
        <w:t>• осознавать  роль  искусства  в  формировании  мировоззрения,  в  развитии</w:t>
      </w:r>
      <w:r w:rsidR="00A57AE1">
        <w:rPr>
          <w:rFonts w:cs="Times New Roman"/>
          <w:sz w:val="24"/>
          <w:szCs w:val="24"/>
        </w:rPr>
        <w:t xml:space="preserve"> </w:t>
      </w:r>
      <w:r w:rsidRPr="00352F97">
        <w:rPr>
          <w:rFonts w:cs="Times New Roman"/>
          <w:sz w:val="24"/>
          <w:szCs w:val="24"/>
        </w:rPr>
        <w:t xml:space="preserve">религиозных  представлений  и  в  передаче  духовно-нравственного  опыта поколений;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осмысливать  на  основе  произведений  искусства  морально-нравственную позицию автора и давать ей оценку, соотнося с собственной позицией;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передавать  в  собственной  художественной  деятельности  красоту  мира, выражать своѐ отношение к негативным явлениям жизни и искусства; </w:t>
      </w:r>
    </w:p>
    <w:p w:rsidR="00DD7433" w:rsidRDefault="00DD7433" w:rsidP="00D53249">
      <w:pPr>
        <w:spacing w:after="0"/>
        <w:jc w:val="both"/>
        <w:rPr>
          <w:rFonts w:cs="Times New Roman"/>
          <w:sz w:val="24"/>
          <w:szCs w:val="24"/>
        </w:rPr>
      </w:pPr>
      <w:r w:rsidRPr="00352F97">
        <w:rPr>
          <w:rFonts w:cs="Times New Roman"/>
          <w:sz w:val="24"/>
          <w:szCs w:val="24"/>
        </w:rPr>
        <w:t xml:space="preserve">• осознавать  важность  сохранения  художественных  ценностей  для последующих  поколений,  роль  художественных  музеев  в  жизни  страны,  края, города. </w:t>
      </w:r>
    </w:p>
    <w:p w:rsidR="00A57AE1" w:rsidRPr="00352F97" w:rsidRDefault="00A57AE1"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понимать  гражданское  подвижничество  художника  в  выявлении положительных и отрицательных сторон жизни в художественном образе;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осознавать  необходимость  развитого  эстетического  вкуса  в  жизни современного человека; </w:t>
      </w:r>
    </w:p>
    <w:p w:rsidR="00DD7433" w:rsidRDefault="00DD7433" w:rsidP="00D53249">
      <w:pPr>
        <w:spacing w:after="0"/>
        <w:jc w:val="both"/>
        <w:rPr>
          <w:rFonts w:cs="Times New Roman"/>
          <w:sz w:val="24"/>
          <w:szCs w:val="24"/>
        </w:rPr>
      </w:pPr>
      <w:r w:rsidRPr="00352F97">
        <w:rPr>
          <w:rFonts w:cs="Times New Roman"/>
          <w:sz w:val="24"/>
          <w:szCs w:val="24"/>
        </w:rPr>
        <w:t xml:space="preserve">• понимать  специфику  ориентированности  отечественного  искусства  на приоритет этического над эстетическим. </w:t>
      </w:r>
    </w:p>
    <w:p w:rsidR="00A57AE1" w:rsidRPr="00352F97" w:rsidRDefault="00A57AE1"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Язык пластических искусств и художественный образ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эмоционально-ценностно  относиться  к  природе,  человеку,  обществу;</w:t>
      </w:r>
      <w:r w:rsidR="00A57AE1">
        <w:rPr>
          <w:rFonts w:cs="Times New Roman"/>
          <w:sz w:val="24"/>
          <w:szCs w:val="24"/>
        </w:rPr>
        <w:t xml:space="preserve"> </w:t>
      </w:r>
      <w:r w:rsidRPr="00352F97">
        <w:rPr>
          <w:rFonts w:cs="Times New Roman"/>
          <w:sz w:val="24"/>
          <w:szCs w:val="24"/>
        </w:rPr>
        <w:t xml:space="preserve">различать  и  передавать  в  художественно-творческой  деятельности  характер, эмоциональные  состояния  и  своѐ  отношение  к  ним  средствами  художественного языка;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понимать  роль  художественного  образа  и  понятия  «выразительность»  в искусстве; </w:t>
      </w:r>
    </w:p>
    <w:p w:rsidR="00DD7433" w:rsidRPr="00352F97" w:rsidRDefault="00DD7433" w:rsidP="00D53249">
      <w:pPr>
        <w:spacing w:after="0"/>
        <w:jc w:val="both"/>
        <w:rPr>
          <w:rFonts w:cs="Times New Roman"/>
          <w:sz w:val="24"/>
          <w:szCs w:val="24"/>
        </w:rPr>
      </w:pPr>
      <w:r w:rsidRPr="00352F97">
        <w:rPr>
          <w:rFonts w:cs="Times New Roman"/>
          <w:sz w:val="24"/>
          <w:szCs w:val="24"/>
        </w:rPr>
        <w:t>• создавать  композиции  на  заданную  тему  на  плоскости  и  в  пространстве, используя  выразительные  средства  изобразительного  искусства:  композицию</w:t>
      </w:r>
      <w:r w:rsidR="00230B58">
        <w:rPr>
          <w:rFonts w:cs="Times New Roman"/>
          <w:sz w:val="24"/>
          <w:szCs w:val="24"/>
        </w:rPr>
        <w:t>, форму, ритм, линию, цвет, объё</w:t>
      </w:r>
      <w:r w:rsidRPr="00352F97">
        <w:rPr>
          <w:rFonts w:cs="Times New Roman"/>
          <w:sz w:val="24"/>
          <w:szCs w:val="24"/>
        </w:rPr>
        <w:t xml:space="preserve">м, фактуру; различные художественные материалы для  воплощения  собственного  художественно-творческого  замысла  в  живописи, скульптуре, графике; </w:t>
      </w:r>
    </w:p>
    <w:p w:rsidR="00DD7433" w:rsidRPr="00352F97" w:rsidRDefault="00DD7433" w:rsidP="00D53249">
      <w:pPr>
        <w:spacing w:after="0"/>
        <w:jc w:val="both"/>
        <w:rPr>
          <w:rFonts w:cs="Times New Roman"/>
          <w:sz w:val="24"/>
          <w:szCs w:val="24"/>
        </w:rPr>
      </w:pPr>
      <w:r w:rsidRPr="00352F97">
        <w:rPr>
          <w:rFonts w:cs="Times New Roman"/>
          <w:sz w:val="24"/>
          <w:szCs w:val="24"/>
        </w:rPr>
        <w:t>• создавать  средствами  живописи,  графики,  скульптуры,  декоративно-прикладного  искусства  образ  человека:  перед</w:t>
      </w:r>
      <w:r w:rsidR="00230B58">
        <w:rPr>
          <w:rFonts w:cs="Times New Roman"/>
          <w:sz w:val="24"/>
          <w:szCs w:val="24"/>
        </w:rPr>
        <w:t>авать  на  плоскости  и  в  объё</w:t>
      </w:r>
      <w:r w:rsidRPr="00352F97">
        <w:rPr>
          <w:rFonts w:cs="Times New Roman"/>
          <w:sz w:val="24"/>
          <w:szCs w:val="24"/>
        </w:rPr>
        <w:t xml:space="preserve">ме пропорции  лица,  фигуры;  характерные  черты  внешнего  облика,  одежды, украшений человека;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наблюдать, сравнивать, сопоставлять и анализировать геометрическую форму предмета;  изображать  предметы  различной формы;  использовать  простые формы для  создания  выразительных  образов  в  живописи,  скульптуре,  графике, художественном конструировании; </w:t>
      </w:r>
    </w:p>
    <w:p w:rsidR="00DD7433" w:rsidRDefault="00DD7433" w:rsidP="00D53249">
      <w:pPr>
        <w:spacing w:after="0"/>
        <w:jc w:val="both"/>
        <w:rPr>
          <w:rFonts w:cs="Times New Roman"/>
          <w:sz w:val="24"/>
          <w:szCs w:val="24"/>
        </w:rPr>
      </w:pPr>
      <w:r w:rsidRPr="00352F97">
        <w:rPr>
          <w:rFonts w:cs="Times New Roman"/>
          <w:sz w:val="24"/>
          <w:szCs w:val="24"/>
        </w:rPr>
        <w:t>• использовать  декоративные  элементы,  геометрические,  растительные  узоры для украшения изделий и предметов быта; использовать ритм и стилизацию форм для  создания  орнамента;  передавать  в  собственной  художественно-творческой деятельности  специфику  стилистики  произведений  народных  художественных промысло</w:t>
      </w:r>
      <w:r w:rsidR="00230B58">
        <w:rPr>
          <w:rFonts w:cs="Times New Roman"/>
          <w:sz w:val="24"/>
          <w:szCs w:val="24"/>
        </w:rPr>
        <w:t>в в России.</w:t>
      </w:r>
      <w:r w:rsidRPr="00352F97">
        <w:rPr>
          <w:rFonts w:cs="Times New Roman"/>
          <w:sz w:val="24"/>
          <w:szCs w:val="24"/>
        </w:rPr>
        <w:t xml:space="preserve">. </w:t>
      </w:r>
    </w:p>
    <w:p w:rsidR="007F6921" w:rsidRPr="00352F97" w:rsidRDefault="007F6921"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анализировать  и  высказывать  суждение  о  своей  творческой  работе  и  работе</w:t>
      </w:r>
      <w:r w:rsidR="007F6921">
        <w:rPr>
          <w:rFonts w:cs="Times New Roman"/>
          <w:sz w:val="24"/>
          <w:szCs w:val="24"/>
        </w:rPr>
        <w:t xml:space="preserve"> </w:t>
      </w:r>
      <w:r w:rsidRPr="00352F97">
        <w:rPr>
          <w:rFonts w:cs="Times New Roman"/>
          <w:sz w:val="24"/>
          <w:szCs w:val="24"/>
        </w:rPr>
        <w:t xml:space="preserve">одноклассников;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понимать  и  использовать  в  художественной  работе  материалы  и  средства художественной выразительности, соответствующие замыслу; </w:t>
      </w:r>
    </w:p>
    <w:p w:rsidR="00DD7433" w:rsidRDefault="00DD7433" w:rsidP="00D53249">
      <w:pPr>
        <w:spacing w:after="0"/>
        <w:jc w:val="both"/>
        <w:rPr>
          <w:rFonts w:cs="Times New Roman"/>
          <w:sz w:val="24"/>
          <w:szCs w:val="24"/>
        </w:rPr>
      </w:pPr>
      <w:r w:rsidRPr="00352F97">
        <w:rPr>
          <w:rFonts w:cs="Times New Roman"/>
          <w:sz w:val="24"/>
          <w:szCs w:val="24"/>
        </w:rPr>
        <w:t xml:space="preserve">• анализировать  средства  выразительности,  используемые  художниками, скульпторами, архитекторами, дизайнерами для создания художественного образа. </w:t>
      </w:r>
    </w:p>
    <w:p w:rsidR="007F6921" w:rsidRPr="00352F97" w:rsidRDefault="007F6921"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Виды и жанры изобразительного искусства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различать виды изобразительного искусства (рисунок, живопись, скульптура, художественное конструирование и дизайн, декоративно-прикладное искусство) и участвовать  в  художественно-творческой  деятельности,  используя  различные </w:t>
      </w:r>
      <w:r w:rsidR="00230B58">
        <w:rPr>
          <w:rFonts w:cs="Times New Roman"/>
          <w:sz w:val="24"/>
          <w:szCs w:val="24"/>
        </w:rPr>
        <w:t>художественные материалы  и приё</w:t>
      </w:r>
      <w:r w:rsidRPr="00352F97">
        <w:rPr>
          <w:rFonts w:cs="Times New Roman"/>
          <w:sz w:val="24"/>
          <w:szCs w:val="24"/>
        </w:rPr>
        <w:t xml:space="preserve">мы  работы  с  ними  для  передачи  собственного замысла; </w:t>
      </w: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xml:space="preserve">• различать виды декоративно-прикладных искусств, понимать их специфику; </w:t>
      </w:r>
    </w:p>
    <w:p w:rsidR="007F6921" w:rsidRDefault="00DD7433" w:rsidP="00D53249">
      <w:pPr>
        <w:spacing w:after="0"/>
        <w:jc w:val="both"/>
        <w:rPr>
          <w:rFonts w:cs="Times New Roman"/>
          <w:sz w:val="24"/>
          <w:szCs w:val="24"/>
        </w:rPr>
      </w:pPr>
      <w:r w:rsidRPr="00352F97">
        <w:rPr>
          <w:rFonts w:cs="Times New Roman"/>
          <w:sz w:val="24"/>
          <w:szCs w:val="24"/>
        </w:rPr>
        <w:t>• различать  жанры  изобразительного  искусства  (портрет,  пейзаж,  натюрморт, бытовой,  исторический,  батальный  жанры)  и  участвовать  в  художественно- творческой  деятельности,  используя  различные  х</w:t>
      </w:r>
      <w:r w:rsidR="00230B58">
        <w:rPr>
          <w:rFonts w:cs="Times New Roman"/>
          <w:sz w:val="24"/>
          <w:szCs w:val="24"/>
        </w:rPr>
        <w:t>удожественные  материалы  и приё</w:t>
      </w:r>
      <w:r w:rsidRPr="00352F97">
        <w:rPr>
          <w:rFonts w:cs="Times New Roman"/>
          <w:sz w:val="24"/>
          <w:szCs w:val="24"/>
        </w:rPr>
        <w:t>мы работы с ними для передачи собственного замысла.</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определять шедевры национального и мирового изобразительного искусства; </w:t>
      </w:r>
    </w:p>
    <w:p w:rsidR="00DD7433" w:rsidRDefault="00DD7433" w:rsidP="00D53249">
      <w:pPr>
        <w:spacing w:after="0"/>
        <w:jc w:val="both"/>
        <w:rPr>
          <w:rFonts w:cs="Times New Roman"/>
          <w:sz w:val="24"/>
          <w:szCs w:val="24"/>
        </w:rPr>
      </w:pPr>
      <w:r w:rsidRPr="00352F97">
        <w:rPr>
          <w:rFonts w:cs="Times New Roman"/>
          <w:sz w:val="24"/>
          <w:szCs w:val="24"/>
        </w:rPr>
        <w:t xml:space="preserve">• понимать  историческую  ретроспективу  становления  жанров  пластических искусств. </w:t>
      </w:r>
    </w:p>
    <w:p w:rsidR="007F6921" w:rsidRPr="00352F97" w:rsidRDefault="007F6921"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Изобразительная природа фотографии, театра, кино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определять жанры и особеннос</w:t>
      </w:r>
      <w:r w:rsidR="00230B58">
        <w:rPr>
          <w:rFonts w:cs="Times New Roman"/>
          <w:sz w:val="24"/>
          <w:szCs w:val="24"/>
        </w:rPr>
        <w:t>ти художественной фотографии, её</w:t>
      </w:r>
      <w:r w:rsidRPr="00352F97">
        <w:rPr>
          <w:rFonts w:cs="Times New Roman"/>
          <w:sz w:val="24"/>
          <w:szCs w:val="24"/>
        </w:rPr>
        <w:t xml:space="preserve"> отличие от картины и нехудожественной фотографии;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понимать особенности визуального художественного образа в театре и кино;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применять  полученные  знания  при  создании  декораций,  костюмов  и  грима для школьного спектакля (при наличии в школе технических возможностей — для школьного фильма); </w:t>
      </w:r>
    </w:p>
    <w:p w:rsidR="00DD7433" w:rsidRDefault="00DD7433" w:rsidP="00D53249">
      <w:pPr>
        <w:spacing w:after="0"/>
        <w:jc w:val="both"/>
        <w:rPr>
          <w:rFonts w:cs="Times New Roman"/>
          <w:sz w:val="24"/>
          <w:szCs w:val="24"/>
        </w:rPr>
      </w:pPr>
      <w:r w:rsidRPr="00352F97">
        <w:rPr>
          <w:rFonts w:cs="Times New Roman"/>
          <w:sz w:val="24"/>
          <w:szCs w:val="24"/>
        </w:rPr>
        <w:t xml:space="preserve">• применять  компьютерные  технологии  в  собственной  художественно-творческой деятельности (PowerPoint, Photoshop и др.). </w:t>
      </w:r>
    </w:p>
    <w:p w:rsidR="007F6921" w:rsidRPr="00352F97" w:rsidRDefault="007F6921"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использовать  средства  художественной  выразительности  в  собственных фотоработах;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применять  в  работе  над  цифровой  фотографией  технические  средства Photoshop;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понимать  и  анализировать  выразительность  и  соответствие  авторскому замыслу сценографии, костюмов, грима после просмотра спектакля;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понимать  и  анализировать  раскадровку,  реквизит,  костюмы  и  грим  после просмотра художественного фильма. </w:t>
      </w:r>
    </w:p>
    <w:p w:rsidR="00DD7433" w:rsidRPr="00352F97" w:rsidRDefault="00DD7433" w:rsidP="007F6921">
      <w:pPr>
        <w:spacing w:after="0"/>
        <w:jc w:val="center"/>
        <w:rPr>
          <w:rFonts w:cs="Times New Roman"/>
          <w:sz w:val="24"/>
          <w:szCs w:val="24"/>
        </w:rPr>
      </w:pPr>
      <w:r w:rsidRPr="00352F97">
        <w:rPr>
          <w:rFonts w:cs="Times New Roman"/>
          <w:sz w:val="24"/>
          <w:szCs w:val="24"/>
        </w:rPr>
        <w:t>1.2.3.17. МУЗЫКА</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Музыка как вид искусства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наблюдать за многообразными явлениями </w:t>
      </w:r>
      <w:r w:rsidR="00230B58">
        <w:rPr>
          <w:rFonts w:cs="Times New Roman"/>
          <w:sz w:val="24"/>
          <w:szCs w:val="24"/>
        </w:rPr>
        <w:t>жизни и искусства, выражать своё</w:t>
      </w:r>
      <w:r w:rsidRPr="00352F97">
        <w:rPr>
          <w:rFonts w:cs="Times New Roman"/>
          <w:sz w:val="24"/>
          <w:szCs w:val="24"/>
        </w:rPr>
        <w:t xml:space="preserve"> отношение  к  искусству,  оценивая  художественно-образное  содержание произведения в единстве с его формой;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понимать  специфику  музыки  и  выявлять  родство  художественных  образов разных  искусств  (общность  тем,  взаимодополнение  выразительных  средств  — звучаний, линий, красок), различать особенности видов искусства; </w:t>
      </w:r>
    </w:p>
    <w:p w:rsidR="00DD7433" w:rsidRDefault="00DD7433" w:rsidP="00D53249">
      <w:pPr>
        <w:spacing w:after="0"/>
        <w:jc w:val="both"/>
        <w:rPr>
          <w:rFonts w:cs="Times New Roman"/>
          <w:sz w:val="24"/>
          <w:szCs w:val="24"/>
        </w:rPr>
      </w:pPr>
      <w:r w:rsidRPr="00352F97">
        <w:rPr>
          <w:rFonts w:cs="Times New Roman"/>
          <w:sz w:val="24"/>
          <w:szCs w:val="24"/>
        </w:rPr>
        <w:t xml:space="preserve">• выражать  эмоциональное  содержание  музыкальных  произведений  в исполнении,  участвовать  в  различных  формах  музицирования,  проявлять инициативу в художественно-творческой деятельности. </w:t>
      </w:r>
    </w:p>
    <w:p w:rsidR="007F6921" w:rsidRPr="00352F97" w:rsidRDefault="007F6921"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принимать активное участие в художественных событиях класса, музыкально-эстетической</w:t>
      </w:r>
      <w:r w:rsidR="00230B58">
        <w:rPr>
          <w:rFonts w:cs="Times New Roman"/>
          <w:sz w:val="24"/>
          <w:szCs w:val="24"/>
        </w:rPr>
        <w:t xml:space="preserve">  жизни  школы,  района,</w:t>
      </w:r>
      <w:r w:rsidRPr="00352F97">
        <w:rPr>
          <w:rFonts w:cs="Times New Roman"/>
          <w:sz w:val="24"/>
          <w:szCs w:val="24"/>
        </w:rPr>
        <w:t xml:space="preserve">  и  др.  (музыкальные  вечера, музыкальные гостиные, концерты для младших школьников и др.); </w:t>
      </w:r>
    </w:p>
    <w:p w:rsidR="00DD7433" w:rsidRDefault="00DD7433" w:rsidP="00D53249">
      <w:pPr>
        <w:spacing w:after="0"/>
        <w:jc w:val="both"/>
        <w:rPr>
          <w:rFonts w:cs="Times New Roman"/>
          <w:sz w:val="24"/>
          <w:szCs w:val="24"/>
        </w:rPr>
      </w:pPr>
      <w:r w:rsidRPr="00352F97">
        <w:rPr>
          <w:rFonts w:cs="Times New Roman"/>
          <w:sz w:val="24"/>
          <w:szCs w:val="24"/>
        </w:rPr>
        <w:lastRenderedPageBreak/>
        <w:t xml:space="preserve">• самостоятельно  решать  творческие  задачи,  высказывать  свои  впечатления  о концертах,  спектаклях,  кинофильмах,  художественных  выставках  и  др.,  оценивая их с художественно-эстетической точки зрения.  </w:t>
      </w:r>
    </w:p>
    <w:p w:rsidR="007F6921" w:rsidRPr="00352F97" w:rsidRDefault="007F6921"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Музыкальный образ и музыкальная драматургия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раскрывать  образное  содержание  музыкальных  произведений  разных  форм, жанров  и  стилей;  определять  средства  муз</w:t>
      </w:r>
      <w:r w:rsidR="00230B58">
        <w:rPr>
          <w:rFonts w:cs="Times New Roman"/>
          <w:sz w:val="24"/>
          <w:szCs w:val="24"/>
        </w:rPr>
        <w:t>ыкальной  выразительности,  приё</w:t>
      </w:r>
      <w:r w:rsidRPr="00352F97">
        <w:rPr>
          <w:rFonts w:cs="Times New Roman"/>
          <w:sz w:val="24"/>
          <w:szCs w:val="24"/>
        </w:rPr>
        <w:t xml:space="preserve">мы взаимодействия  и  развития  музыкальных  образов,  особенности  (типы) музыкальной  драматургии,  высказывать  суждение  </w:t>
      </w:r>
      <w:r w:rsidR="00230B58">
        <w:rPr>
          <w:rFonts w:cs="Times New Roman"/>
          <w:sz w:val="24"/>
          <w:szCs w:val="24"/>
        </w:rPr>
        <w:t>об  основной  идее  и  форме  её</w:t>
      </w:r>
      <w:r w:rsidRPr="00352F97">
        <w:rPr>
          <w:rFonts w:cs="Times New Roman"/>
          <w:sz w:val="24"/>
          <w:szCs w:val="24"/>
        </w:rPr>
        <w:t xml:space="preserve"> воплощения;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понимать  специфику  и  особенности  музыкального  языка,  закономерности музыкального  искусства,  творчески  интерпретировать  содержание  музыкального произведения  в  пении,  музыкально-ритмическом  движении,  пластическом интонировании, поэтическом слове, изобразительной деятельности; </w:t>
      </w:r>
    </w:p>
    <w:p w:rsidR="00DD7433" w:rsidRDefault="00DD7433" w:rsidP="00D53249">
      <w:pPr>
        <w:spacing w:after="0"/>
        <w:jc w:val="both"/>
        <w:rPr>
          <w:rFonts w:cs="Times New Roman"/>
          <w:sz w:val="24"/>
          <w:szCs w:val="24"/>
        </w:rPr>
      </w:pPr>
      <w:r w:rsidRPr="00352F97">
        <w:rPr>
          <w:rFonts w:cs="Times New Roman"/>
          <w:sz w:val="24"/>
          <w:szCs w:val="24"/>
        </w:rPr>
        <w:t>• осуществлять  на  основе  полученных  знаний  о  музыкальном  образе  и</w:t>
      </w:r>
      <w:r w:rsidR="007F6921">
        <w:rPr>
          <w:rFonts w:cs="Times New Roman"/>
          <w:sz w:val="24"/>
          <w:szCs w:val="24"/>
        </w:rPr>
        <w:t xml:space="preserve"> </w:t>
      </w:r>
      <w:r w:rsidRPr="00352F97">
        <w:rPr>
          <w:rFonts w:cs="Times New Roman"/>
          <w:sz w:val="24"/>
          <w:szCs w:val="24"/>
        </w:rPr>
        <w:t xml:space="preserve">музыкальной  драматургии  исследовательскую  деятельность  художественно-эстетической  направленности  для  участия  в  выполнении  творческих  проектов,  в том числе связанных с практическим музицированием. </w:t>
      </w:r>
    </w:p>
    <w:p w:rsidR="007F6921" w:rsidRPr="00352F97" w:rsidRDefault="007F6921"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заниматься  музыкально-эстетическим  самообразованием  при  организации культурного  досуга,  составлении  домашней  фонотеки,  видеотеки,  библиотеки  и пр.; посещении концертов, театров и др.; </w:t>
      </w:r>
    </w:p>
    <w:p w:rsidR="00DD7433" w:rsidRDefault="00DD7433" w:rsidP="00D53249">
      <w:pPr>
        <w:spacing w:after="0"/>
        <w:jc w:val="both"/>
        <w:rPr>
          <w:rFonts w:cs="Times New Roman"/>
          <w:sz w:val="24"/>
          <w:szCs w:val="24"/>
        </w:rPr>
      </w:pPr>
      <w:r w:rsidRPr="00352F97">
        <w:rPr>
          <w:rFonts w:cs="Times New Roman"/>
          <w:sz w:val="24"/>
          <w:szCs w:val="24"/>
        </w:rPr>
        <w:t xml:space="preserve">• воплощать различные творческие замыслы в многообразной художественной деятельности,  проявлять  инициативу  в  организации  и  проведении  концертов, театральных спектаклей, выставок и конкурсов, фестивалей и др. </w:t>
      </w:r>
    </w:p>
    <w:p w:rsidR="007F6921" w:rsidRDefault="007F6921" w:rsidP="00D53249">
      <w:pPr>
        <w:spacing w:after="0"/>
        <w:jc w:val="both"/>
        <w:rPr>
          <w:rFonts w:cs="Times New Roman"/>
          <w:sz w:val="24"/>
          <w:szCs w:val="24"/>
        </w:rPr>
      </w:pPr>
    </w:p>
    <w:p w:rsidR="007F6921" w:rsidRDefault="007F6921" w:rsidP="00D53249">
      <w:pPr>
        <w:spacing w:after="0"/>
        <w:jc w:val="both"/>
        <w:rPr>
          <w:rFonts w:cs="Times New Roman"/>
          <w:sz w:val="24"/>
          <w:szCs w:val="24"/>
        </w:rPr>
      </w:pPr>
    </w:p>
    <w:p w:rsidR="007F6921" w:rsidRPr="00352F97" w:rsidRDefault="007F6921"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Музыка в современном мире: традиции и инновации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ориентироваться  в  исторически  сложившихся  музыкальных  традициях  и поликультурной картине современного музыкального мира, разбираться в текущих событиях художественной жизни в отечественной культуре и за рубежом, владеть специальной  терминологией,  называть  имена  выдающихся  отечественных  и зарубежных композиторов и крупнейшие музыкальные центры мирового значения (театры оперы и балета, концертные залы, музеи);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определять  стилевое  своеобразие  классической,  народной,  религиозной, современной  музыки,  понимать  стилевые  особенности  музыкального  искусства разных  эпох  (русская  и  зарубежная  музыка  от  эпохи  Средневековья  до  рубежа XIX—XX вв., отечественное и зарубежное музыкальное искусство XX в.); </w:t>
      </w:r>
    </w:p>
    <w:p w:rsidR="00DD7433" w:rsidRDefault="00DD7433" w:rsidP="00D53249">
      <w:pPr>
        <w:spacing w:after="0"/>
        <w:jc w:val="both"/>
        <w:rPr>
          <w:rFonts w:cs="Times New Roman"/>
          <w:sz w:val="24"/>
          <w:szCs w:val="24"/>
        </w:rPr>
      </w:pPr>
      <w:r w:rsidRPr="00352F97">
        <w:rPr>
          <w:rFonts w:cs="Times New Roman"/>
          <w:sz w:val="24"/>
          <w:szCs w:val="24"/>
        </w:rPr>
        <w:t>• применять  информационно-коммуникационные  технологии  для  расширения опыта т</w:t>
      </w:r>
      <w:r w:rsidR="00230B58">
        <w:rPr>
          <w:rFonts w:cs="Times New Roman"/>
          <w:sz w:val="24"/>
          <w:szCs w:val="24"/>
        </w:rPr>
        <w:t>ворческой деятельности и углублё</w:t>
      </w:r>
      <w:r w:rsidRPr="00352F97">
        <w:rPr>
          <w:rFonts w:cs="Times New Roman"/>
          <w:sz w:val="24"/>
          <w:szCs w:val="24"/>
        </w:rPr>
        <w:t xml:space="preserve">нного понимания образного содержания и формы  музыкальных  произведений  в  процессе  музицирования  на  электронных музыкальных инструментах и поиска информации в музыкально-образовательном пространстве Интернета. </w:t>
      </w:r>
    </w:p>
    <w:p w:rsidR="007F6921" w:rsidRPr="00352F97" w:rsidRDefault="007F6921"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высказывать личностно-оценочные суждения о роли и месте музыки в жизни, о  нравственных  ценностях  и </w:t>
      </w:r>
      <w:r w:rsidR="00230B58">
        <w:rPr>
          <w:rFonts w:cs="Times New Roman"/>
          <w:sz w:val="24"/>
          <w:szCs w:val="24"/>
        </w:rPr>
        <w:t xml:space="preserve"> эстетических  идеалах,  воплощё</w:t>
      </w:r>
      <w:r w:rsidRPr="00352F97">
        <w:rPr>
          <w:rFonts w:cs="Times New Roman"/>
          <w:sz w:val="24"/>
          <w:szCs w:val="24"/>
        </w:rPr>
        <w:t xml:space="preserve">нных  в  шедеврах музыкального  искусства  прошлого  и  современности,  обосновывать  свои предпочтения в ситуации выбора;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структурировать  и  систематизировать  на  основе  эстетического  восприятия музыки  и  окружающей  действительности  изученный  материал  и  разнообразную информацию, полученную из других источников.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7F6921">
      <w:pPr>
        <w:spacing w:after="0"/>
        <w:jc w:val="center"/>
        <w:rPr>
          <w:rFonts w:cs="Times New Roman"/>
          <w:sz w:val="24"/>
          <w:szCs w:val="24"/>
        </w:rPr>
      </w:pPr>
      <w:r w:rsidRPr="00352F97">
        <w:rPr>
          <w:rFonts w:cs="Times New Roman"/>
          <w:sz w:val="24"/>
          <w:szCs w:val="24"/>
        </w:rPr>
        <w:t>1.2.3.18. ТЕХНОЛОГИЯ</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Индустриальные технологии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Технологии обработки конструкционных и поделочных материалов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находить в учебной литературе сведения, необходимые для конструирования объекта и осуществления выбранной технологии;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читать технические рисунки, эскизы, чертежи, схемы;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выполнять в масштабе и правильно оформлять технические рисунки и эскизы разрабатываемых объектов; </w:t>
      </w:r>
    </w:p>
    <w:p w:rsidR="007F6921" w:rsidRDefault="00DD7433" w:rsidP="00D53249">
      <w:pPr>
        <w:spacing w:after="0"/>
        <w:jc w:val="both"/>
        <w:rPr>
          <w:rFonts w:cs="Times New Roman"/>
          <w:sz w:val="24"/>
          <w:szCs w:val="24"/>
        </w:rPr>
      </w:pPr>
      <w:r w:rsidRPr="00352F97">
        <w:rPr>
          <w:rFonts w:cs="Times New Roman"/>
          <w:sz w:val="24"/>
          <w:szCs w:val="24"/>
        </w:rPr>
        <w:t>• осуществлять технологические процессы создания или ремонта материальных объектов.</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грамотно  пользоваться  графической  документацией  и  технико-технологической информацией, которые применяются при разработке, создании и эксплуатации различных технических объектов; </w:t>
      </w:r>
    </w:p>
    <w:p w:rsidR="00DD7433" w:rsidRDefault="00DD7433" w:rsidP="00D53249">
      <w:pPr>
        <w:spacing w:after="0"/>
        <w:jc w:val="both"/>
        <w:rPr>
          <w:rFonts w:cs="Times New Roman"/>
          <w:sz w:val="24"/>
          <w:szCs w:val="24"/>
        </w:rPr>
      </w:pPr>
      <w:r w:rsidRPr="00352F97">
        <w:rPr>
          <w:rFonts w:cs="Times New Roman"/>
          <w:sz w:val="24"/>
          <w:szCs w:val="24"/>
        </w:rPr>
        <w:t xml:space="preserve">• осуществлять технологические процессы создания или ремонта материальных объектов, имеющих инновационные элементы. </w:t>
      </w:r>
    </w:p>
    <w:p w:rsidR="007F6921" w:rsidRDefault="007F6921" w:rsidP="00D53249">
      <w:pPr>
        <w:spacing w:after="0"/>
        <w:jc w:val="both"/>
        <w:rPr>
          <w:rFonts w:cs="Times New Roman"/>
          <w:sz w:val="24"/>
          <w:szCs w:val="24"/>
        </w:rPr>
      </w:pPr>
    </w:p>
    <w:p w:rsidR="007F6921" w:rsidRPr="00352F97" w:rsidRDefault="007F6921"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Электротехника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разбираться  в  адаптированной  для  школьников  технико-технологической информации  по  электротехнике  и  ориентироваться  в  электрических  схемах, которые  применяются  при  разработке,  создании  и  эксплуатации электрифицированных  приборов  и  аппаратов,  составлять  простые  электрические схемы цепей бытовых устройств и моделей; </w:t>
      </w:r>
    </w:p>
    <w:p w:rsidR="00DD7433" w:rsidRDefault="00DD7433" w:rsidP="00D53249">
      <w:pPr>
        <w:spacing w:after="0"/>
        <w:jc w:val="both"/>
        <w:rPr>
          <w:rFonts w:cs="Times New Roman"/>
          <w:sz w:val="24"/>
          <w:szCs w:val="24"/>
        </w:rPr>
      </w:pPr>
      <w:r w:rsidRPr="00352F97">
        <w:rPr>
          <w:rFonts w:cs="Times New Roman"/>
          <w:sz w:val="24"/>
          <w:szCs w:val="24"/>
        </w:rPr>
        <w:t xml:space="preserve">• осуществлять  технологические  процессы  сборки  или  ремонта  объектов, содержащих электрические цепи с учѐтом необходимости экономии электрической энергии. </w:t>
      </w:r>
    </w:p>
    <w:p w:rsidR="007F6921" w:rsidRPr="00352F97" w:rsidRDefault="007F6921"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составлять  электрические  схемы,  которые  применяются  при  разработке электроустановок,  создании  и  эксплуатации  электрифицированных  приборов  и аппаратов,  используя  дополнительные  источники  информации  (включая Интернет); </w:t>
      </w:r>
    </w:p>
    <w:p w:rsidR="00DD7433" w:rsidRDefault="00DD7433" w:rsidP="00D53249">
      <w:pPr>
        <w:spacing w:after="0"/>
        <w:jc w:val="both"/>
        <w:rPr>
          <w:rFonts w:cs="Times New Roman"/>
          <w:sz w:val="24"/>
          <w:szCs w:val="24"/>
        </w:rPr>
      </w:pPr>
      <w:r w:rsidRPr="00352F97">
        <w:rPr>
          <w:rFonts w:cs="Times New Roman"/>
          <w:sz w:val="24"/>
          <w:szCs w:val="24"/>
        </w:rPr>
        <w:t xml:space="preserve">• осуществлять  процессы  сборки,  регулировки  или  ремонта  объектов, содержащих электрические цепи с элементами электроники и автоматики. </w:t>
      </w:r>
    </w:p>
    <w:p w:rsidR="007F6921" w:rsidRPr="00352F97" w:rsidRDefault="007F6921"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xml:space="preserve">Технологии ведения дома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Кулинария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Default="00DD7433" w:rsidP="00D53249">
      <w:pPr>
        <w:spacing w:after="0"/>
        <w:jc w:val="both"/>
        <w:rPr>
          <w:rFonts w:cs="Times New Roman"/>
          <w:sz w:val="24"/>
          <w:szCs w:val="24"/>
        </w:rPr>
      </w:pPr>
      <w:r w:rsidRPr="00352F97">
        <w:rPr>
          <w:rFonts w:cs="Times New Roman"/>
          <w:sz w:val="24"/>
          <w:szCs w:val="24"/>
        </w:rPr>
        <w:t>• самостоятельно  готовить  для  своей  семьи  простые  кули</w:t>
      </w:r>
      <w:r w:rsidR="004D1840">
        <w:rPr>
          <w:rFonts w:cs="Times New Roman"/>
          <w:sz w:val="24"/>
          <w:szCs w:val="24"/>
        </w:rPr>
        <w:t>нарные  блюда  из сырых  и  варё</w:t>
      </w:r>
      <w:r w:rsidRPr="00352F97">
        <w:rPr>
          <w:rFonts w:cs="Times New Roman"/>
          <w:sz w:val="24"/>
          <w:szCs w:val="24"/>
        </w:rPr>
        <w:t xml:space="preserve">ных  овощей  и фруктов, молока  и молочных  продуктов,  яиц,  рыбы, мяса,  птицы,  различных  видов  теста,  круп,  бобовых  и  макаронных  изделий, отвечающие  требованиям  рационального  питания,  соблюдая  правильную технологическую  последовательность  приготовления,  санитарно-гигиенические требования и правила безопасной работы. </w:t>
      </w:r>
    </w:p>
    <w:p w:rsidR="007F6921" w:rsidRPr="00352F97" w:rsidRDefault="007F6921"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составлять  рацион  питания  на  основе  физиологических  потребностей организма;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выбирать  пищевые  продукты  для  удовлетворения  потребностей  организма  в белках,  углеводах,  жирах,  витаминах,  минеральных  веществах;  организовывать своѐ рациональное питание в домашних условиях; применять различные  способы обработки пищевых продуктов с целью сохранения в них питательных веществ;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применять основные виды и способы консервирования и заготовки пищевых продуктов в домашних условиях;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экономить  электрическую  энергию  при  обработке  пищевых  продуктов; оформлять  приготовленные  блюда,  сервировать  стол;  соблюдать  правила  этикета за столом;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определять виды экологического загрязнения пищевых продуктов; оценивать влияние техногенной сферы на окружающую среду и здоровье человека; </w:t>
      </w:r>
    </w:p>
    <w:p w:rsidR="00DD7433" w:rsidRDefault="00DD7433" w:rsidP="00D53249">
      <w:pPr>
        <w:spacing w:after="0"/>
        <w:jc w:val="both"/>
        <w:rPr>
          <w:rFonts w:cs="Times New Roman"/>
          <w:sz w:val="24"/>
          <w:szCs w:val="24"/>
        </w:rPr>
      </w:pPr>
      <w:r w:rsidRPr="00352F97">
        <w:rPr>
          <w:rFonts w:cs="Times New Roman"/>
          <w:sz w:val="24"/>
          <w:szCs w:val="24"/>
        </w:rPr>
        <w:t xml:space="preserve">• выполнять  мероприятия  по  предотвращению  негативного  влияния техногенной сферы на окружающую среду и здоровье человека. </w:t>
      </w:r>
    </w:p>
    <w:p w:rsidR="007F6921" w:rsidRPr="00352F97" w:rsidRDefault="007F6921"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Создание изделий из текстильных и поделочных материалов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изготавливать с помощью ручных инструментов и оборудования для швейных и  декоративно-прикладных  работ,  швейной  машины  простые  по  конструкции модели швейных изделий, пользуясь технологической документацией; </w:t>
      </w:r>
    </w:p>
    <w:p w:rsidR="00DD7433" w:rsidRDefault="00DD7433" w:rsidP="00D53249">
      <w:pPr>
        <w:spacing w:after="0"/>
        <w:jc w:val="both"/>
        <w:rPr>
          <w:rFonts w:cs="Times New Roman"/>
          <w:sz w:val="24"/>
          <w:szCs w:val="24"/>
        </w:rPr>
      </w:pPr>
      <w:r w:rsidRPr="00352F97">
        <w:rPr>
          <w:rFonts w:cs="Times New Roman"/>
          <w:sz w:val="24"/>
          <w:szCs w:val="24"/>
        </w:rPr>
        <w:t xml:space="preserve">• выполнять влажно-тепловую обработку швейных изделий. </w:t>
      </w:r>
    </w:p>
    <w:p w:rsidR="007F6921" w:rsidRPr="00352F97" w:rsidRDefault="007F6921"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4D1840" w:rsidP="00D53249">
      <w:pPr>
        <w:spacing w:after="0"/>
        <w:jc w:val="both"/>
        <w:rPr>
          <w:rFonts w:cs="Times New Roman"/>
          <w:sz w:val="24"/>
          <w:szCs w:val="24"/>
        </w:rPr>
      </w:pPr>
      <w:r>
        <w:rPr>
          <w:rFonts w:cs="Times New Roman"/>
          <w:sz w:val="24"/>
          <w:szCs w:val="24"/>
        </w:rPr>
        <w:t>• выполнять несложные приё</w:t>
      </w:r>
      <w:r w:rsidR="00DD7433" w:rsidRPr="00352F97">
        <w:rPr>
          <w:rFonts w:cs="Times New Roman"/>
          <w:sz w:val="24"/>
          <w:szCs w:val="24"/>
        </w:rPr>
        <w:t xml:space="preserve">мы моделирования швейных изделий, в том числе с использованием традиций народного костюма;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использовать при моделировании зрительные иллюзии в одежде; определять и исправлять дефекты швейных изделий;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выполнять художественную отделку швейных изделий;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изготавливать  изделия  декоративно-прикладного  искусства,  региональных народных промыслов; </w:t>
      </w:r>
    </w:p>
    <w:p w:rsidR="00DD7433" w:rsidRDefault="00DD7433" w:rsidP="00D53249">
      <w:pPr>
        <w:spacing w:after="0"/>
        <w:jc w:val="both"/>
        <w:rPr>
          <w:rFonts w:cs="Times New Roman"/>
          <w:sz w:val="24"/>
          <w:szCs w:val="24"/>
        </w:rPr>
      </w:pPr>
      <w:r w:rsidRPr="00352F97">
        <w:rPr>
          <w:rFonts w:cs="Times New Roman"/>
          <w:sz w:val="24"/>
          <w:szCs w:val="24"/>
        </w:rPr>
        <w:t xml:space="preserve">• определять основные стили в одежде и современные направления моды. </w:t>
      </w:r>
    </w:p>
    <w:p w:rsidR="007F6921" w:rsidRPr="00352F97" w:rsidRDefault="007F6921"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Сельскохозяйственные технологии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Технологии растениеводства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самостоятельно  вы</w:t>
      </w:r>
      <w:r w:rsidR="004D1840">
        <w:rPr>
          <w:rFonts w:cs="Times New Roman"/>
          <w:sz w:val="24"/>
          <w:szCs w:val="24"/>
        </w:rPr>
        <w:t>ращивать  наиболее  распространё</w:t>
      </w:r>
      <w:r w:rsidRPr="00352F97">
        <w:rPr>
          <w:rFonts w:cs="Times New Roman"/>
          <w:sz w:val="24"/>
          <w:szCs w:val="24"/>
        </w:rPr>
        <w:t xml:space="preserve">нные  в  регионе  виды сельскохозяйственных растений в условиях  школьного учебно-опытного участка с использованием  ручных  инструментов  и  малогабаритной  техники,  соблюдая правила безопасного труда и охраны окружающей среды; </w:t>
      </w:r>
    </w:p>
    <w:p w:rsidR="00DD7433" w:rsidRDefault="00DD7433" w:rsidP="00D53249">
      <w:pPr>
        <w:spacing w:after="0"/>
        <w:jc w:val="both"/>
        <w:rPr>
          <w:rFonts w:cs="Times New Roman"/>
          <w:sz w:val="24"/>
          <w:szCs w:val="24"/>
        </w:rPr>
      </w:pPr>
      <w:r w:rsidRPr="00352F97">
        <w:rPr>
          <w:rFonts w:cs="Times New Roman"/>
          <w:sz w:val="24"/>
          <w:szCs w:val="24"/>
        </w:rPr>
        <w:t xml:space="preserve">• планировать  размещение  культур  на  учебно-опытном  участке  и  в  личном подсобном хозяйстве с учѐтом севооборотов. </w:t>
      </w:r>
    </w:p>
    <w:p w:rsidR="007F6921" w:rsidRPr="00352F97" w:rsidRDefault="007F6921"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самостоятельно составлять простейшую технологическую карту выращивания новых  видов  сельскохозяйственных  растений  в  условиях  личного  подсобного хозяйства и школьного учебно-опытного участка на основе справочной литературы и других источников информации, в том числе Интернета;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планировать  объѐм  продукции  растениеводства  в  личном  подсобном хозяйстве  или  на  учебно-опытном  участке  на  основе  потребностей  семьи  или школы, рассчитывать основные экономические показатели  (себестоимость, доход, прибыль),  оценивать  возможности  предпринимательской  деятельности  на  этой основе;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находить  и  анализировать  информацию  о  проблемах  сельскохозяйственного производства </w:t>
      </w:r>
      <w:r w:rsidR="004D1840">
        <w:rPr>
          <w:rFonts w:cs="Times New Roman"/>
          <w:sz w:val="24"/>
          <w:szCs w:val="24"/>
        </w:rPr>
        <w:t xml:space="preserve"> в  своём  селе, формулировать  на  её</w:t>
      </w:r>
      <w:r w:rsidRPr="00352F97">
        <w:rPr>
          <w:rFonts w:cs="Times New Roman"/>
          <w:sz w:val="24"/>
          <w:szCs w:val="24"/>
        </w:rPr>
        <w:t xml:space="preserve">  основе  темы  исследовательских работ и проектов социальной направленности.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Технологии исследовательской, опытнической и проектной деятельности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планировать  и  выполнять  учебные  технологические  проекты:  выявлять  и формулировать  проблему;  обосновывать  цель  проекта,  конструкцию  изделия, сущность  итогового  продукта  или  желаемого  результата;  планировать  этапы выполнения  работ;  составлять  технологическую  карту  изготовления  изделия; выбирать  средства  реализации  замысла,  осуществлять  технологический  процесс; контролировать ход и результаты выполнения проекта; </w:t>
      </w:r>
    </w:p>
    <w:p w:rsidR="007F6921" w:rsidRDefault="00DD7433" w:rsidP="00D53249">
      <w:pPr>
        <w:spacing w:after="0"/>
        <w:jc w:val="both"/>
        <w:rPr>
          <w:rFonts w:cs="Times New Roman"/>
          <w:sz w:val="24"/>
          <w:szCs w:val="24"/>
        </w:rPr>
      </w:pPr>
      <w:r w:rsidRPr="00352F97">
        <w:rPr>
          <w:rFonts w:cs="Times New Roman"/>
          <w:sz w:val="24"/>
          <w:szCs w:val="24"/>
        </w:rPr>
        <w:t>• представлять  результаты  выполненного  проекта:  пользоваться  основными видами  проектной  документации;  готовить  пояснительную  записку  к  проекту; оформлять проектные материалы; представлять проект к защите.</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организовывать  и  осуществлять  проектную  деятельность  на  основе установленных  правил,  поиска  новых  решений,  планировать  и  организовыва</w:t>
      </w:r>
      <w:r w:rsidR="004D1840">
        <w:rPr>
          <w:rFonts w:cs="Times New Roman"/>
          <w:sz w:val="24"/>
          <w:szCs w:val="24"/>
        </w:rPr>
        <w:t>ть технологический процесс с учё</w:t>
      </w:r>
      <w:r w:rsidRPr="00352F97">
        <w:rPr>
          <w:rFonts w:cs="Times New Roman"/>
          <w:sz w:val="24"/>
          <w:szCs w:val="24"/>
        </w:rPr>
        <w:t xml:space="preserve">том имеющихся ресурсов и условий;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осуществлять презентацию, экономическую и экологическую оценку проекта; разрабатывать вариант рекламы для продукта труда.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Современное производство и профессиональное самоопределение </w:t>
      </w:r>
    </w:p>
    <w:p w:rsidR="00DD7433" w:rsidRDefault="00DD7433" w:rsidP="00D53249">
      <w:pPr>
        <w:spacing w:after="0"/>
        <w:jc w:val="both"/>
        <w:rPr>
          <w:rFonts w:cs="Times New Roman"/>
          <w:sz w:val="24"/>
          <w:szCs w:val="24"/>
        </w:rPr>
      </w:pPr>
      <w:r w:rsidRPr="00352F97">
        <w:rPr>
          <w:rFonts w:cs="Times New Roman"/>
          <w:sz w:val="24"/>
          <w:szCs w:val="24"/>
        </w:rPr>
        <w:t>Выпускник  научится  построению  2—3  вариантов  личного профессионального  плана  и  путей  получения  профессионального  образования  на основе соотнесения своих интересов и возможностей с содержанием и условиями</w:t>
      </w:r>
      <w:r w:rsidR="007F6921">
        <w:rPr>
          <w:rFonts w:cs="Times New Roman"/>
          <w:sz w:val="24"/>
          <w:szCs w:val="24"/>
        </w:rPr>
        <w:t xml:space="preserve"> </w:t>
      </w:r>
      <w:r w:rsidRPr="00352F97">
        <w:rPr>
          <w:rFonts w:cs="Times New Roman"/>
          <w:sz w:val="24"/>
          <w:szCs w:val="24"/>
        </w:rPr>
        <w:t xml:space="preserve">труда по массовым профессиям и их востребованностью на рынке труда. </w:t>
      </w:r>
    </w:p>
    <w:p w:rsidR="007F6921" w:rsidRPr="00352F97" w:rsidRDefault="007F6921"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xml:space="preserve">• планировать профессиональную карьеру;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рационально выбирать пути продолжения образования или трудоустройства;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ориентироваться  в  информации  по  трудоустройству  и  продолжению образования;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оценивать  свои  возможности  и  возможности  своей  семьи  для предпринимательской деятельности.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7F6921">
      <w:pPr>
        <w:spacing w:after="0"/>
        <w:jc w:val="center"/>
        <w:rPr>
          <w:rFonts w:cs="Times New Roman"/>
          <w:sz w:val="24"/>
          <w:szCs w:val="24"/>
        </w:rPr>
      </w:pPr>
      <w:r w:rsidRPr="00352F97">
        <w:rPr>
          <w:rFonts w:cs="Times New Roman"/>
          <w:sz w:val="24"/>
          <w:szCs w:val="24"/>
        </w:rPr>
        <w:t>1.2.3.19. ФИЗИЧЕСКАЯ КУЛЬТУРА</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Знания о физической культуре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рассматривать  физическую  культуру  как  явление  культуры,  выделять исторические этапы еѐ развития, характеризовать основные направления и формы еѐ организации в современном обществе;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содержательные основы здорового образа жизни, раскрывать его взаимосвязь со здоровьем, гармоничным физическим развитием и физической подготовленностью, формированием  качеств  личности  и профилактикой  вредных привычек;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понимать  определение  допинга,  основ  антидопинговых  правил  и  концепции честного спорта, осознавать последствия допинга;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определять базовые понятия и термины физической культуры, применять их в процессе  совместных  занятий  физическими  упражнениями  со  своими сверстниками,  излагать  с  их  помощью  особенности  выполнения  техники двигательных действий и физических упражнений, развития физических качеств;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разрабатывать  содержание  самостоятельных  занятий  физическими упражнениями,  определять  их  направленность  и  формулировать  задачи, рационально планировать режим дня и учебной недели;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руководствоваться правилами профилактики  травматизма и подготовки мест занятий,  правильного  выбора  обуви  и формы  одежды  в  зависимости  от  времени года и погодных условий; </w:t>
      </w:r>
    </w:p>
    <w:p w:rsidR="00DD7433" w:rsidRDefault="00DD7433" w:rsidP="00D53249">
      <w:pPr>
        <w:spacing w:after="0"/>
        <w:jc w:val="both"/>
        <w:rPr>
          <w:rFonts w:cs="Times New Roman"/>
          <w:sz w:val="24"/>
          <w:szCs w:val="24"/>
        </w:rPr>
      </w:pPr>
      <w:r w:rsidRPr="00352F97">
        <w:rPr>
          <w:rFonts w:cs="Times New Roman"/>
          <w:sz w:val="24"/>
          <w:szCs w:val="24"/>
        </w:rPr>
        <w:t xml:space="preserve">• руководствоваться  правилами  оказания  первой  доврачебной  помощи  при травмах и ушибах во время самостоятельных занятий физическими упражнениями. </w:t>
      </w:r>
    </w:p>
    <w:p w:rsidR="007F6921" w:rsidRPr="00352F97" w:rsidRDefault="007F6921"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цель  возрождения  Олимпийских  игр  и  роль  Пьера  де Кубертена в становлении современного Олимпийского движения, объяснять смысл символики и ритуалов Олимпийских игр; </w:t>
      </w:r>
    </w:p>
    <w:p w:rsidR="00DD7433" w:rsidRPr="00352F97" w:rsidRDefault="00DD7433" w:rsidP="00D53249">
      <w:pPr>
        <w:spacing w:after="0"/>
        <w:jc w:val="both"/>
        <w:rPr>
          <w:rFonts w:cs="Times New Roman"/>
          <w:sz w:val="24"/>
          <w:szCs w:val="24"/>
        </w:rPr>
      </w:pPr>
      <w:r w:rsidRPr="00352F97">
        <w:rPr>
          <w:rFonts w:cs="Times New Roman"/>
          <w:sz w:val="24"/>
          <w:szCs w:val="24"/>
        </w:rPr>
        <w:t>• характеризовать  исторические  вехи  развития  отечественного  спортивного движ</w:t>
      </w:r>
      <w:r w:rsidR="004D1840">
        <w:rPr>
          <w:rFonts w:cs="Times New Roman"/>
          <w:sz w:val="24"/>
          <w:szCs w:val="24"/>
        </w:rPr>
        <w:t>ения, великих спортсменов, принё</w:t>
      </w:r>
      <w:r w:rsidRPr="00352F97">
        <w:rPr>
          <w:rFonts w:cs="Times New Roman"/>
          <w:sz w:val="24"/>
          <w:szCs w:val="24"/>
        </w:rPr>
        <w:t xml:space="preserve">сших славу российскому спорту; </w:t>
      </w:r>
    </w:p>
    <w:p w:rsidR="00DD7433" w:rsidRDefault="00DD7433" w:rsidP="00D53249">
      <w:pPr>
        <w:spacing w:after="0"/>
        <w:jc w:val="both"/>
        <w:rPr>
          <w:rFonts w:cs="Times New Roman"/>
          <w:sz w:val="24"/>
          <w:szCs w:val="24"/>
        </w:rPr>
      </w:pPr>
      <w:r w:rsidRPr="00352F97">
        <w:rPr>
          <w:rFonts w:cs="Times New Roman"/>
          <w:sz w:val="24"/>
          <w:szCs w:val="24"/>
        </w:rPr>
        <w:t xml:space="preserve">• определять  признаки  положительного  влияния  занятий  физической подготовкой  на  укрепление  здоровья,  устанавливать  связь  между  развитием физических качеств и основных систем организма. </w:t>
      </w:r>
    </w:p>
    <w:p w:rsidR="007F6921" w:rsidRPr="00352F97" w:rsidRDefault="007F6921"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Способы двигательной (физкультурной) деятельности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xml:space="preserve">• использовать занятия физической культурой, спортивные игры и спортивные соревнования  для  организации  индивидуального  отдыха  и  досуга,  укрепления собственного здоровья, повышения уровня физических кондиций;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составлять  комплексы  физических  упражнений  оздоровительной, тренирующей  и  корригирующей  направленности,  подбирать  индивидуальную нагрузку  с  учѐтом  функциональных  особенностей  и  возможностей  собственного организма;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классифицировать  физические  упражнения  по  их  функциональной направленности,  планировать  их  последовательность  и  дозировку  в  процессе самостоятельных занятий по укреплению здоровья и развитию физических качеств;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самостоятельно  проводить  занятия  по  обучению  двигательным  действиям, анализировать  особенности  их  выполнения,  выявлять  ошибки  и  своевременно устранять их;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тестировать  показатели  физического  развития  и  основных  физических качеств,  сравнивать  их  с  возрастными  стандартами,  контролировать  особенности их динамики в процессе самостоятельных занятий физической подготовкой;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взаимодействовать  со  сверстниками  в  условиях  самостоятельной  учебной деятельности,  оказывать  помощь  в  организации  и  проведении  занятий,  освоении новых  двигательных  действий,  развитии  физических  качеств,  тестировании физического развития и физической подготовленности.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вести дневник по физкультурной деятельности, включать в него оформление планов проведения  самостоятельных  занятий физическими  упражнениями  разной функциональной  направленности,  данные  контроля  динамики  индивидуального физического развития и физической подготовленности;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проводить занятия физической культурой с использованием оздоровительной ходьбы  и  бега,  лыжных  прогулок  и  туристских  походов,  обеспечивать  их оздоровительную направленность; </w:t>
      </w:r>
    </w:p>
    <w:p w:rsidR="00DD7433" w:rsidRDefault="00DD7433" w:rsidP="00D53249">
      <w:pPr>
        <w:spacing w:after="0"/>
        <w:jc w:val="both"/>
        <w:rPr>
          <w:rFonts w:cs="Times New Roman"/>
          <w:sz w:val="24"/>
          <w:szCs w:val="24"/>
        </w:rPr>
      </w:pPr>
      <w:r w:rsidRPr="00352F97">
        <w:rPr>
          <w:rFonts w:cs="Times New Roman"/>
          <w:sz w:val="24"/>
          <w:szCs w:val="24"/>
        </w:rPr>
        <w:t xml:space="preserve">• проводить  восстановительные  мероприятия  с  использованием  банных процедур и сеансов оздоровительного массажа. </w:t>
      </w:r>
    </w:p>
    <w:p w:rsidR="0023201D" w:rsidRPr="00352F97" w:rsidRDefault="0023201D"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Физическое совершенствование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выполнять  комплексы  упражнений  по  профилактике  утомления  и перенапряжения  организма,  повышению  его  работоспособности  в  процессе трудовой и учебной деятельности;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выполнять общеразвивающие упражнения, целенаправленно воздействующие на  развитие  основных  физических  качеств  (силы,  быстроты,  выносливости, гибкости и координации);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выполнять  акробатические  комбинации  из  числа  хорошо  освоенных упражнений;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выполнять  гимнастические  комбинации  на  спортивных  снарядах  из  числа хорошо освоенных упражнений;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выполнять легкоатлетические упражнения в беге и прыжках (в высоту и длину);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выполнять  передвижения  на  лыжах  скользящими  способами  ходьбы, демонстрировать  технику  умения  последовательно  чередовать  их  в  процессе прохождения тренировочных дистанций (для снежных регионов России); </w:t>
      </w: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xml:space="preserve">• выполнять  спуски  и  торможения  на  лыжах  с  пологого  склона  одним  из разученных способов; </w:t>
      </w:r>
    </w:p>
    <w:p w:rsidR="00DD7433" w:rsidRPr="00352F97" w:rsidRDefault="00DD7433" w:rsidP="00D53249">
      <w:pPr>
        <w:spacing w:after="0"/>
        <w:jc w:val="both"/>
        <w:rPr>
          <w:rFonts w:cs="Times New Roman"/>
          <w:sz w:val="24"/>
          <w:szCs w:val="24"/>
        </w:rPr>
      </w:pPr>
      <w:r w:rsidRPr="00352F97">
        <w:rPr>
          <w:rFonts w:cs="Times New Roman"/>
          <w:sz w:val="24"/>
          <w:szCs w:val="24"/>
        </w:rPr>
        <w:t>• выполнять  основные</w:t>
      </w:r>
      <w:r w:rsidR="004D1840">
        <w:rPr>
          <w:rFonts w:cs="Times New Roman"/>
          <w:sz w:val="24"/>
          <w:szCs w:val="24"/>
        </w:rPr>
        <w:t xml:space="preserve">  технические  действия  и  приё</w:t>
      </w:r>
      <w:r w:rsidRPr="00352F97">
        <w:rPr>
          <w:rFonts w:cs="Times New Roman"/>
          <w:sz w:val="24"/>
          <w:szCs w:val="24"/>
        </w:rPr>
        <w:t xml:space="preserve">мы  игры  в  футбол, волейбол, баскетбол в условиях учебной и игровой деятельности; </w:t>
      </w:r>
    </w:p>
    <w:p w:rsidR="00DD7433" w:rsidRDefault="00DD7433" w:rsidP="00D53249">
      <w:pPr>
        <w:spacing w:after="0"/>
        <w:jc w:val="both"/>
        <w:rPr>
          <w:rFonts w:cs="Times New Roman"/>
          <w:sz w:val="24"/>
          <w:szCs w:val="24"/>
        </w:rPr>
      </w:pPr>
      <w:r w:rsidRPr="00352F97">
        <w:rPr>
          <w:rFonts w:cs="Times New Roman"/>
          <w:sz w:val="24"/>
          <w:szCs w:val="24"/>
        </w:rPr>
        <w:t xml:space="preserve">• выполнять тестовые упражнения на оценку уровня индивидуального развития основных физических качеств. </w:t>
      </w:r>
    </w:p>
    <w:p w:rsidR="0023201D" w:rsidRPr="00352F97" w:rsidRDefault="0023201D"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выполнять  комплексы  упражнений  лечеб</w:t>
      </w:r>
      <w:r w:rsidR="004D1840">
        <w:rPr>
          <w:rFonts w:cs="Times New Roman"/>
          <w:sz w:val="24"/>
          <w:szCs w:val="24"/>
        </w:rPr>
        <w:t>ной физической  культуры  с  учё</w:t>
      </w:r>
      <w:r w:rsidRPr="00352F97">
        <w:rPr>
          <w:rFonts w:cs="Times New Roman"/>
          <w:sz w:val="24"/>
          <w:szCs w:val="24"/>
        </w:rPr>
        <w:t xml:space="preserve">том имеющихся индивидуальных нарушений в показателях здоровья;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преодолевать  естественные  и  искусственные  препятствия  с  помощью разнообразных способов лазания, прыжков и бега;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осуществлять судейство по одному из осваиваемых видов спорта;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выполнять тестовые нормативы по физической подготовке.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23201D">
      <w:pPr>
        <w:spacing w:after="0"/>
        <w:jc w:val="center"/>
        <w:rPr>
          <w:rFonts w:cs="Times New Roman"/>
          <w:sz w:val="24"/>
          <w:szCs w:val="24"/>
        </w:rPr>
      </w:pPr>
      <w:r w:rsidRPr="00352F97">
        <w:rPr>
          <w:rFonts w:cs="Times New Roman"/>
          <w:sz w:val="24"/>
          <w:szCs w:val="24"/>
        </w:rPr>
        <w:t>1.2.3.20. ОСНОВЫ БЕЗОПАСНОСТИ ЖИЗНЕДЕЯТЕЛЬНОСТИ</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Основы безопасности личности общества и государства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Основы комплексной безопасности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классифицировать  и  описывать  потенциально  опасные  бытовые  ситуации  и объекты  экономики,  расположенные  в  районе  проживания;  чрезвычайные  ситуации природного и  техногенного характера, наиболее  вероятные для региона</w:t>
      </w:r>
      <w:r w:rsidR="0023201D">
        <w:rPr>
          <w:rFonts w:cs="Times New Roman"/>
          <w:sz w:val="24"/>
          <w:szCs w:val="24"/>
        </w:rPr>
        <w:t xml:space="preserve"> </w:t>
      </w:r>
      <w:r w:rsidRPr="00352F97">
        <w:rPr>
          <w:rFonts w:cs="Times New Roman"/>
          <w:sz w:val="24"/>
          <w:szCs w:val="24"/>
        </w:rPr>
        <w:t xml:space="preserve">проживания;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анализировать и характеризовать причины возникновения различных опасных ситуаций  в  повседневной  жизни  и  их  последствия,  в  том  числе  возможные причины  и  последствия  пожаров,  дорожно-транспортных  происшествий  (ДТП), загрязнения окружающей природной среды, чрезвычайных ситуаций природного и техногенного характера;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выявлять  и  характеризовать  роль  и  влияние  человеческого  фактора  в возникновении  опасных  ситуаций,  обосновывать  необходимость  повышения уровня  культуры  безопасности  жизнедеятельности  населения  страны  в современных условиях;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формировать модель личного безопасного поведения по соблюдению правил пожарной  безопасности  в  повседневной  жизни;  по  поведению  на  дорогах  в качестве  пешехода,  пассажира  и  водителя  велосипеда,  по  минимизации отрицательного влияния на здоровье неблагоприятной окружающей среды;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разрабатывать  личный  план  по  охране  окружающей  природной  среды  в местах  проживания;  план  самостоятельной  подготовки  к  активному  отдыху  на природе  и  обеспечению  безопасности  отдыха;  план  безопасного  поведения  в условиях чрезвычайных ситуаций с учѐтом особенностей обстановки в регионе; </w:t>
      </w:r>
    </w:p>
    <w:p w:rsidR="00DD7433" w:rsidRDefault="00DD7433" w:rsidP="00D53249">
      <w:pPr>
        <w:spacing w:after="0"/>
        <w:jc w:val="both"/>
        <w:rPr>
          <w:rFonts w:cs="Times New Roman"/>
          <w:sz w:val="24"/>
          <w:szCs w:val="24"/>
        </w:rPr>
      </w:pPr>
      <w:r w:rsidRPr="00352F97">
        <w:rPr>
          <w:rFonts w:cs="Times New Roman"/>
          <w:sz w:val="24"/>
          <w:szCs w:val="24"/>
        </w:rPr>
        <w:t xml:space="preserve">• руководствоваться рекомендациями специалистов в области безопасности по правилам безопасного поведения в условиях чрезвычайных ситуаций природного и техногенного характера. </w:t>
      </w:r>
    </w:p>
    <w:p w:rsidR="0023201D" w:rsidRPr="00352F97" w:rsidRDefault="0023201D"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систематизировать  основные  положения  нормативно-правовых  актов Российской Федерации  в  области  безопасности  и  обосновывать  их  значение  для обеспечения национальной безопасности России в современном мире; раскрывать на  примерах  </w:t>
      </w:r>
      <w:r w:rsidRPr="00352F97">
        <w:rPr>
          <w:rFonts w:cs="Times New Roman"/>
          <w:sz w:val="24"/>
          <w:szCs w:val="24"/>
        </w:rPr>
        <w:lastRenderedPageBreak/>
        <w:t xml:space="preserve">влияние  последствий  чрезвычайных  ситуаций  природного  и техногенного характера на национальную безопасность Российской Федерации;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прогнозировать  возможность  возникновения  опасных  и  чрезвычайных ситуаций по их характерным признакам;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роль  образования  в  системе  формирования  современного уровня культуры безопасности жизнедеятельности у населения страны; </w:t>
      </w:r>
    </w:p>
    <w:p w:rsidR="00DD7433" w:rsidRDefault="00DD7433" w:rsidP="00D53249">
      <w:pPr>
        <w:spacing w:after="0"/>
        <w:jc w:val="both"/>
        <w:rPr>
          <w:rFonts w:cs="Times New Roman"/>
          <w:sz w:val="24"/>
          <w:szCs w:val="24"/>
        </w:rPr>
      </w:pPr>
      <w:r w:rsidRPr="00352F97">
        <w:rPr>
          <w:rFonts w:cs="Times New Roman"/>
          <w:sz w:val="24"/>
          <w:szCs w:val="24"/>
        </w:rPr>
        <w:t>• проектировать  план  по  повышению  индивидуального  уровня  культуры безопасности  жи</w:t>
      </w:r>
      <w:r w:rsidR="004D1840">
        <w:rPr>
          <w:rFonts w:cs="Times New Roman"/>
          <w:sz w:val="24"/>
          <w:szCs w:val="24"/>
        </w:rPr>
        <w:t>знедеятельности  для  защищё</w:t>
      </w:r>
      <w:r w:rsidRPr="00352F97">
        <w:rPr>
          <w:rFonts w:cs="Times New Roman"/>
          <w:sz w:val="24"/>
          <w:szCs w:val="24"/>
        </w:rPr>
        <w:t xml:space="preserve">нности  личных  жизненно  важных интересов от внешних и внутренних угроз. </w:t>
      </w:r>
    </w:p>
    <w:p w:rsidR="0023201D" w:rsidRPr="00352F97" w:rsidRDefault="0023201D"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Защита населения Российской Федерации от чрезвычайных ситуаций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характеризовать  в  общих  чертах  организационные  основы  по  защите населения Российской Федерации от чрезвычайных ситуаций мирного и военного времени;  объяснять  необходимость  подготовки  граждан  к  защите  Отечества;</w:t>
      </w:r>
      <w:r w:rsidR="0023201D">
        <w:rPr>
          <w:rFonts w:cs="Times New Roman"/>
          <w:sz w:val="24"/>
          <w:szCs w:val="24"/>
        </w:rPr>
        <w:t xml:space="preserve"> </w:t>
      </w:r>
      <w:r w:rsidRPr="00352F97">
        <w:rPr>
          <w:rFonts w:cs="Times New Roman"/>
          <w:sz w:val="24"/>
          <w:szCs w:val="24"/>
        </w:rPr>
        <w:t xml:space="preserve">устанавливать  взаимосвязь  между  нравственной  и  патриотической  проекцией личности и необходимостью обороны государства от внешних врагов;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РСЧС: классифицировать основные  задачи, которые решает РСЧС  по  защите  населения  страны  от  чрезвычайных  ситуаций  природного  и техногенного  характера;  обосновывать  предназначение  функциональных  и территориальных  подсистем  РСЧС;  характеризовать  силы  и  средства,  которыми  располагает  РСЧС  для  защиты  населения  страны  от  чрезвычайных  ситуаций природного и техногенного характера; </w:t>
      </w:r>
    </w:p>
    <w:p w:rsidR="00DD7433" w:rsidRPr="00352F97" w:rsidRDefault="00DD7433" w:rsidP="00D53249">
      <w:pPr>
        <w:spacing w:after="0"/>
        <w:jc w:val="both"/>
        <w:rPr>
          <w:rFonts w:cs="Times New Roman"/>
          <w:sz w:val="24"/>
          <w:szCs w:val="24"/>
        </w:rPr>
      </w:pPr>
      <w:r w:rsidRPr="00352F97">
        <w:rPr>
          <w:rFonts w:cs="Times New Roman"/>
          <w:sz w:val="24"/>
          <w:szCs w:val="24"/>
        </w:rPr>
        <w:t>• характеризовать  гражданскую  оборону  как  составную  часть  системы обеспечения  национальной  безопасности  России:  классифицировать  основные задачи,  возложенные  на  гражданскую  оборону  по  защите  населения  РФ  от чрезвычайных ситуаций мирного и военного времени; различать факторы, которые определяют  развитие  гражданской обороны  в  современных  условиях; характеризовать  и  обосновывать  основные  обязанности  граждан  РФ  в  области</w:t>
      </w:r>
      <w:r w:rsidR="0023201D">
        <w:rPr>
          <w:rFonts w:cs="Times New Roman"/>
          <w:sz w:val="24"/>
          <w:szCs w:val="24"/>
        </w:rPr>
        <w:t xml:space="preserve"> </w:t>
      </w:r>
      <w:r w:rsidRPr="00352F97">
        <w:rPr>
          <w:rFonts w:cs="Times New Roman"/>
          <w:sz w:val="24"/>
          <w:szCs w:val="24"/>
        </w:rPr>
        <w:t xml:space="preserve">гражданской обороны;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МЧС  России:  классифицировать  основные  задачи,  которые решает  МЧС  России  по  защите  населения  страны  от  чрезвычайных  ситуаций мирного и военного времени; давать характеристику силам МЧС России, которые обеспечивают  немедленное  реагирование  при  возникновении  чрезвычайных ситуаций;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основные мероприятия, которые проводятся в РФ, по защите населения от чрезвычайных ситуаций мирного и военного времени;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анализировать  систему  мониторинга  и  прогнозирования  чрезвычайных ситуаций и основные мероприятия, которые она в себя включает;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описывать  основные  задачи  системы  инженерных  сооружений,  которая существует  в  районе  проживания,  для  защиты  населения  от  чрезвычайных ситуаций природного и техногенного характера;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описывать  существующую  систему  оповещения  населения  при  угрозе возникновения чрезвычайной ситуации;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анализировать  мероприятия,  принимаемые МЧС  России,  по  использованию современных  технических  средств  для  информации  населения  о  чрезвычайных ситуациях; </w:t>
      </w: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xml:space="preserve">• характеризовать эвакуацию населения как один из основных способов защиты населения  от  чрезвычайных  ситуаций  мирного  и  военного  времени;  различать виды  эвакуации;  составлять  перечень  необходимых  личных  предметов  на  случай эвакуации;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аварийно-спасательные  и  другие  неотложные  работы  в очагах  поражения  как  совокупность  первоочередных  работ  в  зоне  чрезвычайной ситуации;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анализировать  основные  мероприятия,  которые  проводятся  при  аварийно-спасательных работах в очагах поражения; </w:t>
      </w:r>
    </w:p>
    <w:p w:rsidR="00DD7433" w:rsidRPr="00352F97" w:rsidRDefault="00DD7433" w:rsidP="00D53249">
      <w:pPr>
        <w:spacing w:after="0"/>
        <w:jc w:val="both"/>
        <w:rPr>
          <w:rFonts w:cs="Times New Roman"/>
          <w:sz w:val="24"/>
          <w:szCs w:val="24"/>
        </w:rPr>
      </w:pPr>
      <w:r w:rsidRPr="00352F97">
        <w:rPr>
          <w:rFonts w:cs="Times New Roman"/>
          <w:sz w:val="24"/>
          <w:szCs w:val="24"/>
        </w:rPr>
        <w:t>• описывать  основные  мероприятия,  которые  проводятся  при  выполнении</w:t>
      </w:r>
      <w:r w:rsidR="0023201D">
        <w:rPr>
          <w:rFonts w:cs="Times New Roman"/>
          <w:sz w:val="24"/>
          <w:szCs w:val="24"/>
        </w:rPr>
        <w:t xml:space="preserve"> </w:t>
      </w:r>
      <w:r w:rsidRPr="00352F97">
        <w:rPr>
          <w:rFonts w:cs="Times New Roman"/>
          <w:sz w:val="24"/>
          <w:szCs w:val="24"/>
        </w:rPr>
        <w:t xml:space="preserve">неотложных работ; </w:t>
      </w:r>
    </w:p>
    <w:p w:rsidR="00DD7433" w:rsidRDefault="00DD7433" w:rsidP="00D53249">
      <w:pPr>
        <w:spacing w:after="0"/>
        <w:jc w:val="both"/>
        <w:rPr>
          <w:rFonts w:cs="Times New Roman"/>
          <w:sz w:val="24"/>
          <w:szCs w:val="24"/>
        </w:rPr>
      </w:pPr>
      <w:r w:rsidRPr="00352F97">
        <w:rPr>
          <w:rFonts w:cs="Times New Roman"/>
          <w:sz w:val="24"/>
          <w:szCs w:val="24"/>
        </w:rPr>
        <w:t xml:space="preserve">• моделировать  свои  действия  по  сигналам  оповещения  о  чрезвычайных ситуациях  в  районе  проживания  при  нахождении  в  школе,  на  улице,  в общественном месте (в театре, библиотеке и др.), дома. </w:t>
      </w:r>
    </w:p>
    <w:p w:rsidR="0023201D" w:rsidRPr="00352F97" w:rsidRDefault="0023201D"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t>• формулировать  основные  задачи,  стоящие  перед  образовательным</w:t>
      </w:r>
      <w:r w:rsidR="0023201D">
        <w:rPr>
          <w:rFonts w:cs="Times New Roman"/>
          <w:sz w:val="24"/>
          <w:szCs w:val="24"/>
        </w:rPr>
        <w:t xml:space="preserve"> </w:t>
      </w:r>
      <w:r w:rsidRPr="00352F97">
        <w:rPr>
          <w:rFonts w:cs="Times New Roman"/>
          <w:sz w:val="24"/>
          <w:szCs w:val="24"/>
        </w:rPr>
        <w:t xml:space="preserve">учреждением, по защите обучающихся и персонала от последствий чрезвычайных ситуаций мирного и военного времени;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подбирать  материал  и  готовить  занятие  на  тему  «Основные  задачи гражданской  обороны  по  защите  населения  от  последствий  чрезвычайных ситуаций мирного и военного времени»;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обсуждать  тему  «Ключевая  роль  МЧС  России  в  формировании  культуры безопасности жизнедеятельности у населения Российской Федерации»; </w:t>
      </w:r>
    </w:p>
    <w:p w:rsidR="00DD7433" w:rsidRDefault="00DD7433" w:rsidP="00D53249">
      <w:pPr>
        <w:spacing w:after="0"/>
        <w:jc w:val="both"/>
        <w:rPr>
          <w:rFonts w:cs="Times New Roman"/>
          <w:sz w:val="24"/>
          <w:szCs w:val="24"/>
        </w:rPr>
      </w:pPr>
      <w:r w:rsidRPr="00352F97">
        <w:rPr>
          <w:rFonts w:cs="Times New Roman"/>
          <w:sz w:val="24"/>
          <w:szCs w:val="24"/>
        </w:rPr>
        <w:t xml:space="preserve">• различать  инженерно-технические  сооружения,  которые  используются  в районе  проживания,  для  защиты  населения  от  чрезвычайных  ситуаций техногенного  характера,  классифицировать  их  по  предназначению  и  защитным свойствам. </w:t>
      </w:r>
    </w:p>
    <w:p w:rsidR="0050186C" w:rsidRDefault="0050186C" w:rsidP="00D53249">
      <w:pPr>
        <w:spacing w:after="0"/>
        <w:jc w:val="both"/>
        <w:rPr>
          <w:rFonts w:cs="Times New Roman"/>
          <w:sz w:val="24"/>
          <w:szCs w:val="24"/>
        </w:rPr>
      </w:pPr>
    </w:p>
    <w:p w:rsidR="0050186C" w:rsidRDefault="0050186C" w:rsidP="00D53249">
      <w:pPr>
        <w:spacing w:after="0"/>
        <w:jc w:val="both"/>
        <w:rPr>
          <w:rFonts w:cs="Times New Roman"/>
          <w:sz w:val="24"/>
          <w:szCs w:val="24"/>
        </w:rPr>
      </w:pPr>
    </w:p>
    <w:p w:rsidR="0050186C" w:rsidRPr="00352F97" w:rsidRDefault="0050186C"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Основы  противодействия  терроризму  и  экстремизму  в  Российской Федерации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негативно  относиться  к  любым  видам  террористической  и  экстремистской деятельности;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терроризм  и  экстремизм  как  социальное  явление, представляющее  серьѐзную  угрозу  личности,  обществу  и  национальной безопасности России;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анализировать  основные  положения  нормативно-правовых  актов  РФ  по противодействию  терроризму  и  экстремизму  и  обосновывать  необходимость комплекса мер, принимаемых в РФ по противодействию терроризму;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воспитывать  у  себя  личные  убеждения  и  качества,  которые  способствуют формированию  антитеррористического  поведения  и  антиэкстремистского мышления;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обосновывать  значение  культуры  безопасности  жизнедеятельности  в противодействии идеологии терроризма и экстремизма;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основные  меры  уголовной  ответственности  за  участие  в террористической и экстремистской деятельности; </w:t>
      </w:r>
    </w:p>
    <w:p w:rsidR="0050186C" w:rsidRDefault="00DD7433" w:rsidP="00D53249">
      <w:pPr>
        <w:spacing w:after="0"/>
        <w:jc w:val="both"/>
        <w:rPr>
          <w:rFonts w:cs="Times New Roman"/>
          <w:sz w:val="24"/>
          <w:szCs w:val="24"/>
        </w:rPr>
      </w:pPr>
      <w:r w:rsidRPr="00352F97">
        <w:rPr>
          <w:rFonts w:cs="Times New Roman"/>
          <w:sz w:val="24"/>
          <w:szCs w:val="24"/>
        </w:rPr>
        <w:t>• моделировать  последовательность  своих  действий  при  угрозе террористического акта.</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Pr="00352F97" w:rsidRDefault="00DD7433" w:rsidP="00D53249">
      <w:pPr>
        <w:spacing w:after="0"/>
        <w:jc w:val="both"/>
        <w:rPr>
          <w:rFonts w:cs="Times New Roman"/>
          <w:sz w:val="24"/>
          <w:szCs w:val="24"/>
        </w:rPr>
      </w:pPr>
      <w:r w:rsidRPr="00352F97">
        <w:rPr>
          <w:rFonts w:cs="Times New Roman"/>
          <w:sz w:val="24"/>
          <w:szCs w:val="24"/>
        </w:rPr>
        <w:lastRenderedPageBreak/>
        <w:t xml:space="preserve">• формировать  индивидуальные  основы  правовой  психологии  для противостояния идеологии насилия;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формировать личные убеждения,  способствующие профилактике вовлечения в террористическую деятельность;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формировать  индивидуальные  качества,  способствующие  противодействию экстремизму и терроризму; </w:t>
      </w:r>
    </w:p>
    <w:p w:rsidR="00DD7433" w:rsidRDefault="00DD7433" w:rsidP="00D53249">
      <w:pPr>
        <w:spacing w:after="0"/>
        <w:jc w:val="both"/>
        <w:rPr>
          <w:rFonts w:cs="Times New Roman"/>
          <w:sz w:val="24"/>
          <w:szCs w:val="24"/>
        </w:rPr>
      </w:pPr>
      <w:r w:rsidRPr="00352F97">
        <w:rPr>
          <w:rFonts w:cs="Times New Roman"/>
          <w:sz w:val="24"/>
          <w:szCs w:val="24"/>
        </w:rPr>
        <w:t>• использовать  знания  о  здоровом  образе  жизни,  социальных  нормах  и законодательстве  для  выработки  осознанного  негативного  отношения  к  любым</w:t>
      </w:r>
      <w:r w:rsidR="0050186C">
        <w:rPr>
          <w:rFonts w:cs="Times New Roman"/>
          <w:sz w:val="24"/>
          <w:szCs w:val="24"/>
        </w:rPr>
        <w:t xml:space="preserve"> </w:t>
      </w:r>
      <w:r w:rsidRPr="00352F97">
        <w:rPr>
          <w:rFonts w:cs="Times New Roman"/>
          <w:sz w:val="24"/>
          <w:szCs w:val="24"/>
        </w:rPr>
        <w:t xml:space="preserve">видам нарушений общественного порядка, употреблению алкоголя и наркотиков, а также к любым видам экстремистской и террористической деятельности. </w:t>
      </w:r>
    </w:p>
    <w:p w:rsidR="0050186C" w:rsidRPr="00352F97" w:rsidRDefault="0050186C"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Основы медицинских знаний и здорового образа жизни</w:t>
      </w:r>
      <w:r w:rsidR="0050186C">
        <w:rPr>
          <w:rFonts w:cs="Times New Roman"/>
          <w:sz w:val="24"/>
          <w:szCs w:val="24"/>
        </w:rPr>
        <w:t>.</w:t>
      </w:r>
      <w:r w:rsidRPr="00352F97">
        <w:rPr>
          <w:rFonts w:cs="Times New Roman"/>
          <w:sz w:val="24"/>
          <w:szCs w:val="24"/>
        </w:rPr>
        <w:t xml:space="preserve"> Основы здорового образа жизни</w:t>
      </w:r>
      <w:r w:rsidR="0050186C">
        <w:rPr>
          <w:rFonts w:cs="Times New Roman"/>
          <w:sz w:val="24"/>
          <w:szCs w:val="24"/>
        </w:rPr>
        <w:t>.</w:t>
      </w:r>
      <w:r w:rsidRPr="00352F97">
        <w:rPr>
          <w:rFonts w:cs="Times New Roman"/>
          <w:sz w:val="24"/>
          <w:szCs w:val="24"/>
        </w:rPr>
        <w:t xml:space="preserve">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характеризовать  здоровый  образ  жизни  и  его  основные  составляющие  как индивидуальную  систему  поведения  человека  в  повседневной  жизни, обеспечивающую  совершенствование  его  духовных  и  физических  качеств;</w:t>
      </w:r>
      <w:r w:rsidR="0050186C">
        <w:rPr>
          <w:rFonts w:cs="Times New Roman"/>
          <w:sz w:val="24"/>
          <w:szCs w:val="24"/>
        </w:rPr>
        <w:t xml:space="preserve"> </w:t>
      </w:r>
      <w:r w:rsidRPr="00352F97">
        <w:rPr>
          <w:rFonts w:cs="Times New Roman"/>
          <w:sz w:val="24"/>
          <w:szCs w:val="24"/>
        </w:rPr>
        <w:t xml:space="preserve">использовать  знания  о  здоровье  и  здоровом  образе  жизни  как  средство физического совершенствования;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анализировать  состояние  личного  здоровья  и  принимать  меры  по  его сохранению, соблюдать нормы и правила здорового образа жизни для сохранения и укрепления личного здоровья; </w:t>
      </w:r>
    </w:p>
    <w:p w:rsidR="00DD7433" w:rsidRPr="00352F97" w:rsidRDefault="00DD7433" w:rsidP="00D53249">
      <w:pPr>
        <w:spacing w:after="0"/>
        <w:jc w:val="both"/>
        <w:rPr>
          <w:rFonts w:cs="Times New Roman"/>
          <w:sz w:val="24"/>
          <w:szCs w:val="24"/>
        </w:rPr>
      </w:pPr>
      <w:r w:rsidRPr="00352F97">
        <w:rPr>
          <w:rFonts w:cs="Times New Roman"/>
          <w:sz w:val="24"/>
          <w:szCs w:val="24"/>
        </w:rPr>
        <w:t>• классифицировать  знания  об  основных  факторах,  разрушающих  здоровье; характеризовать факторы, потенциально опасные для здоровья (вредные привычки,</w:t>
      </w:r>
      <w:r w:rsidR="0050186C">
        <w:rPr>
          <w:rFonts w:cs="Times New Roman"/>
          <w:sz w:val="24"/>
          <w:szCs w:val="24"/>
        </w:rPr>
        <w:t xml:space="preserve"> </w:t>
      </w:r>
      <w:r w:rsidRPr="00352F97">
        <w:rPr>
          <w:rFonts w:cs="Times New Roman"/>
          <w:sz w:val="24"/>
          <w:szCs w:val="24"/>
        </w:rPr>
        <w:t xml:space="preserve">ранние половые связи, допинг и др.), и их возможные последствия;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систематизировать  знания  о  репродуктивном  здоровье  как  единой составляющей  здоровья  личности  и  общества;  формировать  личные  качества, которыми должны обладать молодые люди, решившие вступить в брак; </w:t>
      </w:r>
    </w:p>
    <w:p w:rsidR="00DD7433" w:rsidRDefault="00DD7433" w:rsidP="00D53249">
      <w:pPr>
        <w:spacing w:after="0"/>
        <w:jc w:val="both"/>
        <w:rPr>
          <w:rFonts w:cs="Times New Roman"/>
          <w:sz w:val="24"/>
          <w:szCs w:val="24"/>
        </w:rPr>
      </w:pPr>
      <w:r w:rsidRPr="00352F97">
        <w:rPr>
          <w:rFonts w:cs="Times New Roman"/>
          <w:sz w:val="24"/>
          <w:szCs w:val="24"/>
        </w:rPr>
        <w:t xml:space="preserve">• анализировать  основные  демографические  процессы  в  Российской Федерации;  описывать  и  комментировать  основы  семейного  законодательства  в Российской  Федерации;  объяснять  роль  семьи  в  жизни  личности  и  общества, значение семьи для обеспечения демографической безопасности государства. </w:t>
      </w:r>
    </w:p>
    <w:p w:rsidR="0050186C" w:rsidRPr="00352F97" w:rsidRDefault="0050186C"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Default="00DD7433" w:rsidP="00D53249">
      <w:pPr>
        <w:spacing w:after="0"/>
        <w:jc w:val="both"/>
        <w:rPr>
          <w:rFonts w:cs="Times New Roman"/>
          <w:sz w:val="24"/>
          <w:szCs w:val="24"/>
        </w:rPr>
      </w:pPr>
      <w:r w:rsidRPr="00352F97">
        <w:rPr>
          <w:rFonts w:cs="Times New Roman"/>
          <w:sz w:val="24"/>
          <w:szCs w:val="24"/>
        </w:rPr>
        <w:t xml:space="preserve">• использовать  здоровьесберегающие  технологии  (совокупность  методов  и процессов) для  сохранения и  укрепления индивидуального  здоровья,  в  том  числе его духовной, физической и социальной составляющих. </w:t>
      </w:r>
    </w:p>
    <w:p w:rsidR="0050186C" w:rsidRPr="00352F97" w:rsidRDefault="0050186C"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Основы медицинских знаний и оказание первой помощи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научится: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различные  повреждения  и  травмы,  наиболее  часто встречающиеся в быту, и их возможные последствия для здоровья; </w:t>
      </w:r>
    </w:p>
    <w:p w:rsidR="00DD7433" w:rsidRPr="00352F97" w:rsidRDefault="00DD7433" w:rsidP="00D53249">
      <w:pPr>
        <w:spacing w:after="0"/>
        <w:jc w:val="both"/>
        <w:rPr>
          <w:rFonts w:cs="Times New Roman"/>
          <w:sz w:val="24"/>
          <w:szCs w:val="24"/>
        </w:rPr>
      </w:pPr>
      <w:r w:rsidRPr="00352F97">
        <w:rPr>
          <w:rFonts w:cs="Times New Roman"/>
          <w:sz w:val="24"/>
          <w:szCs w:val="24"/>
        </w:rPr>
        <w:t>• анализировать  возможные  последствия  неотложных  состояний  в  случаях,</w:t>
      </w:r>
      <w:r w:rsidR="0050186C">
        <w:rPr>
          <w:rFonts w:cs="Times New Roman"/>
          <w:sz w:val="24"/>
          <w:szCs w:val="24"/>
        </w:rPr>
        <w:t xml:space="preserve"> </w:t>
      </w:r>
      <w:r w:rsidRPr="00352F97">
        <w:rPr>
          <w:rFonts w:cs="Times New Roman"/>
          <w:sz w:val="24"/>
          <w:szCs w:val="24"/>
        </w:rPr>
        <w:t xml:space="preserve">если не будет своевременно оказана первая помощь; </w:t>
      </w:r>
    </w:p>
    <w:p w:rsidR="00DD7433" w:rsidRPr="00352F97" w:rsidRDefault="00DD7433" w:rsidP="00D53249">
      <w:pPr>
        <w:spacing w:after="0"/>
        <w:jc w:val="both"/>
        <w:rPr>
          <w:rFonts w:cs="Times New Roman"/>
          <w:sz w:val="24"/>
          <w:szCs w:val="24"/>
        </w:rPr>
      </w:pPr>
      <w:r w:rsidRPr="00352F97">
        <w:rPr>
          <w:rFonts w:cs="Times New Roman"/>
          <w:sz w:val="24"/>
          <w:szCs w:val="24"/>
        </w:rPr>
        <w:t xml:space="preserve">• характеризовать  предназначение  первой  помощи  пострадавшим; классифицировать  средства,  используемые  при  оказании  первой  помощи; соблюдать  последовательность  действий  при  оказании  первой  помощи  при различных  повреждениях,  травмах,  </w:t>
      </w:r>
      <w:r w:rsidRPr="00352F97">
        <w:rPr>
          <w:rFonts w:cs="Times New Roman"/>
          <w:sz w:val="24"/>
          <w:szCs w:val="24"/>
        </w:rPr>
        <w:lastRenderedPageBreak/>
        <w:t>наиболее  часто  случающихся  в  быту; определять последовательность оказа</w:t>
      </w:r>
      <w:r w:rsidR="004D1840">
        <w:rPr>
          <w:rFonts w:cs="Times New Roman"/>
          <w:sz w:val="24"/>
          <w:szCs w:val="24"/>
        </w:rPr>
        <w:t>ния первой помощи и различать её</w:t>
      </w:r>
      <w:r w:rsidRPr="00352F97">
        <w:rPr>
          <w:rFonts w:cs="Times New Roman"/>
          <w:sz w:val="24"/>
          <w:szCs w:val="24"/>
        </w:rPr>
        <w:t xml:space="preserve"> средства в конкретных ситуациях; </w:t>
      </w:r>
    </w:p>
    <w:p w:rsidR="00DD7433" w:rsidRDefault="00DD7433" w:rsidP="00D53249">
      <w:pPr>
        <w:spacing w:after="0"/>
        <w:jc w:val="both"/>
        <w:rPr>
          <w:rFonts w:cs="Times New Roman"/>
          <w:sz w:val="24"/>
          <w:szCs w:val="24"/>
        </w:rPr>
      </w:pPr>
      <w:r w:rsidRPr="00352F97">
        <w:rPr>
          <w:rFonts w:cs="Times New Roman"/>
          <w:sz w:val="24"/>
          <w:szCs w:val="24"/>
        </w:rPr>
        <w:t>• анализировать  причины  массовых  поражений  в  условиях  чрезвычайных ситуаций  природного,  техногенного  и  социального  характера  и  систему  мер  по защите  населения  в  условиях  чрезвычайных  ситуаций  и  минимизации  массовых пора</w:t>
      </w:r>
      <w:r w:rsidR="004D1840">
        <w:rPr>
          <w:rFonts w:cs="Times New Roman"/>
          <w:sz w:val="24"/>
          <w:szCs w:val="24"/>
        </w:rPr>
        <w:t>жений;  выполнять  в  паре/втроём  приё</w:t>
      </w:r>
      <w:r w:rsidRPr="00352F97">
        <w:rPr>
          <w:rFonts w:cs="Times New Roman"/>
          <w:sz w:val="24"/>
          <w:szCs w:val="24"/>
        </w:rPr>
        <w:t xml:space="preserve">мы  оказания  само-  и  взаимопомощи  в зоне массовых поражений. </w:t>
      </w:r>
    </w:p>
    <w:p w:rsidR="0050186C" w:rsidRPr="00352F97" w:rsidRDefault="0050186C" w:rsidP="00D53249">
      <w:pPr>
        <w:spacing w:after="0"/>
        <w:jc w:val="both"/>
        <w:rPr>
          <w:rFonts w:cs="Times New Roman"/>
          <w:sz w:val="24"/>
          <w:szCs w:val="24"/>
        </w:rPr>
      </w:pPr>
    </w:p>
    <w:p w:rsidR="00DD7433" w:rsidRPr="00352F97" w:rsidRDefault="00DD7433" w:rsidP="00D53249">
      <w:pPr>
        <w:spacing w:after="0"/>
        <w:jc w:val="both"/>
        <w:rPr>
          <w:rFonts w:cs="Times New Roman"/>
          <w:sz w:val="24"/>
          <w:szCs w:val="24"/>
        </w:rPr>
      </w:pPr>
      <w:r w:rsidRPr="00352F97">
        <w:rPr>
          <w:rFonts w:cs="Times New Roman"/>
          <w:sz w:val="24"/>
          <w:szCs w:val="24"/>
        </w:rPr>
        <w:t xml:space="preserve">Выпускник получит возможность научиться: </w:t>
      </w:r>
    </w:p>
    <w:p w:rsidR="00DD7433" w:rsidRDefault="00DD7433" w:rsidP="00D53249">
      <w:pPr>
        <w:spacing w:after="0"/>
        <w:jc w:val="both"/>
      </w:pPr>
      <w:r w:rsidRPr="00352F97">
        <w:rPr>
          <w:rFonts w:cs="Times New Roman"/>
          <w:sz w:val="24"/>
          <w:szCs w:val="24"/>
        </w:rPr>
        <w:t xml:space="preserve">• готовить  и  проводить  занятия  по  обучению  правилам  оказания  само-  и взаимопомощи  при  наиболее  часто  встречающихся  в  быту  повреждениях  и травмах. </w:t>
      </w:r>
      <w:r>
        <w:t xml:space="preserve">  </w:t>
      </w:r>
    </w:p>
    <w:p w:rsidR="0050186C" w:rsidRDefault="0050186C" w:rsidP="00D53249">
      <w:pPr>
        <w:spacing w:after="0"/>
        <w:jc w:val="both"/>
      </w:pPr>
    </w:p>
    <w:p w:rsidR="00DD7433" w:rsidRPr="0050186C" w:rsidRDefault="00DD7433" w:rsidP="0050186C">
      <w:pPr>
        <w:spacing w:after="0"/>
        <w:jc w:val="center"/>
        <w:rPr>
          <w:rFonts w:cs="Times New Roman"/>
          <w:i/>
          <w:sz w:val="24"/>
          <w:szCs w:val="24"/>
          <w:u w:val="single"/>
        </w:rPr>
      </w:pPr>
      <w:r w:rsidRPr="0050186C">
        <w:rPr>
          <w:rFonts w:cs="Times New Roman"/>
          <w:i/>
          <w:sz w:val="24"/>
          <w:szCs w:val="24"/>
          <w:u w:val="single"/>
        </w:rPr>
        <w:t>1 . 3 .  Система оценки достижения планируемых результатов освоения</w:t>
      </w:r>
    </w:p>
    <w:p w:rsidR="00DD7433" w:rsidRPr="0050186C" w:rsidRDefault="00DD7433" w:rsidP="0050186C">
      <w:pPr>
        <w:jc w:val="center"/>
        <w:rPr>
          <w:rFonts w:cs="Times New Roman"/>
          <w:sz w:val="24"/>
          <w:szCs w:val="24"/>
          <w:u w:val="single"/>
        </w:rPr>
      </w:pPr>
      <w:r w:rsidRPr="0050186C">
        <w:rPr>
          <w:rFonts w:cs="Times New Roman"/>
          <w:i/>
          <w:sz w:val="24"/>
          <w:szCs w:val="24"/>
          <w:u w:val="single"/>
        </w:rPr>
        <w:t>основной образовательной программы основного общего образования</w:t>
      </w:r>
    </w:p>
    <w:p w:rsidR="00DD7433" w:rsidRPr="00352F97" w:rsidRDefault="00DD7433" w:rsidP="00DD7433">
      <w:pPr>
        <w:rPr>
          <w:rFonts w:cs="Times New Roman"/>
          <w:sz w:val="24"/>
          <w:szCs w:val="24"/>
        </w:rPr>
      </w:pPr>
      <w:r w:rsidRPr="00352F97">
        <w:rPr>
          <w:rFonts w:cs="Times New Roman"/>
          <w:sz w:val="24"/>
          <w:szCs w:val="24"/>
        </w:rPr>
        <w:t xml:space="preserve">1.3.1. Общие положения </w:t>
      </w:r>
    </w:p>
    <w:p w:rsidR="00DD7433" w:rsidRPr="00352F97" w:rsidRDefault="00DD7433" w:rsidP="0050186C">
      <w:pPr>
        <w:spacing w:after="0"/>
        <w:jc w:val="both"/>
        <w:rPr>
          <w:rFonts w:cs="Times New Roman"/>
          <w:sz w:val="24"/>
          <w:szCs w:val="24"/>
        </w:rPr>
      </w:pPr>
      <w:r w:rsidRPr="00352F97">
        <w:rPr>
          <w:rFonts w:cs="Times New Roman"/>
          <w:sz w:val="24"/>
          <w:szCs w:val="24"/>
        </w:rPr>
        <w:t>Система  оценки  достижения  планируемых  результатов  освоения  основной образовательной  программы  основного  общего  образования  (далее —  система оценки)  представляет  собой  один  из  инструментов  реализации  требований Стандарта  к  результатам  освоения  основной  образовательной  программы основного  общего  образования,  направленный  на  обеспечение  качества образова</w:t>
      </w:r>
      <w:r w:rsidR="004D1840">
        <w:rPr>
          <w:rFonts w:cs="Times New Roman"/>
          <w:sz w:val="24"/>
          <w:szCs w:val="24"/>
        </w:rPr>
        <w:t>ния,  что  предполагает  вовлечё</w:t>
      </w:r>
      <w:r w:rsidRPr="00352F97">
        <w:rPr>
          <w:rFonts w:cs="Times New Roman"/>
          <w:sz w:val="24"/>
          <w:szCs w:val="24"/>
        </w:rPr>
        <w:t xml:space="preserve">нность  в  оценочную  деятельность  как педагогов, так и обучающихся. </w:t>
      </w:r>
    </w:p>
    <w:p w:rsidR="00DD7433" w:rsidRPr="00352F97" w:rsidRDefault="00DD7433" w:rsidP="0050186C">
      <w:pPr>
        <w:spacing w:after="0"/>
        <w:jc w:val="both"/>
        <w:rPr>
          <w:rFonts w:cs="Times New Roman"/>
          <w:sz w:val="24"/>
          <w:szCs w:val="24"/>
        </w:rPr>
      </w:pPr>
      <w:r w:rsidRPr="00352F97">
        <w:rPr>
          <w:rFonts w:cs="Times New Roman"/>
          <w:sz w:val="24"/>
          <w:szCs w:val="24"/>
        </w:rPr>
        <w:t>Система оценки призвана способствовать поддержанию единства всей системы образования, обеспечению преемственности в сист</w:t>
      </w:r>
      <w:r w:rsidR="004D1840">
        <w:rPr>
          <w:rFonts w:cs="Times New Roman"/>
          <w:sz w:val="24"/>
          <w:szCs w:val="24"/>
        </w:rPr>
        <w:t>еме непрерывного образования. Её</w:t>
      </w:r>
      <w:r w:rsidRPr="00352F97">
        <w:rPr>
          <w:rFonts w:cs="Times New Roman"/>
          <w:sz w:val="24"/>
          <w:szCs w:val="24"/>
        </w:rPr>
        <w:t xml:space="preserve"> основными функциями являются ориентация образовательного процесса на достижение  планируемых  результатов  освоения  основной  образовательной программы основного общего образования и обеспечение эффективной обратной связи, позволяющей осуществлять управление образовательным процессом. </w:t>
      </w:r>
    </w:p>
    <w:p w:rsidR="00DD7433" w:rsidRPr="00352F97" w:rsidRDefault="00DD7433" w:rsidP="0050186C">
      <w:pPr>
        <w:spacing w:after="0"/>
        <w:jc w:val="both"/>
        <w:rPr>
          <w:rFonts w:cs="Times New Roman"/>
          <w:sz w:val="24"/>
          <w:szCs w:val="24"/>
        </w:rPr>
      </w:pPr>
      <w:r w:rsidRPr="00352F97">
        <w:rPr>
          <w:rFonts w:cs="Times New Roman"/>
          <w:sz w:val="24"/>
          <w:szCs w:val="24"/>
        </w:rPr>
        <w:t>Основными направлениями и целями оценочной деятельности в соответствии с требованиями  Стандарта  являются  оценка  образовательных  достижений</w:t>
      </w:r>
      <w:r w:rsidR="0050186C">
        <w:rPr>
          <w:rFonts w:cs="Times New Roman"/>
          <w:sz w:val="24"/>
          <w:szCs w:val="24"/>
        </w:rPr>
        <w:t xml:space="preserve"> </w:t>
      </w:r>
      <w:r w:rsidRPr="00352F97">
        <w:rPr>
          <w:rFonts w:cs="Times New Roman"/>
          <w:sz w:val="24"/>
          <w:szCs w:val="24"/>
        </w:rPr>
        <w:t xml:space="preserve">обучающихся  (с  целью  итоговой  оценки)  и  оценка  результатов  деятельности образовательных  учреждений  и  педагогических  кадров  (соответственно  с  целями аккредитации  и  аттестации).  Полученные  данные  используются  для  оценки состояния и тенденций развития системы образования разного уровня. </w:t>
      </w:r>
    </w:p>
    <w:p w:rsidR="00DD7433" w:rsidRPr="00352F97" w:rsidRDefault="00DD7433" w:rsidP="0050186C">
      <w:pPr>
        <w:spacing w:after="0"/>
        <w:jc w:val="both"/>
        <w:rPr>
          <w:rFonts w:cs="Times New Roman"/>
          <w:sz w:val="24"/>
          <w:szCs w:val="24"/>
        </w:rPr>
      </w:pPr>
      <w:r w:rsidRPr="00352F97">
        <w:rPr>
          <w:rFonts w:cs="Times New Roman"/>
          <w:sz w:val="24"/>
          <w:szCs w:val="24"/>
        </w:rPr>
        <w:t>В соответствии с ФГОС ООО основным объектом системы оце</w:t>
      </w:r>
      <w:r w:rsidR="004D1840">
        <w:rPr>
          <w:rFonts w:cs="Times New Roman"/>
          <w:sz w:val="24"/>
          <w:szCs w:val="24"/>
        </w:rPr>
        <w:t>нки результатов образования,  её</w:t>
      </w:r>
      <w:r w:rsidRPr="00352F97">
        <w:rPr>
          <w:rFonts w:cs="Times New Roman"/>
          <w:sz w:val="24"/>
          <w:szCs w:val="24"/>
        </w:rPr>
        <w:t xml:space="preserve">  содержательной  и  критериальной  базой  выступают  требования Стандарта,  которые  конкретизируются  в  планируемых  результатах  освоения обучающимися  основной  образовательной  программы  основного  общего образования. </w:t>
      </w:r>
    </w:p>
    <w:p w:rsidR="00DD7433" w:rsidRPr="00352F97" w:rsidRDefault="00DD7433" w:rsidP="0050186C">
      <w:pPr>
        <w:spacing w:after="0"/>
        <w:jc w:val="both"/>
        <w:rPr>
          <w:rFonts w:cs="Times New Roman"/>
          <w:sz w:val="24"/>
          <w:szCs w:val="24"/>
        </w:rPr>
      </w:pPr>
      <w:r w:rsidRPr="00352F97">
        <w:rPr>
          <w:rFonts w:cs="Times New Roman"/>
          <w:sz w:val="24"/>
          <w:szCs w:val="24"/>
        </w:rPr>
        <w:t xml:space="preserve">Итоговая  оценка  результатов  освоения  основной  образовательной  программы основного  общего  образования  определяется  по  результатам  помежуточной  и итоговой аттестации обучающихся. Результаты  промежуточной  аттестации,  представляющие  собой результаты  внутришкольного  мониторинга  индивидуальных  образовательных достижений обучающихся, отражают динамику формирования их способности к решению  учебно-практических  и  учебно-познавательных  задач  и  навыков проектной  деятельности.  Промежуточная  аттестация  осуществляется  в  ходе </w:t>
      </w:r>
      <w:r w:rsidRPr="00352F97">
        <w:rPr>
          <w:rFonts w:cs="Times New Roman"/>
          <w:sz w:val="24"/>
          <w:szCs w:val="24"/>
        </w:rPr>
        <w:lastRenderedPageBreak/>
        <w:t xml:space="preserve">совместной  оценочной  деятельности  педагогов  и  обучающихся,  т. е.  является внутренней оценкой. </w:t>
      </w:r>
    </w:p>
    <w:p w:rsidR="00DD7433" w:rsidRPr="00352F97" w:rsidRDefault="00DD7433" w:rsidP="0050186C">
      <w:pPr>
        <w:spacing w:after="0"/>
        <w:jc w:val="both"/>
        <w:rPr>
          <w:rFonts w:cs="Times New Roman"/>
          <w:sz w:val="24"/>
          <w:szCs w:val="24"/>
        </w:rPr>
      </w:pPr>
      <w:r w:rsidRPr="00352F97">
        <w:rPr>
          <w:rFonts w:cs="Times New Roman"/>
          <w:sz w:val="24"/>
          <w:szCs w:val="24"/>
        </w:rPr>
        <w:t xml:space="preserve">Результаты  итоговой  аттестации  выпускников  (в  том  числе государственной)  характеризуют  уровень  достижения  предметных  и метапредметных  результатов  освоения  основной  образовательной  программы основного  общего  образования,  необходимых  для  продолжения  образования. </w:t>
      </w:r>
    </w:p>
    <w:p w:rsidR="00DD7433" w:rsidRPr="00352F97" w:rsidRDefault="00DD7433" w:rsidP="0050186C">
      <w:pPr>
        <w:spacing w:after="0"/>
        <w:jc w:val="both"/>
        <w:rPr>
          <w:rFonts w:cs="Times New Roman"/>
          <w:sz w:val="24"/>
          <w:szCs w:val="24"/>
        </w:rPr>
      </w:pPr>
      <w:r w:rsidRPr="00352F97">
        <w:rPr>
          <w:rFonts w:cs="Times New Roman"/>
          <w:sz w:val="24"/>
          <w:szCs w:val="24"/>
        </w:rPr>
        <w:t xml:space="preserve">Государственная  (итоговая)  аттестация  выпускников  осуществляется  внешними (по отношению к образовательному учреждению) органами, т. е. является внешней оценкой. </w:t>
      </w:r>
    </w:p>
    <w:p w:rsidR="00DD7433" w:rsidRPr="00352F97" w:rsidRDefault="00DD7433" w:rsidP="0050186C">
      <w:pPr>
        <w:spacing w:after="0"/>
        <w:jc w:val="both"/>
        <w:rPr>
          <w:rFonts w:cs="Times New Roman"/>
          <w:sz w:val="24"/>
          <w:szCs w:val="24"/>
        </w:rPr>
      </w:pPr>
      <w:r w:rsidRPr="00352F97">
        <w:rPr>
          <w:rFonts w:cs="Times New Roman"/>
          <w:sz w:val="24"/>
          <w:szCs w:val="24"/>
        </w:rPr>
        <w:t xml:space="preserve">Основным объектом, содержательной и критериальной базой итоговой оценки подготовки выпускников на ступени основного общего образования в соответствии со  структурой  планируемых  результатов  выступают  планируемые  результаты,  составляющие  содержание  блоков  «Выпускник  научится»  всех  изучаемых предметов. </w:t>
      </w:r>
    </w:p>
    <w:p w:rsidR="00DD7433" w:rsidRPr="00352F97" w:rsidRDefault="00DD7433" w:rsidP="0050186C">
      <w:pPr>
        <w:spacing w:after="0"/>
        <w:jc w:val="both"/>
        <w:rPr>
          <w:rFonts w:cs="Times New Roman"/>
          <w:sz w:val="24"/>
          <w:szCs w:val="24"/>
        </w:rPr>
      </w:pPr>
      <w:r w:rsidRPr="00352F97">
        <w:rPr>
          <w:rFonts w:cs="Times New Roman"/>
          <w:sz w:val="24"/>
          <w:szCs w:val="24"/>
        </w:rPr>
        <w:t xml:space="preserve">При  оценке  результатов  деятельности  </w:t>
      </w:r>
      <w:r w:rsidR="0050186C">
        <w:rPr>
          <w:rFonts w:cs="Times New Roman"/>
          <w:sz w:val="24"/>
          <w:szCs w:val="24"/>
        </w:rPr>
        <w:t>М</w:t>
      </w:r>
      <w:r w:rsidRPr="00352F97">
        <w:rPr>
          <w:rFonts w:cs="Times New Roman"/>
          <w:sz w:val="24"/>
          <w:szCs w:val="24"/>
        </w:rPr>
        <w:t xml:space="preserve">униципального </w:t>
      </w:r>
      <w:r w:rsidR="0050186C">
        <w:rPr>
          <w:rFonts w:cs="Times New Roman"/>
          <w:sz w:val="24"/>
          <w:szCs w:val="24"/>
        </w:rPr>
        <w:t xml:space="preserve">бюджетного </w:t>
      </w:r>
      <w:r w:rsidRPr="00352F97">
        <w:rPr>
          <w:rFonts w:cs="Times New Roman"/>
          <w:sz w:val="24"/>
          <w:szCs w:val="24"/>
        </w:rPr>
        <w:t xml:space="preserve">общеобразовательного  учреждения </w:t>
      </w:r>
      <w:r w:rsidR="004D1840">
        <w:rPr>
          <w:rFonts w:cs="Times New Roman"/>
          <w:sz w:val="24"/>
          <w:szCs w:val="24"/>
        </w:rPr>
        <w:t xml:space="preserve">«Кемецкая </w:t>
      </w:r>
      <w:r w:rsidR="0050186C">
        <w:rPr>
          <w:rFonts w:cs="Times New Roman"/>
          <w:sz w:val="24"/>
          <w:szCs w:val="24"/>
        </w:rPr>
        <w:t xml:space="preserve"> </w:t>
      </w:r>
      <w:r w:rsidRPr="00352F97">
        <w:rPr>
          <w:rFonts w:cs="Times New Roman"/>
          <w:sz w:val="24"/>
          <w:szCs w:val="24"/>
        </w:rPr>
        <w:t>средн</w:t>
      </w:r>
      <w:r w:rsidR="0050186C">
        <w:rPr>
          <w:rFonts w:cs="Times New Roman"/>
          <w:sz w:val="24"/>
          <w:szCs w:val="24"/>
        </w:rPr>
        <w:t>яя  общеобразовательная  школа»</w:t>
      </w:r>
      <w:r w:rsidRPr="00352F97">
        <w:rPr>
          <w:rFonts w:cs="Times New Roman"/>
          <w:sz w:val="24"/>
          <w:szCs w:val="24"/>
        </w:rPr>
        <w:t xml:space="preserve">  и  работников  образования  основным  объектом  оценки,  еѐ содержательной  и  критериальной  базой  выступают  планируемые  результаты освоения основной образовательной программы, составляющие содержание блоков «Выпускник  научится»  и  «Выпускник  получит  возможность  научиться»  всех изучаемых предметов. Основными процедурами этой оценки служат аккредитация образовательного  учреждения,  аттестация  педагогических  кадров,  а  также мониторинговые исследования разного уровня. При оценке состояния и тенденций развития систем образовани</w:t>
      </w:r>
      <w:r w:rsidR="004D1840">
        <w:rPr>
          <w:rFonts w:cs="Times New Roman"/>
          <w:sz w:val="24"/>
          <w:szCs w:val="24"/>
        </w:rPr>
        <w:t>я основным объектом  оценки,  её</w:t>
      </w:r>
      <w:r w:rsidRPr="00352F97">
        <w:rPr>
          <w:rFonts w:cs="Times New Roman"/>
          <w:sz w:val="24"/>
          <w:szCs w:val="24"/>
        </w:rPr>
        <w:t xml:space="preserve">  содержательной  и  критериальной  базой  выступают  ведущие целевые  установки  и  основные  ожидаемые  результаты  основного  общего образования,  составляющие  содержание  первых,  целевых  блоков  планируемых результатов  всех  изучаемых  предметов.  Основными  процедурами  этой  оценки служат  мониторинговые  исследования  разного  уровня.  При  этом  дополнительно используются обобщѐнные данные, полученные по результатам итоговой оценки, аккредитации образовательного учреждения и аттестации педагогических кадров. В  соответствии  с  требованиями  Стандарта  предоставление  и  использование персонифицированной  информации  возможно  только  в  рамках  процедур итоговой  оценки  обучающихся.  Во  всех  иных  процедурах  допустимо предоставление  и  использование  исключительно  неперсонифицированной (анонимной)  информации  о  достигаемых  обучающимися  образовательных результатах. Интерпре</w:t>
      </w:r>
      <w:r w:rsidR="004D1840">
        <w:rPr>
          <w:rFonts w:cs="Times New Roman"/>
          <w:sz w:val="24"/>
          <w:szCs w:val="24"/>
        </w:rPr>
        <w:t>тация  результатов  оценки  ведё</w:t>
      </w:r>
      <w:r w:rsidRPr="00352F97">
        <w:rPr>
          <w:rFonts w:cs="Times New Roman"/>
          <w:sz w:val="24"/>
          <w:szCs w:val="24"/>
        </w:rPr>
        <w:t xml:space="preserve">тся  на  основе  контекстной информации  об  условиях  и  особенностях  деятельности  субъектов образовательного  процесса.  В  частности,  итоговая  оценка  </w:t>
      </w:r>
      <w:r w:rsidR="004D1840">
        <w:rPr>
          <w:rFonts w:cs="Times New Roman"/>
          <w:sz w:val="24"/>
          <w:szCs w:val="24"/>
        </w:rPr>
        <w:t>обучающихся определяется  с  учё</w:t>
      </w:r>
      <w:r w:rsidRPr="00352F97">
        <w:rPr>
          <w:rFonts w:cs="Times New Roman"/>
          <w:sz w:val="24"/>
          <w:szCs w:val="24"/>
        </w:rPr>
        <w:t>том  их  стартового  уровня  и  динамики  образовательных достижений. Система  оценки  достижения  планируемых  результатов  освоения  основной образовательной  программы  основного  общего  образования  предполагает комплексный  подход  к  оценке  результатов  образования,  позволяющий  вести оценку  дос</w:t>
      </w:r>
      <w:r w:rsidR="004D1840">
        <w:rPr>
          <w:rFonts w:cs="Times New Roman"/>
          <w:sz w:val="24"/>
          <w:szCs w:val="24"/>
        </w:rPr>
        <w:t>тижения  обучающимися  всех  трё</w:t>
      </w:r>
      <w:r w:rsidRPr="00352F97">
        <w:rPr>
          <w:rFonts w:cs="Times New Roman"/>
          <w:sz w:val="24"/>
          <w:szCs w:val="24"/>
        </w:rPr>
        <w:t xml:space="preserve">х  групп  результатов  образования: личностных, метапредметных и предметных. Система  оценки  предусматривает  уровневый  подход  к  содержанию  оценки  и инструментарию  для  оценки  достижения  планируемых  результатов,  а  также  к представлению и интерпретации результатов измерений. Одним  из  проявлений  уровневого  подхода  является  оценка  индивидуальных образовательных  достижений  на  основе  «метода  сложения»,  при  котором фиксируется  достижение  уровня,  необходимого  для  успешного  продолжения образования  и  реально  </w:t>
      </w:r>
      <w:r w:rsidRPr="00352F97">
        <w:rPr>
          <w:rFonts w:cs="Times New Roman"/>
          <w:sz w:val="24"/>
          <w:szCs w:val="24"/>
        </w:rPr>
        <w:lastRenderedPageBreak/>
        <w:t>достигаемого  большинством  обучающихся,  и  его превышение,  что  позволяет  выстраивать  индивидуаль</w:t>
      </w:r>
      <w:r w:rsidR="004D1840">
        <w:rPr>
          <w:rFonts w:cs="Times New Roman"/>
          <w:sz w:val="24"/>
          <w:szCs w:val="24"/>
        </w:rPr>
        <w:t>ные  траектории  движения  с учё</w:t>
      </w:r>
      <w:r w:rsidRPr="00352F97">
        <w:rPr>
          <w:rFonts w:cs="Times New Roman"/>
          <w:sz w:val="24"/>
          <w:szCs w:val="24"/>
        </w:rPr>
        <w:t xml:space="preserve">том  зоны  ближайшего  развития,  формировать  положительную  учебную  и социальную мотивацию.  </w:t>
      </w:r>
    </w:p>
    <w:p w:rsidR="00DD7433" w:rsidRPr="00352F97" w:rsidRDefault="00DD7433" w:rsidP="0050186C">
      <w:pPr>
        <w:spacing w:after="0"/>
        <w:jc w:val="both"/>
        <w:rPr>
          <w:rFonts w:cs="Times New Roman"/>
          <w:sz w:val="24"/>
          <w:szCs w:val="24"/>
        </w:rPr>
      </w:pPr>
      <w:r w:rsidRPr="00352F97">
        <w:rPr>
          <w:rFonts w:cs="Times New Roman"/>
          <w:sz w:val="24"/>
          <w:szCs w:val="24"/>
        </w:rPr>
        <w:t xml:space="preserve">К компетенции </w:t>
      </w:r>
      <w:r w:rsidR="00604D0D">
        <w:rPr>
          <w:rFonts w:cs="Times New Roman"/>
          <w:sz w:val="24"/>
          <w:szCs w:val="24"/>
        </w:rPr>
        <w:t>М</w:t>
      </w:r>
      <w:r w:rsidRPr="00352F97">
        <w:rPr>
          <w:rFonts w:cs="Times New Roman"/>
          <w:sz w:val="24"/>
          <w:szCs w:val="24"/>
        </w:rPr>
        <w:t xml:space="preserve">униципального </w:t>
      </w:r>
      <w:r w:rsidR="00604D0D">
        <w:rPr>
          <w:rFonts w:cs="Times New Roman"/>
          <w:sz w:val="24"/>
          <w:szCs w:val="24"/>
        </w:rPr>
        <w:t xml:space="preserve">бюджетного </w:t>
      </w:r>
      <w:r w:rsidRPr="00352F97">
        <w:rPr>
          <w:rFonts w:cs="Times New Roman"/>
          <w:sz w:val="24"/>
          <w:szCs w:val="24"/>
        </w:rPr>
        <w:t>общеобразовательного учреждения</w:t>
      </w:r>
      <w:r w:rsidR="004D1840">
        <w:rPr>
          <w:rFonts w:cs="Times New Roman"/>
          <w:sz w:val="24"/>
          <w:szCs w:val="24"/>
        </w:rPr>
        <w:t xml:space="preserve"> «Кемецкая</w:t>
      </w:r>
      <w:r w:rsidR="00604D0D">
        <w:rPr>
          <w:rFonts w:cs="Times New Roman"/>
          <w:sz w:val="24"/>
          <w:szCs w:val="24"/>
        </w:rPr>
        <w:t xml:space="preserve"> средняя общеобразовательная школа»</w:t>
      </w:r>
      <w:r w:rsidRPr="00352F97">
        <w:rPr>
          <w:rFonts w:cs="Times New Roman"/>
          <w:sz w:val="24"/>
          <w:szCs w:val="24"/>
        </w:rPr>
        <w:t xml:space="preserve"> относится: </w:t>
      </w:r>
    </w:p>
    <w:p w:rsidR="00DD7433" w:rsidRPr="00352F97" w:rsidRDefault="00DD7433" w:rsidP="0050186C">
      <w:pPr>
        <w:spacing w:after="0"/>
        <w:jc w:val="both"/>
        <w:rPr>
          <w:rFonts w:cs="Times New Roman"/>
          <w:sz w:val="24"/>
          <w:szCs w:val="24"/>
        </w:rPr>
      </w:pPr>
      <w:r w:rsidRPr="00352F97">
        <w:rPr>
          <w:rFonts w:cs="Times New Roman"/>
          <w:sz w:val="24"/>
          <w:szCs w:val="24"/>
        </w:rPr>
        <w:t xml:space="preserve">1) описание организации и содержания:  </w:t>
      </w:r>
    </w:p>
    <w:p w:rsidR="00DD7433" w:rsidRPr="00352F97" w:rsidRDefault="00DD7433" w:rsidP="0050186C">
      <w:pPr>
        <w:spacing w:after="0"/>
        <w:jc w:val="both"/>
        <w:rPr>
          <w:rFonts w:cs="Times New Roman"/>
          <w:sz w:val="24"/>
          <w:szCs w:val="24"/>
        </w:rPr>
      </w:pPr>
      <w:r w:rsidRPr="00352F97">
        <w:rPr>
          <w:rFonts w:cs="Times New Roman"/>
          <w:sz w:val="24"/>
          <w:szCs w:val="24"/>
        </w:rPr>
        <w:t xml:space="preserve">а)  промежуточной  аттестации  обучающихся  в  рамках  урочной  и  внеурочной деятельности;  </w:t>
      </w:r>
    </w:p>
    <w:p w:rsidR="00DD7433" w:rsidRPr="00352F97" w:rsidRDefault="00DD7433" w:rsidP="0050186C">
      <w:pPr>
        <w:spacing w:after="0"/>
        <w:jc w:val="both"/>
        <w:rPr>
          <w:rFonts w:cs="Times New Roman"/>
          <w:sz w:val="24"/>
          <w:szCs w:val="24"/>
        </w:rPr>
      </w:pPr>
      <w:r w:rsidRPr="00352F97">
        <w:rPr>
          <w:rFonts w:cs="Times New Roman"/>
          <w:sz w:val="24"/>
          <w:szCs w:val="24"/>
        </w:rPr>
        <w:t xml:space="preserve">б)  итоговой  оценки  по  предметам,  не  выносимым  на  государственную (итоговую) аттестацию обучающихся; </w:t>
      </w:r>
    </w:p>
    <w:p w:rsidR="00DD7433" w:rsidRPr="00352F97" w:rsidRDefault="00DD7433" w:rsidP="0050186C">
      <w:pPr>
        <w:spacing w:after="0"/>
        <w:jc w:val="both"/>
        <w:rPr>
          <w:rFonts w:cs="Times New Roman"/>
          <w:sz w:val="24"/>
          <w:szCs w:val="24"/>
        </w:rPr>
      </w:pPr>
      <w:r w:rsidRPr="00352F97">
        <w:rPr>
          <w:rFonts w:cs="Times New Roman"/>
          <w:sz w:val="24"/>
          <w:szCs w:val="24"/>
        </w:rPr>
        <w:t xml:space="preserve"> в) оценки проектной деятельности обучающихся; </w:t>
      </w:r>
    </w:p>
    <w:p w:rsidR="00DD7433" w:rsidRPr="00352F97" w:rsidRDefault="00DD7433" w:rsidP="0050186C">
      <w:pPr>
        <w:spacing w:after="0"/>
        <w:jc w:val="both"/>
        <w:rPr>
          <w:rFonts w:cs="Times New Roman"/>
          <w:sz w:val="24"/>
          <w:szCs w:val="24"/>
        </w:rPr>
      </w:pPr>
      <w:r w:rsidRPr="00352F97">
        <w:rPr>
          <w:rFonts w:cs="Times New Roman"/>
          <w:sz w:val="24"/>
          <w:szCs w:val="24"/>
        </w:rPr>
        <w:t xml:space="preserve">2) адаптация  инструментария  для  итоговой  оценки  достижения  планируемых результатов, разработанного на федеральном уровне, в целях организации:  </w:t>
      </w:r>
    </w:p>
    <w:p w:rsidR="00DD7433" w:rsidRPr="00352F97" w:rsidRDefault="00DD7433" w:rsidP="0050186C">
      <w:pPr>
        <w:spacing w:after="0"/>
        <w:jc w:val="both"/>
        <w:rPr>
          <w:rFonts w:cs="Times New Roman"/>
          <w:sz w:val="24"/>
          <w:szCs w:val="24"/>
        </w:rPr>
      </w:pPr>
      <w:r w:rsidRPr="00352F97">
        <w:rPr>
          <w:rFonts w:cs="Times New Roman"/>
          <w:sz w:val="24"/>
          <w:szCs w:val="24"/>
        </w:rPr>
        <w:t xml:space="preserve">а)  оценки  достижения  планируемых  результатов  в  рамках  текущего  и тематического контроля;  </w:t>
      </w:r>
    </w:p>
    <w:p w:rsidR="00DD7433" w:rsidRPr="00352F97" w:rsidRDefault="00DD7433" w:rsidP="0050186C">
      <w:pPr>
        <w:spacing w:after="0"/>
        <w:jc w:val="both"/>
        <w:rPr>
          <w:rFonts w:cs="Times New Roman"/>
          <w:sz w:val="24"/>
          <w:szCs w:val="24"/>
        </w:rPr>
      </w:pPr>
      <w:r w:rsidRPr="00352F97">
        <w:rPr>
          <w:rFonts w:cs="Times New Roman"/>
          <w:sz w:val="24"/>
          <w:szCs w:val="24"/>
        </w:rPr>
        <w:t xml:space="preserve">б) промежуточной аттестации (системы внутришкольного мониторинга);  </w:t>
      </w:r>
    </w:p>
    <w:p w:rsidR="00DD7433" w:rsidRPr="00352F97" w:rsidRDefault="00DD7433" w:rsidP="0050186C">
      <w:pPr>
        <w:spacing w:after="0"/>
        <w:jc w:val="both"/>
        <w:rPr>
          <w:rFonts w:cs="Times New Roman"/>
          <w:sz w:val="24"/>
          <w:szCs w:val="24"/>
        </w:rPr>
      </w:pPr>
      <w:r w:rsidRPr="00352F97">
        <w:rPr>
          <w:rFonts w:cs="Times New Roman"/>
          <w:sz w:val="24"/>
          <w:szCs w:val="24"/>
        </w:rPr>
        <w:t xml:space="preserve">в)  итоговой  аттестации  по  предметам,  не  выносимым  на  государственную итоговую аттестацию; </w:t>
      </w:r>
    </w:p>
    <w:p w:rsidR="00DD7433" w:rsidRPr="00352F97" w:rsidRDefault="00DD7433" w:rsidP="0050186C">
      <w:pPr>
        <w:spacing w:after="0"/>
        <w:jc w:val="both"/>
        <w:rPr>
          <w:rFonts w:cs="Times New Roman"/>
          <w:sz w:val="24"/>
          <w:szCs w:val="24"/>
        </w:rPr>
      </w:pPr>
      <w:r w:rsidRPr="00352F97">
        <w:rPr>
          <w:rFonts w:cs="Times New Roman"/>
          <w:sz w:val="24"/>
          <w:szCs w:val="24"/>
        </w:rPr>
        <w:t xml:space="preserve">3) адаптация  инструментария  для  итоговой  оценки  достижения  планируемых результатов  по  предметам  и/или  междисциплинарным  программам,  вводимым образовательным учреждением; </w:t>
      </w:r>
    </w:p>
    <w:p w:rsidR="00DD7433" w:rsidRPr="00352F97" w:rsidRDefault="00DD7433" w:rsidP="0050186C">
      <w:pPr>
        <w:spacing w:after="0"/>
        <w:jc w:val="both"/>
        <w:rPr>
          <w:rFonts w:cs="Times New Roman"/>
          <w:sz w:val="24"/>
          <w:szCs w:val="24"/>
        </w:rPr>
      </w:pPr>
      <w:r w:rsidRPr="00352F97">
        <w:rPr>
          <w:rFonts w:cs="Times New Roman"/>
          <w:sz w:val="24"/>
          <w:szCs w:val="24"/>
        </w:rPr>
        <w:t xml:space="preserve">4) адаптация  или  разработка  модели  и  инструментария  для  организации стартовой диагностики; </w:t>
      </w:r>
    </w:p>
    <w:p w:rsidR="00DD7433" w:rsidRDefault="00DD7433" w:rsidP="0050186C">
      <w:pPr>
        <w:spacing w:after="0"/>
        <w:jc w:val="both"/>
        <w:rPr>
          <w:rFonts w:cs="Times New Roman"/>
          <w:sz w:val="24"/>
          <w:szCs w:val="24"/>
        </w:rPr>
      </w:pPr>
      <w:r w:rsidRPr="00352F97">
        <w:rPr>
          <w:rFonts w:cs="Times New Roman"/>
          <w:sz w:val="24"/>
          <w:szCs w:val="24"/>
        </w:rPr>
        <w:t xml:space="preserve">5) адаптация  или  разработка  модели  и  инструментария  для  оценки деятельности  педагогов  и  образовательного  учреждения  в  целом  в  целях организации системы внутришкольного контроля. </w:t>
      </w:r>
    </w:p>
    <w:p w:rsidR="00604D0D" w:rsidRPr="00352F97" w:rsidRDefault="00604D0D" w:rsidP="0050186C">
      <w:pPr>
        <w:spacing w:after="0"/>
        <w:jc w:val="both"/>
        <w:rPr>
          <w:rFonts w:cs="Times New Roman"/>
          <w:sz w:val="24"/>
          <w:szCs w:val="24"/>
        </w:rPr>
      </w:pPr>
    </w:p>
    <w:p w:rsidR="00DD7433" w:rsidRPr="00352F97" w:rsidRDefault="00DD7433" w:rsidP="0050186C">
      <w:pPr>
        <w:spacing w:after="0"/>
        <w:jc w:val="both"/>
        <w:rPr>
          <w:rFonts w:cs="Times New Roman"/>
          <w:sz w:val="24"/>
          <w:szCs w:val="24"/>
        </w:rPr>
      </w:pPr>
      <w:r w:rsidRPr="00352F97">
        <w:rPr>
          <w:rFonts w:cs="Times New Roman"/>
          <w:sz w:val="24"/>
          <w:szCs w:val="24"/>
        </w:rPr>
        <w:t>Описание  организации  и  содержания  промежуточной  аттестации,  итоговой</w:t>
      </w:r>
      <w:r w:rsidR="00604D0D">
        <w:rPr>
          <w:rFonts w:cs="Times New Roman"/>
          <w:sz w:val="24"/>
          <w:szCs w:val="24"/>
        </w:rPr>
        <w:t xml:space="preserve"> </w:t>
      </w:r>
      <w:r w:rsidRPr="00352F97">
        <w:rPr>
          <w:rFonts w:cs="Times New Roman"/>
          <w:sz w:val="24"/>
          <w:szCs w:val="24"/>
        </w:rPr>
        <w:t xml:space="preserve">оценки  и  оценки  проектной  деятельности  (п.  1)  приводится  в  соответствующем разделе  в  образовательной  программе  образовательного  учреждения. Используемый  образовательным  учреждением  инструментарий  для  стартовой диагностики  и  итоговой  оценки  (пп.  2—5)  приводится  в  Приложении  к образовательной программе образовательного учреждения. </w:t>
      </w:r>
    </w:p>
    <w:p w:rsidR="00DD7433" w:rsidRPr="00352F97" w:rsidRDefault="00DD7433" w:rsidP="0050186C">
      <w:pPr>
        <w:spacing w:after="0"/>
        <w:jc w:val="both"/>
        <w:rPr>
          <w:rFonts w:cs="Times New Roman"/>
          <w:sz w:val="24"/>
          <w:szCs w:val="24"/>
        </w:rPr>
      </w:pPr>
      <w:r w:rsidRPr="00352F97">
        <w:rPr>
          <w:rFonts w:cs="Times New Roman"/>
          <w:sz w:val="24"/>
          <w:szCs w:val="24"/>
        </w:rPr>
        <w:t xml:space="preserve"> </w:t>
      </w:r>
    </w:p>
    <w:p w:rsidR="00DD7433" w:rsidRPr="00604D0D" w:rsidRDefault="00DD7433" w:rsidP="00604D0D">
      <w:pPr>
        <w:spacing w:after="0"/>
        <w:jc w:val="center"/>
        <w:rPr>
          <w:rFonts w:cs="Times New Roman"/>
          <w:i/>
          <w:sz w:val="24"/>
          <w:szCs w:val="24"/>
          <w:u w:val="single"/>
        </w:rPr>
      </w:pPr>
      <w:r w:rsidRPr="00604D0D">
        <w:rPr>
          <w:rFonts w:cs="Times New Roman"/>
          <w:i/>
          <w:sz w:val="24"/>
          <w:szCs w:val="24"/>
          <w:u w:val="single"/>
        </w:rPr>
        <w:t>1.3.2. Особенности оценки личностных результатов</w:t>
      </w:r>
    </w:p>
    <w:p w:rsidR="00DD7433" w:rsidRPr="00352F97" w:rsidRDefault="00DD7433" w:rsidP="0050186C">
      <w:pPr>
        <w:spacing w:after="0"/>
        <w:jc w:val="both"/>
        <w:rPr>
          <w:rFonts w:cs="Times New Roman"/>
          <w:sz w:val="24"/>
          <w:szCs w:val="24"/>
        </w:rPr>
      </w:pPr>
      <w:r w:rsidRPr="00352F97">
        <w:rPr>
          <w:rFonts w:cs="Times New Roman"/>
          <w:sz w:val="24"/>
          <w:szCs w:val="24"/>
        </w:rPr>
        <w:t xml:space="preserve">Оценка  личностных  результатов  представляет  собой  оценку  достижения обучающимися  в  ходе  их  личностного  развития  планируемых  результатов, представленных  в  разделе  «Личностные  универсальные  учебные  действия» программы формирования универсальных учебных действий. Формирование личностных результатов обеспечивается в ходе реализации всех компонентов  образовательного  процесса,  включая  внеурочную </w:t>
      </w:r>
      <w:r w:rsidR="001D72F5">
        <w:rPr>
          <w:rFonts w:cs="Times New Roman"/>
          <w:sz w:val="24"/>
          <w:szCs w:val="24"/>
        </w:rPr>
        <w:t xml:space="preserve"> деятельность, реализуемую семьё</w:t>
      </w:r>
      <w:r w:rsidRPr="00352F97">
        <w:rPr>
          <w:rFonts w:cs="Times New Roman"/>
          <w:sz w:val="24"/>
          <w:szCs w:val="24"/>
        </w:rPr>
        <w:t xml:space="preserve">й и школой. </w:t>
      </w:r>
    </w:p>
    <w:p w:rsidR="00DD7433" w:rsidRPr="00352F97" w:rsidRDefault="00DD7433" w:rsidP="0050186C">
      <w:pPr>
        <w:spacing w:after="0"/>
        <w:jc w:val="both"/>
        <w:rPr>
          <w:rFonts w:cs="Times New Roman"/>
          <w:sz w:val="24"/>
          <w:szCs w:val="24"/>
        </w:rPr>
      </w:pPr>
      <w:r w:rsidRPr="00352F97">
        <w:rPr>
          <w:rFonts w:cs="Times New Roman"/>
          <w:sz w:val="24"/>
          <w:szCs w:val="24"/>
        </w:rPr>
        <w:t xml:space="preserve">Основным  объектом  оценки  личностных  результатов  служит сформированность  универсальных  учебных  действий,  включаемых  в  следующие три основных блока: </w:t>
      </w:r>
    </w:p>
    <w:p w:rsidR="00DD7433" w:rsidRPr="00352F97" w:rsidRDefault="00DD7433" w:rsidP="0050186C">
      <w:pPr>
        <w:spacing w:after="0"/>
        <w:jc w:val="both"/>
        <w:rPr>
          <w:rFonts w:cs="Times New Roman"/>
          <w:sz w:val="24"/>
          <w:szCs w:val="24"/>
        </w:rPr>
      </w:pPr>
      <w:r w:rsidRPr="00352F97">
        <w:rPr>
          <w:rFonts w:cs="Times New Roman"/>
          <w:sz w:val="24"/>
          <w:szCs w:val="24"/>
        </w:rPr>
        <w:t xml:space="preserve">1) сформированность основ гражданской идентичности личности; </w:t>
      </w:r>
    </w:p>
    <w:p w:rsidR="00DD7433" w:rsidRPr="00352F97" w:rsidRDefault="00DD7433" w:rsidP="0050186C">
      <w:pPr>
        <w:spacing w:after="0"/>
        <w:jc w:val="both"/>
        <w:rPr>
          <w:rFonts w:cs="Times New Roman"/>
          <w:sz w:val="24"/>
          <w:szCs w:val="24"/>
        </w:rPr>
      </w:pPr>
      <w:r w:rsidRPr="00352F97">
        <w:rPr>
          <w:rFonts w:cs="Times New Roman"/>
          <w:sz w:val="24"/>
          <w:szCs w:val="24"/>
        </w:rPr>
        <w:t xml:space="preserve">2) готовность к переходу к самообразованию на основе учебно-познавательной мотивации,  в  том  числе  готовность  к  выбору  направления  профильного образования;  </w:t>
      </w:r>
    </w:p>
    <w:p w:rsidR="00DD7433" w:rsidRPr="00352F97" w:rsidRDefault="00DD7433" w:rsidP="0050186C">
      <w:pPr>
        <w:spacing w:after="0"/>
        <w:jc w:val="both"/>
        <w:rPr>
          <w:rFonts w:cs="Times New Roman"/>
          <w:sz w:val="24"/>
          <w:szCs w:val="24"/>
        </w:rPr>
      </w:pPr>
      <w:r w:rsidRPr="00352F97">
        <w:rPr>
          <w:rFonts w:cs="Times New Roman"/>
          <w:sz w:val="24"/>
          <w:szCs w:val="24"/>
        </w:rPr>
        <w:lastRenderedPageBreak/>
        <w:t xml:space="preserve">3) сформированность социальных компетенций, включая ценностно-смысловые установки  и  моральные  нормы,  опыт  социальных  и  межличностных  отношений, правосознание. </w:t>
      </w:r>
    </w:p>
    <w:p w:rsidR="00DD7433" w:rsidRPr="00352F97" w:rsidRDefault="00DD7433" w:rsidP="0050186C">
      <w:pPr>
        <w:spacing w:after="0"/>
        <w:jc w:val="both"/>
        <w:rPr>
          <w:rFonts w:cs="Times New Roman"/>
          <w:sz w:val="24"/>
          <w:szCs w:val="24"/>
        </w:rPr>
      </w:pPr>
      <w:r w:rsidRPr="00352F97">
        <w:rPr>
          <w:rFonts w:cs="Times New Roman"/>
          <w:sz w:val="24"/>
          <w:szCs w:val="24"/>
        </w:rPr>
        <w:t xml:space="preserve">В  соответствии  с  требованиями  Стандарта  достижение  обучающимися личностных  результатов  не  выносится  на  итоговую  оценку,  а  является предметом  оценки  эффективности  воспитательно-образовательной  деятельности образовательного учреждения и образовательных систем разного уровня. Поэтому оценка  этих  результатов  образовательной  деятельности  осуществляется  в  ходе внешних  неперсонифицированных  мониторинговых  исследований  на  основе централизованно разработанного инструментария. К их проведению должны быть привлечены специалисты, не работающие в данном образовательном учреждении и обладающие необходимой компетентностью в сфере психологической диагностики развития личности в детском и подростковом возрасте. Результаты мониторинговых исследований являются основанием для принятия различных управленческих решений. </w:t>
      </w:r>
    </w:p>
    <w:p w:rsidR="00DD7433" w:rsidRPr="00352F97" w:rsidRDefault="00DD7433" w:rsidP="0050186C">
      <w:pPr>
        <w:spacing w:after="0"/>
        <w:jc w:val="both"/>
        <w:rPr>
          <w:rFonts w:cs="Times New Roman"/>
          <w:sz w:val="24"/>
          <w:szCs w:val="24"/>
        </w:rPr>
      </w:pPr>
      <w:r w:rsidRPr="00352F97">
        <w:rPr>
          <w:rFonts w:cs="Times New Roman"/>
          <w:sz w:val="24"/>
          <w:szCs w:val="24"/>
        </w:rPr>
        <w:t xml:space="preserve">В  текущем  образовательном  процессе  возможна  ограниченная  оценка сформированности отдельных личностных результатов, проявляющихся в: </w:t>
      </w:r>
    </w:p>
    <w:p w:rsidR="00DD7433" w:rsidRPr="00352F97" w:rsidRDefault="00DD7433" w:rsidP="0050186C">
      <w:pPr>
        <w:spacing w:after="0"/>
        <w:jc w:val="both"/>
        <w:rPr>
          <w:rFonts w:cs="Times New Roman"/>
          <w:sz w:val="24"/>
          <w:szCs w:val="24"/>
        </w:rPr>
      </w:pPr>
      <w:r w:rsidRPr="00352F97">
        <w:rPr>
          <w:rFonts w:cs="Times New Roman"/>
          <w:sz w:val="24"/>
          <w:szCs w:val="24"/>
        </w:rPr>
        <w:t xml:space="preserve">1) соблюдении  норм  и  правил  поведения,  принятых  в  образовательном учреждении; </w:t>
      </w:r>
    </w:p>
    <w:p w:rsidR="00DD7433" w:rsidRPr="00352F97" w:rsidRDefault="00DD7433" w:rsidP="0050186C">
      <w:pPr>
        <w:spacing w:after="0"/>
        <w:jc w:val="both"/>
        <w:rPr>
          <w:rFonts w:cs="Times New Roman"/>
          <w:sz w:val="24"/>
          <w:szCs w:val="24"/>
        </w:rPr>
      </w:pPr>
      <w:r w:rsidRPr="00352F97">
        <w:rPr>
          <w:rFonts w:cs="Times New Roman"/>
          <w:sz w:val="24"/>
          <w:szCs w:val="24"/>
        </w:rPr>
        <w:t xml:space="preserve">2) участии в общественной жизни образовательного учреждения и ближайшего социального окружения, общественнополезной деятельности; </w:t>
      </w:r>
    </w:p>
    <w:p w:rsidR="00DD7433" w:rsidRPr="00352F97" w:rsidRDefault="00DD7433" w:rsidP="0050186C">
      <w:pPr>
        <w:spacing w:after="0"/>
        <w:jc w:val="both"/>
        <w:rPr>
          <w:rFonts w:cs="Times New Roman"/>
          <w:sz w:val="24"/>
          <w:szCs w:val="24"/>
        </w:rPr>
      </w:pPr>
      <w:r w:rsidRPr="00352F97">
        <w:rPr>
          <w:rFonts w:cs="Times New Roman"/>
          <w:sz w:val="24"/>
          <w:szCs w:val="24"/>
        </w:rPr>
        <w:t xml:space="preserve">3) прилежании и ответственности за результаты обучения; </w:t>
      </w:r>
    </w:p>
    <w:p w:rsidR="00DD7433" w:rsidRPr="00352F97" w:rsidRDefault="00DD7433" w:rsidP="0050186C">
      <w:pPr>
        <w:spacing w:after="0"/>
        <w:jc w:val="both"/>
        <w:rPr>
          <w:rFonts w:cs="Times New Roman"/>
          <w:sz w:val="24"/>
          <w:szCs w:val="24"/>
        </w:rPr>
      </w:pPr>
      <w:r w:rsidRPr="00352F97">
        <w:rPr>
          <w:rFonts w:cs="Times New Roman"/>
          <w:sz w:val="24"/>
          <w:szCs w:val="24"/>
        </w:rPr>
        <w:t xml:space="preserve">4) готовности и  способности делать осознанный  выбор  своей образовательной траектории,  в  том  числе  выбор  направления  профильного  образования, проектирование  индивидуального  учебного  плана  на  старшей  ступени  общего образования; </w:t>
      </w:r>
    </w:p>
    <w:p w:rsidR="00DD7433" w:rsidRPr="00352F97" w:rsidRDefault="00DD7433" w:rsidP="0050186C">
      <w:pPr>
        <w:spacing w:after="0"/>
        <w:jc w:val="both"/>
        <w:rPr>
          <w:rFonts w:cs="Times New Roman"/>
          <w:sz w:val="24"/>
          <w:szCs w:val="24"/>
        </w:rPr>
      </w:pPr>
      <w:r w:rsidRPr="00352F97">
        <w:rPr>
          <w:rFonts w:cs="Times New Roman"/>
          <w:sz w:val="24"/>
          <w:szCs w:val="24"/>
        </w:rPr>
        <w:t xml:space="preserve">5) ценностно-смысловых  установках  обучающихся, формируемых  средствами различных предметов в рамках системы общего образования. </w:t>
      </w:r>
    </w:p>
    <w:p w:rsidR="00DD7433" w:rsidRPr="00352F97" w:rsidRDefault="00DD7433" w:rsidP="0050186C">
      <w:pPr>
        <w:spacing w:after="0"/>
        <w:jc w:val="both"/>
        <w:rPr>
          <w:rFonts w:cs="Times New Roman"/>
          <w:sz w:val="24"/>
          <w:szCs w:val="24"/>
        </w:rPr>
      </w:pPr>
      <w:r w:rsidRPr="00352F97">
        <w:rPr>
          <w:rFonts w:cs="Times New Roman"/>
          <w:sz w:val="24"/>
          <w:szCs w:val="24"/>
        </w:rPr>
        <w:t xml:space="preserve">Данные  о  достижении  этих  результатов  могут  являться  составляющими системы  внутреннего  мониторинга  образовательных  достижений  обучающихся, однако  любое  их  использование  (в  том  числе  в  целях  аккредитации образовательного  учреждения)  возможно  только  в  соответствии  с  Федеральным законом от 17.07.2006 № 152-ФЗ «О персональных данных». В  текущем учебном процессе  в  соответствии  с  требованиями  Стандарта  оценка  этих  достижений должна  проводиться  в  форме,  не  представляющей  угрозы  личности, психологической  безопасности  обучающегося  и  может  использоваться исключительно в целях личностного развития обучающихся. </w:t>
      </w:r>
    </w:p>
    <w:p w:rsidR="00DD7433" w:rsidRPr="00352F97" w:rsidRDefault="00DD7433" w:rsidP="0050186C">
      <w:pPr>
        <w:spacing w:after="0"/>
        <w:rPr>
          <w:rFonts w:cs="Times New Roman"/>
          <w:sz w:val="24"/>
          <w:szCs w:val="24"/>
        </w:rPr>
      </w:pPr>
      <w:r w:rsidRPr="00352F97">
        <w:rPr>
          <w:rFonts w:cs="Times New Roman"/>
          <w:sz w:val="24"/>
          <w:szCs w:val="24"/>
        </w:rPr>
        <w:t xml:space="preserve"> </w:t>
      </w:r>
    </w:p>
    <w:p w:rsidR="00DD7433" w:rsidRPr="00604D0D" w:rsidRDefault="00DD7433" w:rsidP="00604D0D">
      <w:pPr>
        <w:jc w:val="center"/>
        <w:rPr>
          <w:rFonts w:cs="Times New Roman"/>
          <w:i/>
          <w:sz w:val="24"/>
          <w:szCs w:val="24"/>
          <w:u w:val="single"/>
        </w:rPr>
      </w:pPr>
      <w:r w:rsidRPr="00604D0D">
        <w:rPr>
          <w:rFonts w:cs="Times New Roman"/>
          <w:i/>
          <w:sz w:val="24"/>
          <w:szCs w:val="24"/>
          <w:u w:val="single"/>
        </w:rPr>
        <w:t>1.3.3. Особенности оценки метапредметных результатов</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Оценка  метапредметных  результатов  представляет  собой  оценку  достижения планируемых  результатов  освоения  основной  образовательной  программы, представленных  в  разделах  «Регулятивные  универсальные  учебные  действия», «Коммуникативные  универсальные  учебные  действия»,  «Познавательные универсальные  учебные  действия»  программы  формирования  универсальных учебных  действий,  а  также  планируемых  результатов,  представленных  во  всех разделах междисциплинарных учебных программ.  </w:t>
      </w:r>
    </w:p>
    <w:p w:rsidR="00DD7433" w:rsidRPr="00352F97" w:rsidRDefault="00DD7433" w:rsidP="008701C0">
      <w:pPr>
        <w:spacing w:after="0"/>
        <w:jc w:val="both"/>
        <w:rPr>
          <w:rFonts w:cs="Times New Roman"/>
          <w:sz w:val="24"/>
          <w:szCs w:val="24"/>
        </w:rPr>
      </w:pPr>
      <w:r w:rsidRPr="00352F97">
        <w:rPr>
          <w:rFonts w:cs="Times New Roman"/>
          <w:sz w:val="24"/>
          <w:szCs w:val="24"/>
        </w:rPr>
        <w:t>Формирование метапредметных рез</w:t>
      </w:r>
      <w:r w:rsidR="001D72F5">
        <w:rPr>
          <w:rFonts w:cs="Times New Roman"/>
          <w:sz w:val="24"/>
          <w:szCs w:val="24"/>
        </w:rPr>
        <w:t>ультатов обеспечивается  за  счё</w:t>
      </w:r>
      <w:r w:rsidRPr="00352F97">
        <w:rPr>
          <w:rFonts w:cs="Times New Roman"/>
          <w:sz w:val="24"/>
          <w:szCs w:val="24"/>
        </w:rPr>
        <w:t xml:space="preserve">т основных компонентов образовательного процесса — учебных предметов.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Основным объектом оценки метапредметных результатов является: </w:t>
      </w:r>
    </w:p>
    <w:p w:rsidR="00DD7433" w:rsidRPr="00352F97" w:rsidRDefault="00DD7433" w:rsidP="008701C0">
      <w:pPr>
        <w:spacing w:after="0"/>
        <w:jc w:val="both"/>
        <w:rPr>
          <w:rFonts w:cs="Times New Roman"/>
          <w:sz w:val="24"/>
          <w:szCs w:val="24"/>
        </w:rPr>
      </w:pPr>
      <w:r w:rsidRPr="00352F97">
        <w:rPr>
          <w:rFonts w:cs="Times New Roman"/>
          <w:sz w:val="24"/>
          <w:szCs w:val="24"/>
        </w:rPr>
        <w:lastRenderedPageBreak/>
        <w:t xml:space="preserve">• способность  и  готовность  к  освоению  систематических  знаний,  их самостоятельному пополнению, переносу и интеграции;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 способность к сотрудничеству и коммуникации;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 способность  к  решению  личностно  и  социально  значимых  проблем  и воплощению найденных решений в практику;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 способность и готовность к использованию ИКТ в целях обучения и развития;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 способность к самоорганизации, саморегуляции и рефлексии.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Оценка  достижения  метапредметных  результатов  может  проводиться  в  ходе различных  процедур.  Основной  процедурой  итоговой  оценки  достижения метапредметных  результатов  является  защита  итогового  индивидуального проекта.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Дополнительным  источником  данных  о  достижении  отдельных метапредметных результатов могут служить результаты выполнения проверочных работ (как правило, тематических) по всем предметам. В  ходе  текущей,  тематической,  промежуточной  оценки  может  быть  оценено достижение  таких  коммуникативных  и  регулятивных  действий,  которые  трудно или нецелесообразно проверять в ходе стандартизированной итоговой проверочной работы,  например  уровень  сформированности  навыков  сотрудничества  или самоорганизации.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Оценка  достижения  метапредметных  результатов  ведѐтся  также  в  рамках системы  промежуточной  аттестации.  Для  оценки  динамики  формирования  и уровня  сформированности  метапредметных  результатов  в  системе внутришкольного  мониторинга  образовательных  достижений  все вышеперечисленные  данные  (способность  к  сотрудничеству  и  коммуникации, решению проблем и др.) наиболее целесообразно фиксировать и  анализировать  в соответствии с разработанным образовательным учреждением: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а) программой  формирования  планируемых  результатов  освоения междисциплинарных программ;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б) системой  промежуточной  аттестации  (внутришкольным  мониторингом образовательных  достижений)  обучающихся  в  рамках  урочной  и  внеурочной деятельности;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в) системой итоговой оценки по предметам, не выносимым на государственную (итоговую) аттестацию обучающихся;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г) инструментарием для оценки достижения планируемых результатов в рамках текущего и тематического контроля, промежуточной аттестации (внутришкольного мониторинга образовательных достижений), итоговой аттестации по предметам, не выносимым на государственную итоговую аттестацию.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При  этом  обязательными  составляющими  системы  внутришкольного мониторинга образовательных достижений являются материалы: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 стартовой диагностики;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 текущего выполнения учебных исследований и учебных проектов;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 промежуточных и итоговых комплексных работ на межпредметной основе, направленных  на  оценку  сформированности  познавательных,  регулятивных  и коммуникативных  действий  при  решении  учебно-познавательных  и  учебно-практических задач, основанных на работе с текстом;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 текущего  выполнения  выборочных  учебно-практических  и  учебно-познавательных  заданий  на  оценку  способности  и  готовности  обучающихся  к освоению систематических знаний, их самостоятельному пополнению, переносу и интеграции; </w:t>
      </w:r>
      <w:r w:rsidRPr="00352F97">
        <w:rPr>
          <w:rFonts w:cs="Times New Roman"/>
          <w:sz w:val="24"/>
          <w:szCs w:val="24"/>
        </w:rPr>
        <w:lastRenderedPageBreak/>
        <w:t xml:space="preserve">способности к сотрудничеству и коммуникации, к решению личностно и социально значимых проблем и воплощению решений в практику; способности и готовности  к  использованию  ИКТ  в  целях  обучения  и  развития;  способности  к самоорганизации, саморегуляции и рефлексии;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 защиты итогового индивидуального проекта.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 </w:t>
      </w:r>
    </w:p>
    <w:p w:rsidR="00DD7433" w:rsidRPr="008701C0" w:rsidRDefault="00DD7433" w:rsidP="008701C0">
      <w:pPr>
        <w:spacing w:after="0"/>
        <w:jc w:val="both"/>
        <w:rPr>
          <w:rFonts w:cs="Times New Roman"/>
          <w:sz w:val="24"/>
          <w:szCs w:val="24"/>
          <w:u w:val="single"/>
        </w:rPr>
      </w:pPr>
      <w:r w:rsidRPr="008701C0">
        <w:rPr>
          <w:rFonts w:cs="Times New Roman"/>
          <w:sz w:val="24"/>
          <w:szCs w:val="24"/>
          <w:u w:val="single"/>
        </w:rPr>
        <w:t>Особенности оценки индивидуального проекта</w:t>
      </w:r>
      <w:r w:rsidR="008701C0">
        <w:rPr>
          <w:rFonts w:cs="Times New Roman"/>
          <w:sz w:val="24"/>
          <w:szCs w:val="24"/>
          <w:u w:val="single"/>
        </w:rPr>
        <w:t>.</w:t>
      </w:r>
      <w:r w:rsidRPr="008701C0">
        <w:rPr>
          <w:rFonts w:cs="Times New Roman"/>
          <w:sz w:val="24"/>
          <w:szCs w:val="24"/>
          <w:u w:val="single"/>
        </w:rPr>
        <w:t xml:space="preserve">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Индивидуальный  итоговой  проект  представляет  собой  учебный  проект, выполняемый обучающимся в рамках одного или нескольких учебных предметов с целью  продемонстрировать  свои  достижения  в  самостоятельном  освоении содержания  и  методов  избранных  областей  знаний  и/или  видов  деятельности  и способность  проектировать  и  осуществлять  целесообразную  и  результативную деятельность  (учебно-познавательную,  конструкторскую,  социальную, художественно-творческую, иную). </w:t>
      </w:r>
    </w:p>
    <w:p w:rsidR="00DD7433" w:rsidRPr="00352F97" w:rsidRDefault="00DD7433" w:rsidP="008701C0">
      <w:pPr>
        <w:spacing w:after="0"/>
        <w:jc w:val="both"/>
        <w:rPr>
          <w:rFonts w:cs="Times New Roman"/>
          <w:sz w:val="24"/>
          <w:szCs w:val="24"/>
        </w:rPr>
      </w:pPr>
      <w:r w:rsidRPr="00352F97">
        <w:rPr>
          <w:rFonts w:cs="Times New Roman"/>
          <w:sz w:val="24"/>
          <w:szCs w:val="24"/>
        </w:rPr>
        <w:t>Выполнение  индивидуального  итогового  проекта  обязательно  для  каждого обучающегося,  его  невыполнение  равноценно  получению  неудовлетворительной</w:t>
      </w:r>
      <w:r w:rsidR="008701C0">
        <w:rPr>
          <w:rFonts w:cs="Times New Roman"/>
          <w:sz w:val="24"/>
          <w:szCs w:val="24"/>
        </w:rPr>
        <w:t xml:space="preserve"> </w:t>
      </w:r>
      <w:r w:rsidRPr="00352F97">
        <w:rPr>
          <w:rFonts w:cs="Times New Roman"/>
          <w:sz w:val="24"/>
          <w:szCs w:val="24"/>
        </w:rPr>
        <w:t xml:space="preserve">оценки по любому учебному предмету.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В соответствии с целями подготовки проекта образовательным учреждением для  каждого  обучающегося  разрабатываются  план,  программа  подготовки проекта,  которые  как  минимум  должны  включать  требования  по  следующим рубрикам: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 организация проектной деятельности;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 содержание и направленность проекта;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 защита проекта;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 критерии оценки проектной деятельности.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Требования  к  организации  проектной  деятельности  должны  включать положения о том, что обучающиеся  сами выбирают как тему проекта, так и руководителя  проекта;  тема  проекта  должна  быть  утверждена  (уровень утверждения  определяет  образовательное  учреждение;  план  реализации проекта разрабатывается обучающимся совместно с руководителем проекта).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Образовательное  учреждение  может  предъявить  и  иные  требования  к организации проектной деятельности.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В  разделе  о  требованиях  к  содержанию  и  направленности  проекта обязательным  является  указание  на  то,  что  результат  проектной  деятельности должен иметь практическую направленность. В этом разделе описываются также: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а)  возможные типы  работ  и формы  их  представления  и  б)  состав материалов, которые должны быть подготовлены по завершении проекта для его защиты. Так,  например,  результатом  (продуктом)  проектной  деятельности  может быть любая из следующих работ: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а) письменная  работа  (эссе,  реферат,  аналитические  материалы,  обзорные материалы, отчѐты о проведѐнных исследованиях, стендовый доклад и др.);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б) художественная  творческая  работа  (в  области  литературы,  музыки, изобразительного  искусства,  экранных  искусств),  представленная  в  виде прозаического  или  стихотворного  произведения,  инсценировки,  художественной декламации,  исполнения музыкального  произведения,  компьютерной  анимации  и др.;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в) материальный объект, макет, иное конструкторское изделие; </w:t>
      </w:r>
    </w:p>
    <w:p w:rsidR="00DD7433" w:rsidRPr="00352F97" w:rsidRDefault="001D72F5" w:rsidP="008701C0">
      <w:pPr>
        <w:spacing w:after="0"/>
        <w:jc w:val="both"/>
        <w:rPr>
          <w:rFonts w:cs="Times New Roman"/>
          <w:sz w:val="24"/>
          <w:szCs w:val="24"/>
        </w:rPr>
      </w:pPr>
      <w:r>
        <w:rPr>
          <w:rFonts w:cs="Times New Roman"/>
          <w:sz w:val="24"/>
          <w:szCs w:val="24"/>
        </w:rPr>
        <w:lastRenderedPageBreak/>
        <w:t>г) отчё</w:t>
      </w:r>
      <w:r w:rsidR="00DD7433" w:rsidRPr="00352F97">
        <w:rPr>
          <w:rFonts w:cs="Times New Roman"/>
          <w:sz w:val="24"/>
          <w:szCs w:val="24"/>
        </w:rPr>
        <w:t xml:space="preserve">тные материалы по социальному проекту, которые могут включать как тексты, так и мультимедийные продукты.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В  состав  материалов,  которые  должны  быть  подготовлены  по  завершению проекта для его защиты, в обязательном порядке включаются: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1) выносимый на защиту продукт проектной деятельности, представленный в одной из описанных выше форм;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2) подготовленная  обучающимся  краткая  пояснительная  записка  к  проекту (объѐмом не более одной машинописной страницы) с указанием для всех проектов: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а)  исходного  замысла,  цели  и  назначения  проекта;  б)  краткого  описания  хода выполнения  проекта  и  полученных  результатов;  в)  списка  использованных источников. Для конструкторских проектов в пояснительную записку, кроме того, включается  описание  особенностей  конструкторских  решений,  для  социальных проектов — описание эффектов/эффекта от реализации проекта;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3) краткий отзыв руководителя, содержащий краткую характеристику работы обучающегося  в  ходе  выполнения  проекта,  в  том  числе:  а) инициативности  и самостоятельности;  б)  ответственности  (включая  динамику  отношения  к выполняемой  работе);  в)  исполнительской  дисциплины.  При  наличии  в выполненной  работе  соответствующих  оснований  в  отзыве  может  быть  также отмечена  новизна  подхода  и/или  полученных  решений,  актуальность  и практическая значимость полученных результатов.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Общим  требованием  ко  всем  работам  является  необходимость  соблюдения норм  и  правил  цитирования,  ссылок  на  различные  источники.  В  случае заимствования текста работы (плагиата) без указания ссылок на источник проект к защите не допускается.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В  разделе  о  требованиях  к  защите  проекта  указывается,  что  защита осуществляется  в  процессе  специально  организованной  деятельности  комиссии образовательного  учреждения  или  на  школьной  конференции.  Последняя  форма предпочтительнее, так как имеется возможность публично представить результаты работы  над  проектами  и  продемонстрировать  уровень  овладения  обучающимися отдельными элементами проектной деятельности.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Результаты  выполнения  проекта  оцениваются  по  итогам  рассмотрения комиссией  представленного  продукта  с  краткой  пояснительной  запиской, презентации обучающегося и отзыва руководителя. </w:t>
      </w:r>
    </w:p>
    <w:p w:rsidR="00DD7433" w:rsidRPr="00352F97" w:rsidRDefault="00DD7433" w:rsidP="008701C0">
      <w:pPr>
        <w:spacing w:after="0"/>
        <w:jc w:val="both"/>
        <w:rPr>
          <w:rFonts w:cs="Times New Roman"/>
          <w:sz w:val="24"/>
          <w:szCs w:val="24"/>
        </w:rPr>
      </w:pPr>
      <w:r w:rsidRPr="00352F97">
        <w:rPr>
          <w:rFonts w:cs="Times New Roman"/>
          <w:sz w:val="24"/>
          <w:szCs w:val="24"/>
        </w:rPr>
        <w:t>Критерии оценки проект</w:t>
      </w:r>
      <w:r w:rsidR="001D72F5">
        <w:rPr>
          <w:rFonts w:cs="Times New Roman"/>
          <w:sz w:val="24"/>
          <w:szCs w:val="24"/>
        </w:rPr>
        <w:t>ной работы разрабатываются с учё</w:t>
      </w:r>
      <w:r w:rsidRPr="00352F97">
        <w:rPr>
          <w:rFonts w:cs="Times New Roman"/>
          <w:sz w:val="24"/>
          <w:szCs w:val="24"/>
        </w:rPr>
        <w:t xml:space="preserve">том целей и задач проектной  деятельности  на  данном  этапе  образования.  Индивидуальный  проект целесообразно оценивать по следующим критериям: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1. Способность  к  самостоятельному  приобретению  знаний  и  решению проблем,  проявляющаяся  в  умении  поставить  проблему  и  выбрать  адекватные способы  еѐ  решения,  включая  поиск  и  обработку  информации,  формулировку выводов  и/или  обоснование  и  реализацию/апробацию  принятого  решения, обоснование и создание прогноза, модели, макета, объекта, творческого решения и  т. п.  Данный  критерий  в  целом  включает  оценку  сформированности познавательных учебных действий.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2. Сформированность  предметных  знаний  и  способов  действий, проявляющаяся в умении раскрыть содержание работы, грамотно и обоснованно в соответствии  с  рассматриваемой  проблемой/темой  использовать  имеющиеся знания и способы действий. </w:t>
      </w:r>
    </w:p>
    <w:p w:rsidR="00DD7433" w:rsidRPr="00352F97" w:rsidRDefault="00DD7433" w:rsidP="008701C0">
      <w:pPr>
        <w:spacing w:after="0"/>
        <w:jc w:val="both"/>
        <w:rPr>
          <w:rFonts w:cs="Times New Roman"/>
          <w:sz w:val="24"/>
          <w:szCs w:val="24"/>
        </w:rPr>
      </w:pPr>
      <w:r w:rsidRPr="00352F97">
        <w:rPr>
          <w:rFonts w:cs="Times New Roman"/>
          <w:sz w:val="24"/>
          <w:szCs w:val="24"/>
        </w:rPr>
        <w:lastRenderedPageBreak/>
        <w:t xml:space="preserve">3. Сформированность  регулятивных  действий,  проявляющаяся  в  умении самостоятельно планировать и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 </w:t>
      </w:r>
    </w:p>
    <w:p w:rsidR="00DD7433" w:rsidRPr="00352F97" w:rsidRDefault="00DD7433" w:rsidP="008701C0">
      <w:pPr>
        <w:spacing w:after="0"/>
        <w:jc w:val="both"/>
        <w:rPr>
          <w:rFonts w:cs="Times New Roman"/>
          <w:sz w:val="24"/>
          <w:szCs w:val="24"/>
        </w:rPr>
      </w:pPr>
      <w:r w:rsidRPr="00352F97">
        <w:rPr>
          <w:rFonts w:cs="Times New Roman"/>
          <w:sz w:val="24"/>
          <w:szCs w:val="24"/>
        </w:rPr>
        <w:t>4. Сформированность  коммуникативных  действий,  проявляющаяся  в умении  ясно  изложить  и  оформить  выпол</w:t>
      </w:r>
      <w:r w:rsidR="001D72F5">
        <w:rPr>
          <w:rFonts w:cs="Times New Roman"/>
          <w:sz w:val="24"/>
          <w:szCs w:val="24"/>
        </w:rPr>
        <w:t>ненную  работу,  представить  её</w:t>
      </w:r>
      <w:r w:rsidRPr="00352F97">
        <w:rPr>
          <w:rFonts w:cs="Times New Roman"/>
          <w:sz w:val="24"/>
          <w:szCs w:val="24"/>
        </w:rPr>
        <w:t xml:space="preserve"> результаты, аргументированно ответить на вопросы. </w:t>
      </w:r>
    </w:p>
    <w:p w:rsidR="00DD7433" w:rsidRDefault="00DD7433" w:rsidP="008701C0">
      <w:pPr>
        <w:spacing w:after="0"/>
        <w:jc w:val="both"/>
        <w:rPr>
          <w:rFonts w:cs="Times New Roman"/>
          <w:sz w:val="24"/>
          <w:szCs w:val="24"/>
        </w:rPr>
      </w:pPr>
      <w:r w:rsidRPr="00352F97">
        <w:rPr>
          <w:rFonts w:cs="Times New Roman"/>
          <w:sz w:val="24"/>
          <w:szCs w:val="24"/>
        </w:rPr>
        <w:t>Результаты  выполненного  проекта  могут  быть  описаны  на  основе интегрального (уровневого) подхода или на основе аналитического подхода. При  интегральном  описании  результатов  выполнения  проекта  вывод  об уровне  сформированности  навыков  проектной  деятельности  делается  на  основе оценки всей совокупности основных элементов проекта (продукта и пояснительной записки, отзыва, п</w:t>
      </w:r>
      <w:r w:rsidR="001D72F5">
        <w:rPr>
          <w:rFonts w:cs="Times New Roman"/>
          <w:sz w:val="24"/>
          <w:szCs w:val="24"/>
        </w:rPr>
        <w:t>резентации) по каждому из четырё</w:t>
      </w:r>
      <w:r w:rsidRPr="00352F97">
        <w:rPr>
          <w:rFonts w:cs="Times New Roman"/>
          <w:sz w:val="24"/>
          <w:szCs w:val="24"/>
        </w:rPr>
        <w:t xml:space="preserve">х названных выше критериев. При этом в соответствии с принятой системой оценки целесообразно выделять два  уровня  сформированности  навыков  проектной  деятельности:  базовый  и повышенный.  Главное  отличие  выделенных  уровней  состоит  в  степени самостоятельности обучающегося в ходе выполнения проекта, поэтому выявление и  фиксация  в  ходе  защиты  того,  что  обучающийся  способен  выполнять самостоятельно,  а  что  —  только  с  помощью  руководителя  проекта,  являются основной задачей оценочной деятельности. </w:t>
      </w:r>
    </w:p>
    <w:p w:rsidR="00756163" w:rsidRPr="00352F97" w:rsidRDefault="00756163" w:rsidP="008701C0">
      <w:pPr>
        <w:spacing w:after="0"/>
        <w:jc w:val="both"/>
        <w:rPr>
          <w:rFonts w:cs="Times New Roman"/>
          <w:sz w:val="24"/>
          <w:szCs w:val="24"/>
        </w:rPr>
      </w:pPr>
    </w:p>
    <w:p w:rsidR="00DD7433" w:rsidRPr="00756163" w:rsidRDefault="00DD7433" w:rsidP="00756163">
      <w:pPr>
        <w:spacing w:after="0"/>
        <w:jc w:val="center"/>
        <w:rPr>
          <w:rFonts w:cs="Times New Roman"/>
          <w:b/>
          <w:sz w:val="24"/>
          <w:szCs w:val="24"/>
        </w:rPr>
      </w:pPr>
      <w:r w:rsidRPr="00756163">
        <w:rPr>
          <w:rFonts w:cs="Times New Roman"/>
          <w:b/>
          <w:sz w:val="24"/>
          <w:szCs w:val="24"/>
        </w:rPr>
        <w:t>Таблица содержательного описания каждого критерия</w:t>
      </w:r>
    </w:p>
    <w:tbl>
      <w:tblPr>
        <w:tblStyle w:val="a4"/>
        <w:tblW w:w="0" w:type="auto"/>
        <w:tblLook w:val="04A0"/>
      </w:tblPr>
      <w:tblGrid>
        <w:gridCol w:w="3190"/>
        <w:gridCol w:w="3190"/>
        <w:gridCol w:w="3191"/>
      </w:tblGrid>
      <w:tr w:rsidR="00756163" w:rsidTr="003132A0">
        <w:tc>
          <w:tcPr>
            <w:tcW w:w="3190" w:type="dxa"/>
            <w:vMerge w:val="restart"/>
          </w:tcPr>
          <w:p w:rsidR="00756163" w:rsidRPr="00756163" w:rsidRDefault="00756163" w:rsidP="00756163">
            <w:pPr>
              <w:jc w:val="center"/>
              <w:rPr>
                <w:rFonts w:cs="Times New Roman"/>
                <w:b/>
                <w:sz w:val="24"/>
                <w:szCs w:val="24"/>
              </w:rPr>
            </w:pPr>
            <w:r w:rsidRPr="00756163">
              <w:rPr>
                <w:rFonts w:cs="Times New Roman"/>
                <w:b/>
                <w:sz w:val="24"/>
                <w:szCs w:val="24"/>
              </w:rPr>
              <w:t>Критерий</w:t>
            </w:r>
          </w:p>
        </w:tc>
        <w:tc>
          <w:tcPr>
            <w:tcW w:w="6381" w:type="dxa"/>
            <w:gridSpan w:val="2"/>
          </w:tcPr>
          <w:p w:rsidR="00756163" w:rsidRPr="00756163" w:rsidRDefault="00756163" w:rsidP="00756163">
            <w:pPr>
              <w:jc w:val="center"/>
              <w:rPr>
                <w:rFonts w:cs="Times New Roman"/>
                <w:b/>
                <w:sz w:val="24"/>
                <w:szCs w:val="24"/>
              </w:rPr>
            </w:pPr>
            <w:r w:rsidRPr="00756163">
              <w:rPr>
                <w:rFonts w:cs="Times New Roman"/>
                <w:b/>
                <w:sz w:val="24"/>
                <w:szCs w:val="24"/>
              </w:rPr>
              <w:t>Уровни сформированности навыков проектной деятельности</w:t>
            </w:r>
          </w:p>
          <w:p w:rsidR="00756163" w:rsidRDefault="00756163" w:rsidP="008701C0">
            <w:pPr>
              <w:jc w:val="both"/>
              <w:rPr>
                <w:rFonts w:cs="Times New Roman"/>
                <w:sz w:val="24"/>
                <w:szCs w:val="24"/>
              </w:rPr>
            </w:pPr>
          </w:p>
        </w:tc>
      </w:tr>
      <w:tr w:rsidR="00756163" w:rsidTr="00756163">
        <w:tc>
          <w:tcPr>
            <w:tcW w:w="3190" w:type="dxa"/>
            <w:vMerge/>
          </w:tcPr>
          <w:p w:rsidR="00756163" w:rsidRDefault="00756163" w:rsidP="008701C0">
            <w:pPr>
              <w:jc w:val="both"/>
              <w:rPr>
                <w:rFonts w:cs="Times New Roman"/>
                <w:sz w:val="24"/>
                <w:szCs w:val="24"/>
              </w:rPr>
            </w:pPr>
          </w:p>
        </w:tc>
        <w:tc>
          <w:tcPr>
            <w:tcW w:w="3190" w:type="dxa"/>
          </w:tcPr>
          <w:p w:rsidR="00756163" w:rsidRPr="00756163" w:rsidRDefault="00756163" w:rsidP="00756163">
            <w:pPr>
              <w:jc w:val="center"/>
              <w:rPr>
                <w:rFonts w:cs="Times New Roman"/>
                <w:b/>
                <w:sz w:val="24"/>
                <w:szCs w:val="24"/>
              </w:rPr>
            </w:pPr>
            <w:r w:rsidRPr="00756163">
              <w:rPr>
                <w:rFonts w:cs="Times New Roman"/>
                <w:b/>
                <w:sz w:val="24"/>
                <w:szCs w:val="24"/>
              </w:rPr>
              <w:t>Базовый</w:t>
            </w:r>
          </w:p>
        </w:tc>
        <w:tc>
          <w:tcPr>
            <w:tcW w:w="3191" w:type="dxa"/>
          </w:tcPr>
          <w:p w:rsidR="00756163" w:rsidRPr="00756163" w:rsidRDefault="00756163" w:rsidP="00756163">
            <w:pPr>
              <w:jc w:val="center"/>
              <w:rPr>
                <w:rFonts w:cs="Times New Roman"/>
                <w:b/>
                <w:sz w:val="24"/>
                <w:szCs w:val="24"/>
              </w:rPr>
            </w:pPr>
            <w:r w:rsidRPr="00756163">
              <w:rPr>
                <w:rFonts w:cs="Times New Roman"/>
                <w:b/>
                <w:sz w:val="24"/>
                <w:szCs w:val="24"/>
              </w:rPr>
              <w:t>Повышенный</w:t>
            </w:r>
          </w:p>
        </w:tc>
      </w:tr>
      <w:tr w:rsidR="00756163" w:rsidTr="00756163">
        <w:tc>
          <w:tcPr>
            <w:tcW w:w="3190" w:type="dxa"/>
          </w:tcPr>
          <w:p w:rsidR="00756163" w:rsidRPr="00352F97" w:rsidRDefault="00756163" w:rsidP="00756163">
            <w:pPr>
              <w:jc w:val="both"/>
              <w:rPr>
                <w:rFonts w:cs="Times New Roman"/>
                <w:sz w:val="24"/>
                <w:szCs w:val="24"/>
              </w:rPr>
            </w:pPr>
            <w:r w:rsidRPr="00352F97">
              <w:rPr>
                <w:rFonts w:cs="Times New Roman"/>
                <w:sz w:val="24"/>
                <w:szCs w:val="24"/>
              </w:rPr>
              <w:t xml:space="preserve">Самостоятельное </w:t>
            </w:r>
          </w:p>
          <w:p w:rsidR="00756163" w:rsidRPr="00352F97" w:rsidRDefault="00756163" w:rsidP="00756163">
            <w:pPr>
              <w:jc w:val="both"/>
              <w:rPr>
                <w:rFonts w:cs="Times New Roman"/>
                <w:sz w:val="24"/>
                <w:szCs w:val="24"/>
              </w:rPr>
            </w:pPr>
            <w:r w:rsidRPr="00352F97">
              <w:rPr>
                <w:rFonts w:cs="Times New Roman"/>
                <w:sz w:val="24"/>
                <w:szCs w:val="24"/>
              </w:rPr>
              <w:t xml:space="preserve">приобретение знаний и </w:t>
            </w:r>
          </w:p>
          <w:p w:rsidR="00756163" w:rsidRPr="00352F97" w:rsidRDefault="00756163" w:rsidP="00756163">
            <w:pPr>
              <w:jc w:val="both"/>
              <w:rPr>
                <w:rFonts w:cs="Times New Roman"/>
                <w:sz w:val="24"/>
                <w:szCs w:val="24"/>
              </w:rPr>
            </w:pPr>
            <w:r w:rsidRPr="00352F97">
              <w:rPr>
                <w:rFonts w:cs="Times New Roman"/>
                <w:sz w:val="24"/>
                <w:szCs w:val="24"/>
              </w:rPr>
              <w:t xml:space="preserve">решение проблем </w:t>
            </w:r>
          </w:p>
          <w:p w:rsidR="00756163" w:rsidRDefault="00756163" w:rsidP="008701C0">
            <w:pPr>
              <w:jc w:val="both"/>
              <w:rPr>
                <w:rFonts w:cs="Times New Roman"/>
                <w:sz w:val="24"/>
                <w:szCs w:val="24"/>
              </w:rPr>
            </w:pPr>
          </w:p>
        </w:tc>
        <w:tc>
          <w:tcPr>
            <w:tcW w:w="3190" w:type="dxa"/>
          </w:tcPr>
          <w:p w:rsidR="00756163" w:rsidRPr="00352F97" w:rsidRDefault="00756163" w:rsidP="00756163">
            <w:pPr>
              <w:rPr>
                <w:rFonts w:cs="Times New Roman"/>
                <w:sz w:val="24"/>
                <w:szCs w:val="24"/>
              </w:rPr>
            </w:pPr>
            <w:r w:rsidRPr="00352F97">
              <w:rPr>
                <w:rFonts w:cs="Times New Roman"/>
                <w:sz w:val="24"/>
                <w:szCs w:val="24"/>
              </w:rPr>
              <w:t>Работа в целом свидетельствует о способности самостоятельно с опорой на помощь руководителя ставить</w:t>
            </w:r>
            <w:r>
              <w:rPr>
                <w:rFonts w:cs="Times New Roman"/>
                <w:sz w:val="24"/>
                <w:szCs w:val="24"/>
              </w:rPr>
              <w:t xml:space="preserve"> </w:t>
            </w:r>
            <w:r w:rsidRPr="00352F97">
              <w:rPr>
                <w:rFonts w:cs="Times New Roman"/>
                <w:sz w:val="24"/>
                <w:szCs w:val="24"/>
              </w:rPr>
              <w:t>пробл</w:t>
            </w:r>
            <w:r w:rsidR="001D72F5">
              <w:rPr>
                <w:rFonts w:cs="Times New Roman"/>
                <w:sz w:val="24"/>
                <w:szCs w:val="24"/>
              </w:rPr>
              <w:t>ему и находить пути её</w:t>
            </w:r>
            <w:r w:rsidRPr="00352F97">
              <w:rPr>
                <w:rFonts w:cs="Times New Roman"/>
                <w:sz w:val="24"/>
                <w:szCs w:val="24"/>
              </w:rPr>
              <w:t xml:space="preserve"> решения; </w:t>
            </w:r>
          </w:p>
          <w:p w:rsidR="00756163" w:rsidRPr="00352F97" w:rsidRDefault="00756163" w:rsidP="00756163">
            <w:pPr>
              <w:rPr>
                <w:rFonts w:cs="Times New Roman"/>
                <w:sz w:val="24"/>
                <w:szCs w:val="24"/>
              </w:rPr>
            </w:pPr>
            <w:r w:rsidRPr="00352F97">
              <w:rPr>
                <w:rFonts w:cs="Times New Roman"/>
                <w:sz w:val="24"/>
                <w:szCs w:val="24"/>
              </w:rPr>
              <w:t xml:space="preserve">продемонстрирована способность приобретать новые знания и/или осваивать новые способы действий, достигать более глубокого понимания изученного </w:t>
            </w:r>
          </w:p>
          <w:p w:rsidR="00756163" w:rsidRDefault="00756163" w:rsidP="00756163">
            <w:pPr>
              <w:jc w:val="both"/>
              <w:rPr>
                <w:rFonts w:cs="Times New Roman"/>
                <w:sz w:val="24"/>
                <w:szCs w:val="24"/>
              </w:rPr>
            </w:pPr>
          </w:p>
        </w:tc>
        <w:tc>
          <w:tcPr>
            <w:tcW w:w="3191" w:type="dxa"/>
          </w:tcPr>
          <w:p w:rsidR="00756163" w:rsidRPr="00352F97" w:rsidRDefault="00756163" w:rsidP="00756163">
            <w:pPr>
              <w:rPr>
                <w:rFonts w:cs="Times New Roman"/>
                <w:sz w:val="24"/>
                <w:szCs w:val="24"/>
              </w:rPr>
            </w:pPr>
            <w:r w:rsidRPr="00352F97">
              <w:rPr>
                <w:rFonts w:cs="Times New Roman"/>
                <w:sz w:val="24"/>
                <w:szCs w:val="24"/>
              </w:rPr>
              <w:t>Работа в целом свидетельствует о способности самостоятельно</w:t>
            </w:r>
          </w:p>
          <w:p w:rsidR="00756163" w:rsidRPr="00352F97" w:rsidRDefault="00756163" w:rsidP="00756163">
            <w:pPr>
              <w:rPr>
                <w:rFonts w:cs="Times New Roman"/>
                <w:sz w:val="24"/>
                <w:szCs w:val="24"/>
              </w:rPr>
            </w:pPr>
            <w:r w:rsidRPr="00352F97">
              <w:rPr>
                <w:rFonts w:cs="Times New Roman"/>
                <w:sz w:val="24"/>
                <w:szCs w:val="24"/>
              </w:rPr>
              <w:t>ставить проблему и</w:t>
            </w:r>
            <w:r w:rsidR="001D72F5">
              <w:rPr>
                <w:rFonts w:cs="Times New Roman"/>
                <w:sz w:val="24"/>
                <w:szCs w:val="24"/>
              </w:rPr>
              <w:t xml:space="preserve"> находить пути её</w:t>
            </w:r>
            <w:r w:rsidRPr="00352F97">
              <w:rPr>
                <w:rFonts w:cs="Times New Roman"/>
                <w:sz w:val="24"/>
                <w:szCs w:val="24"/>
              </w:rPr>
              <w:t xml:space="preserve"> решения; </w:t>
            </w:r>
          </w:p>
          <w:p w:rsidR="00756163" w:rsidRPr="00352F97" w:rsidRDefault="00756163" w:rsidP="00756163">
            <w:pPr>
              <w:rPr>
                <w:rFonts w:cs="Times New Roman"/>
                <w:sz w:val="24"/>
                <w:szCs w:val="24"/>
              </w:rPr>
            </w:pPr>
            <w:r w:rsidRPr="00352F97">
              <w:rPr>
                <w:rFonts w:cs="Times New Roman"/>
                <w:sz w:val="24"/>
                <w:szCs w:val="24"/>
              </w:rPr>
              <w:t>продемонстрировано свободное владение логическими операциями, навыками критического мышления, умение самостоятельно мыслить;</w:t>
            </w:r>
          </w:p>
          <w:p w:rsidR="00756163" w:rsidRDefault="00756163" w:rsidP="00756163">
            <w:pPr>
              <w:rPr>
                <w:rFonts w:cs="Times New Roman"/>
                <w:sz w:val="24"/>
                <w:szCs w:val="24"/>
              </w:rPr>
            </w:pPr>
            <w:r w:rsidRPr="00352F97">
              <w:rPr>
                <w:rFonts w:cs="Times New Roman"/>
                <w:sz w:val="24"/>
                <w:szCs w:val="24"/>
              </w:rPr>
              <w:t>продемонстрирована способность на этой основе приобретать новые знания и/или осваивать новые способы</w:t>
            </w:r>
            <w:r>
              <w:rPr>
                <w:rFonts w:cs="Times New Roman"/>
                <w:sz w:val="24"/>
                <w:szCs w:val="24"/>
              </w:rPr>
              <w:t xml:space="preserve"> </w:t>
            </w:r>
            <w:r w:rsidRPr="00352F97">
              <w:rPr>
                <w:rFonts w:cs="Times New Roman"/>
                <w:sz w:val="24"/>
                <w:szCs w:val="24"/>
              </w:rPr>
              <w:t xml:space="preserve">действий, достигать более глубокого понимания  проблемы </w:t>
            </w:r>
          </w:p>
        </w:tc>
      </w:tr>
      <w:tr w:rsidR="00756163" w:rsidTr="00756163">
        <w:tc>
          <w:tcPr>
            <w:tcW w:w="3190" w:type="dxa"/>
          </w:tcPr>
          <w:p w:rsidR="00756163" w:rsidRDefault="00756163" w:rsidP="008701C0">
            <w:pPr>
              <w:jc w:val="both"/>
              <w:rPr>
                <w:rFonts w:cs="Times New Roman"/>
                <w:sz w:val="24"/>
                <w:szCs w:val="24"/>
              </w:rPr>
            </w:pPr>
            <w:r w:rsidRPr="00352F97">
              <w:rPr>
                <w:rFonts w:cs="Times New Roman"/>
                <w:sz w:val="24"/>
                <w:szCs w:val="24"/>
              </w:rPr>
              <w:t xml:space="preserve">Знание предмета  </w:t>
            </w:r>
          </w:p>
        </w:tc>
        <w:tc>
          <w:tcPr>
            <w:tcW w:w="3190" w:type="dxa"/>
          </w:tcPr>
          <w:p w:rsidR="00756163" w:rsidRDefault="00756163" w:rsidP="00756163">
            <w:pPr>
              <w:rPr>
                <w:rFonts w:cs="Times New Roman"/>
                <w:sz w:val="24"/>
                <w:szCs w:val="24"/>
              </w:rPr>
            </w:pPr>
            <w:r w:rsidRPr="00352F97">
              <w:rPr>
                <w:rFonts w:cs="Times New Roman"/>
                <w:sz w:val="24"/>
                <w:szCs w:val="24"/>
              </w:rPr>
              <w:t xml:space="preserve">Продемонстрировано понимание содержания выполненной работы. В работе и в ответах на вопросы по содержанию работы отсутствуют грубые </w:t>
            </w:r>
            <w:r w:rsidRPr="00352F97">
              <w:rPr>
                <w:rFonts w:cs="Times New Roman"/>
                <w:sz w:val="24"/>
                <w:szCs w:val="24"/>
              </w:rPr>
              <w:lastRenderedPageBreak/>
              <w:t xml:space="preserve">ошибки </w:t>
            </w:r>
          </w:p>
        </w:tc>
        <w:tc>
          <w:tcPr>
            <w:tcW w:w="3191" w:type="dxa"/>
          </w:tcPr>
          <w:p w:rsidR="00756163" w:rsidRDefault="00756163" w:rsidP="00756163">
            <w:pPr>
              <w:rPr>
                <w:rFonts w:cs="Times New Roman"/>
                <w:sz w:val="24"/>
                <w:szCs w:val="24"/>
              </w:rPr>
            </w:pPr>
            <w:r w:rsidRPr="00352F97">
              <w:rPr>
                <w:rFonts w:cs="Times New Roman"/>
                <w:sz w:val="24"/>
                <w:szCs w:val="24"/>
              </w:rPr>
              <w:lastRenderedPageBreak/>
              <w:t xml:space="preserve">Продемонстрировано свободное владение предметом проектной деятельности. Ошибки отсутствуют </w:t>
            </w:r>
          </w:p>
        </w:tc>
      </w:tr>
      <w:tr w:rsidR="00756163" w:rsidTr="00756163">
        <w:tc>
          <w:tcPr>
            <w:tcW w:w="3190" w:type="dxa"/>
          </w:tcPr>
          <w:p w:rsidR="00756163" w:rsidRDefault="00756163" w:rsidP="008701C0">
            <w:pPr>
              <w:jc w:val="both"/>
              <w:rPr>
                <w:rFonts w:cs="Times New Roman"/>
                <w:sz w:val="24"/>
                <w:szCs w:val="24"/>
              </w:rPr>
            </w:pPr>
            <w:r w:rsidRPr="00352F97">
              <w:rPr>
                <w:rFonts w:cs="Times New Roman"/>
                <w:sz w:val="24"/>
                <w:szCs w:val="24"/>
              </w:rPr>
              <w:lastRenderedPageBreak/>
              <w:t xml:space="preserve">Регулятивные действия  </w:t>
            </w:r>
          </w:p>
        </w:tc>
        <w:tc>
          <w:tcPr>
            <w:tcW w:w="3190" w:type="dxa"/>
          </w:tcPr>
          <w:p w:rsidR="00756163" w:rsidRDefault="00756163" w:rsidP="0082651B">
            <w:pPr>
              <w:rPr>
                <w:rFonts w:cs="Times New Roman"/>
                <w:sz w:val="24"/>
                <w:szCs w:val="24"/>
              </w:rPr>
            </w:pPr>
            <w:r w:rsidRPr="00352F97">
              <w:rPr>
                <w:rFonts w:cs="Times New Roman"/>
                <w:sz w:val="24"/>
                <w:szCs w:val="24"/>
              </w:rPr>
              <w:t>Продемонстрированы навыки определения темы и планирования работы. Работа доведена до конца и представлена комиссии; некоторые этапы выполнялись под контролем и при поддержке</w:t>
            </w:r>
            <w:r w:rsidR="0082651B">
              <w:rPr>
                <w:rFonts w:cs="Times New Roman"/>
                <w:sz w:val="24"/>
                <w:szCs w:val="24"/>
              </w:rPr>
              <w:t xml:space="preserve"> </w:t>
            </w:r>
            <w:r w:rsidRPr="00352F97">
              <w:rPr>
                <w:rFonts w:cs="Times New Roman"/>
                <w:sz w:val="24"/>
                <w:szCs w:val="24"/>
              </w:rPr>
              <w:t xml:space="preserve">руководителя. При этом проявляются отдельные элементы самооценки и самоконтроля </w:t>
            </w:r>
            <w:r w:rsidR="0082651B">
              <w:rPr>
                <w:rFonts w:cs="Times New Roman"/>
                <w:sz w:val="24"/>
                <w:szCs w:val="24"/>
              </w:rPr>
              <w:t>о</w:t>
            </w:r>
            <w:r w:rsidRPr="00352F97">
              <w:rPr>
                <w:rFonts w:cs="Times New Roman"/>
                <w:sz w:val="24"/>
                <w:szCs w:val="24"/>
              </w:rPr>
              <w:t>бучающегося</w:t>
            </w:r>
            <w:r w:rsidR="0082651B">
              <w:rPr>
                <w:rFonts w:cs="Times New Roman"/>
                <w:sz w:val="24"/>
                <w:szCs w:val="24"/>
              </w:rPr>
              <w:t>.</w:t>
            </w:r>
          </w:p>
        </w:tc>
        <w:tc>
          <w:tcPr>
            <w:tcW w:w="3191" w:type="dxa"/>
          </w:tcPr>
          <w:p w:rsidR="00756163" w:rsidRPr="00352F97" w:rsidRDefault="00756163" w:rsidP="0082651B">
            <w:pPr>
              <w:rPr>
                <w:rFonts w:cs="Times New Roman"/>
                <w:sz w:val="24"/>
                <w:szCs w:val="24"/>
              </w:rPr>
            </w:pPr>
            <w:r w:rsidRPr="00352F97">
              <w:rPr>
                <w:rFonts w:cs="Times New Roman"/>
                <w:sz w:val="24"/>
                <w:szCs w:val="24"/>
              </w:rPr>
              <w:t>Работа тщательно спланирована и последовательно</w:t>
            </w:r>
            <w:r w:rsidR="0082651B">
              <w:rPr>
                <w:rFonts w:cs="Times New Roman"/>
                <w:sz w:val="24"/>
                <w:szCs w:val="24"/>
              </w:rPr>
              <w:t xml:space="preserve"> </w:t>
            </w:r>
            <w:r w:rsidRPr="00352F97">
              <w:rPr>
                <w:rFonts w:cs="Times New Roman"/>
                <w:sz w:val="24"/>
                <w:szCs w:val="24"/>
              </w:rPr>
              <w:t>реализована, своевременно пройдены все необходимые этапы обсуждения и представления. Контроль и</w:t>
            </w:r>
          </w:p>
          <w:p w:rsidR="00756163" w:rsidRDefault="00756163" w:rsidP="0082651B">
            <w:pPr>
              <w:rPr>
                <w:rFonts w:cs="Times New Roman"/>
                <w:sz w:val="24"/>
                <w:szCs w:val="24"/>
              </w:rPr>
            </w:pPr>
            <w:r w:rsidRPr="00352F97">
              <w:rPr>
                <w:rFonts w:cs="Times New Roman"/>
                <w:sz w:val="24"/>
                <w:szCs w:val="24"/>
              </w:rPr>
              <w:t>коррекция осуществлялись самостоятельно</w:t>
            </w:r>
            <w:r w:rsidR="0082651B">
              <w:rPr>
                <w:rFonts w:cs="Times New Roman"/>
                <w:sz w:val="24"/>
                <w:szCs w:val="24"/>
              </w:rPr>
              <w:t>.</w:t>
            </w:r>
            <w:r w:rsidRPr="00352F97">
              <w:rPr>
                <w:rFonts w:cs="Times New Roman"/>
                <w:sz w:val="24"/>
                <w:szCs w:val="24"/>
              </w:rPr>
              <w:t xml:space="preserve"> </w:t>
            </w:r>
          </w:p>
        </w:tc>
      </w:tr>
      <w:tr w:rsidR="00756163" w:rsidTr="00756163">
        <w:tc>
          <w:tcPr>
            <w:tcW w:w="3190" w:type="dxa"/>
          </w:tcPr>
          <w:p w:rsidR="00756163" w:rsidRDefault="00756163" w:rsidP="008701C0">
            <w:pPr>
              <w:jc w:val="both"/>
              <w:rPr>
                <w:rFonts w:cs="Times New Roman"/>
                <w:sz w:val="24"/>
                <w:szCs w:val="24"/>
              </w:rPr>
            </w:pPr>
            <w:r w:rsidRPr="00352F97">
              <w:rPr>
                <w:rFonts w:cs="Times New Roman"/>
                <w:sz w:val="24"/>
                <w:szCs w:val="24"/>
              </w:rPr>
              <w:t>Коммуникация</w:t>
            </w:r>
          </w:p>
        </w:tc>
        <w:tc>
          <w:tcPr>
            <w:tcW w:w="3190" w:type="dxa"/>
          </w:tcPr>
          <w:p w:rsidR="00756163" w:rsidRPr="00352F97" w:rsidRDefault="00756163" w:rsidP="0082651B">
            <w:pPr>
              <w:rPr>
                <w:rFonts w:cs="Times New Roman"/>
                <w:sz w:val="24"/>
                <w:szCs w:val="24"/>
              </w:rPr>
            </w:pPr>
            <w:r w:rsidRPr="00352F97">
              <w:rPr>
                <w:rFonts w:cs="Times New Roman"/>
                <w:sz w:val="24"/>
                <w:szCs w:val="24"/>
              </w:rPr>
              <w:t xml:space="preserve">Продемонстрированы навыки оформления проектной работы и пояснительной записки, а также подготовки простой презентации. Автор отвечает на </w:t>
            </w:r>
            <w:r w:rsidR="0082651B">
              <w:rPr>
                <w:rFonts w:cs="Times New Roman"/>
                <w:sz w:val="24"/>
                <w:szCs w:val="24"/>
              </w:rPr>
              <w:t>вопросы.</w:t>
            </w:r>
          </w:p>
          <w:p w:rsidR="00756163" w:rsidRDefault="00756163" w:rsidP="0082651B">
            <w:pPr>
              <w:rPr>
                <w:rFonts w:cs="Times New Roman"/>
                <w:sz w:val="24"/>
                <w:szCs w:val="24"/>
              </w:rPr>
            </w:pPr>
          </w:p>
        </w:tc>
        <w:tc>
          <w:tcPr>
            <w:tcW w:w="3191" w:type="dxa"/>
          </w:tcPr>
          <w:p w:rsidR="00756163" w:rsidRPr="00352F97" w:rsidRDefault="00756163" w:rsidP="0082651B">
            <w:pPr>
              <w:rPr>
                <w:rFonts w:cs="Times New Roman"/>
                <w:sz w:val="24"/>
                <w:szCs w:val="24"/>
              </w:rPr>
            </w:pPr>
            <w:r w:rsidRPr="00352F97">
              <w:rPr>
                <w:rFonts w:cs="Times New Roman"/>
                <w:sz w:val="24"/>
                <w:szCs w:val="24"/>
              </w:rPr>
              <w:t>Тема ясно определена и</w:t>
            </w:r>
          </w:p>
          <w:p w:rsidR="00756163" w:rsidRPr="00352F97" w:rsidRDefault="00756163" w:rsidP="0082651B">
            <w:pPr>
              <w:rPr>
                <w:rFonts w:cs="Times New Roman"/>
                <w:sz w:val="24"/>
                <w:szCs w:val="24"/>
              </w:rPr>
            </w:pPr>
            <w:r w:rsidRPr="00352F97">
              <w:rPr>
                <w:rFonts w:cs="Times New Roman"/>
                <w:sz w:val="24"/>
                <w:szCs w:val="24"/>
              </w:rPr>
              <w:t>пояснена. Текст/сообщение хорошо структурированы.</w:t>
            </w:r>
          </w:p>
          <w:p w:rsidR="00756163" w:rsidRPr="00352F97" w:rsidRDefault="00756163" w:rsidP="0082651B">
            <w:pPr>
              <w:rPr>
                <w:rFonts w:cs="Times New Roman"/>
                <w:sz w:val="24"/>
                <w:szCs w:val="24"/>
              </w:rPr>
            </w:pPr>
            <w:r w:rsidRPr="00352F97">
              <w:rPr>
                <w:rFonts w:cs="Times New Roman"/>
                <w:sz w:val="24"/>
                <w:szCs w:val="24"/>
              </w:rPr>
              <w:t>Все мысли выражены ясно,</w:t>
            </w:r>
          </w:p>
          <w:p w:rsidR="00756163" w:rsidRPr="00352F97" w:rsidRDefault="00756163" w:rsidP="0082651B">
            <w:pPr>
              <w:rPr>
                <w:rFonts w:cs="Times New Roman"/>
                <w:sz w:val="24"/>
                <w:szCs w:val="24"/>
              </w:rPr>
            </w:pPr>
            <w:r w:rsidRPr="00352F97">
              <w:rPr>
                <w:rFonts w:cs="Times New Roman"/>
                <w:sz w:val="24"/>
                <w:szCs w:val="24"/>
              </w:rPr>
              <w:t>логично, последовательно,</w:t>
            </w:r>
          </w:p>
          <w:p w:rsidR="00756163" w:rsidRPr="00352F97" w:rsidRDefault="00756163" w:rsidP="0082651B">
            <w:pPr>
              <w:rPr>
                <w:rFonts w:cs="Times New Roman"/>
                <w:sz w:val="24"/>
                <w:szCs w:val="24"/>
              </w:rPr>
            </w:pPr>
            <w:r w:rsidRPr="00352F97">
              <w:rPr>
                <w:rFonts w:cs="Times New Roman"/>
                <w:sz w:val="24"/>
                <w:szCs w:val="24"/>
              </w:rPr>
              <w:t>аргументированно. Работа/сообщение вызывает</w:t>
            </w:r>
          </w:p>
          <w:p w:rsidR="00756163" w:rsidRDefault="00756163" w:rsidP="0082651B">
            <w:pPr>
              <w:rPr>
                <w:rFonts w:cs="Times New Roman"/>
                <w:sz w:val="24"/>
                <w:szCs w:val="24"/>
              </w:rPr>
            </w:pPr>
            <w:r w:rsidRPr="00352F97">
              <w:rPr>
                <w:rFonts w:cs="Times New Roman"/>
                <w:sz w:val="24"/>
                <w:szCs w:val="24"/>
              </w:rPr>
              <w:t>интерес. Автор свободно отвечает на вопросы</w:t>
            </w:r>
            <w:r w:rsidR="0082651B">
              <w:rPr>
                <w:rFonts w:cs="Times New Roman"/>
                <w:sz w:val="24"/>
                <w:szCs w:val="24"/>
              </w:rPr>
              <w:t>.</w:t>
            </w:r>
          </w:p>
        </w:tc>
      </w:tr>
    </w:tbl>
    <w:p w:rsidR="00DD7433" w:rsidRPr="00352F97" w:rsidRDefault="00DD7433" w:rsidP="008701C0">
      <w:pPr>
        <w:spacing w:after="0"/>
        <w:jc w:val="both"/>
        <w:rPr>
          <w:rFonts w:cs="Times New Roman"/>
          <w:sz w:val="24"/>
          <w:szCs w:val="24"/>
        </w:rPr>
      </w:pPr>
      <w:r w:rsidRPr="00352F97">
        <w:rPr>
          <w:rFonts w:cs="Times New Roman"/>
          <w:sz w:val="24"/>
          <w:szCs w:val="24"/>
        </w:rPr>
        <w:t xml:space="preserve">.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Решение  о  том,  что  проект  выполнен  на  </w:t>
      </w:r>
      <w:r w:rsidRPr="0082651B">
        <w:rPr>
          <w:rFonts w:cs="Times New Roman"/>
          <w:b/>
          <w:sz w:val="24"/>
          <w:szCs w:val="24"/>
        </w:rPr>
        <w:t>повышенном  уровне</w:t>
      </w:r>
      <w:r w:rsidRPr="00352F97">
        <w:rPr>
          <w:rFonts w:cs="Times New Roman"/>
          <w:sz w:val="24"/>
          <w:szCs w:val="24"/>
        </w:rPr>
        <w:t>,  принимается</w:t>
      </w:r>
      <w:r w:rsidR="0082651B">
        <w:rPr>
          <w:rFonts w:cs="Times New Roman"/>
          <w:sz w:val="24"/>
          <w:szCs w:val="24"/>
        </w:rPr>
        <w:t xml:space="preserve"> </w:t>
      </w:r>
      <w:r w:rsidRPr="00352F97">
        <w:rPr>
          <w:rFonts w:cs="Times New Roman"/>
          <w:sz w:val="24"/>
          <w:szCs w:val="24"/>
        </w:rPr>
        <w:t xml:space="preserve">при условии, что: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1)  такая  оценка  выставлена </w:t>
      </w:r>
      <w:r w:rsidR="001D72F5">
        <w:rPr>
          <w:rFonts w:cs="Times New Roman"/>
          <w:sz w:val="24"/>
          <w:szCs w:val="24"/>
        </w:rPr>
        <w:t xml:space="preserve"> комиссией  по  каждому  из  трё</w:t>
      </w:r>
      <w:r w:rsidRPr="00352F97">
        <w:rPr>
          <w:rFonts w:cs="Times New Roman"/>
          <w:sz w:val="24"/>
          <w:szCs w:val="24"/>
        </w:rPr>
        <w:t xml:space="preserve">х  предъявляемых критериев,  характеризующих  сформированность  метапредметных  умений (способности  к  самостоятельному  приобретению  знаний  и  решению  проблем, сформированности регулятивных действий и сформированности коммуникативных действий).  Сформированность  предметных  знаний  и  способов  действий  может быть зафиксирована на </w:t>
      </w:r>
      <w:r w:rsidRPr="0082651B">
        <w:rPr>
          <w:rFonts w:cs="Times New Roman"/>
          <w:b/>
          <w:sz w:val="24"/>
          <w:szCs w:val="24"/>
        </w:rPr>
        <w:t>базовом уровне</w:t>
      </w:r>
      <w:r w:rsidRPr="00352F97">
        <w:rPr>
          <w:rFonts w:cs="Times New Roman"/>
          <w:sz w:val="24"/>
          <w:szCs w:val="24"/>
        </w:rPr>
        <w:t xml:space="preserve">;  </w:t>
      </w:r>
    </w:p>
    <w:p w:rsidR="00DD7433" w:rsidRPr="00352F97" w:rsidRDefault="00DD7433" w:rsidP="008701C0">
      <w:pPr>
        <w:spacing w:after="0"/>
        <w:jc w:val="both"/>
        <w:rPr>
          <w:rFonts w:cs="Times New Roman"/>
          <w:sz w:val="24"/>
          <w:szCs w:val="24"/>
        </w:rPr>
      </w:pPr>
      <w:r w:rsidRPr="00352F97">
        <w:rPr>
          <w:rFonts w:cs="Times New Roman"/>
          <w:sz w:val="24"/>
          <w:szCs w:val="24"/>
        </w:rPr>
        <w:t>2)  ни  один  из  обязательных  элементов  проекта  (продукт,  пояснительная записка,  отзыв  руководителя  или</w:t>
      </w:r>
      <w:r w:rsidR="001D72F5">
        <w:rPr>
          <w:rFonts w:cs="Times New Roman"/>
          <w:sz w:val="24"/>
          <w:szCs w:val="24"/>
        </w:rPr>
        <w:t xml:space="preserve">  презентация)  не  даё</w:t>
      </w:r>
      <w:r w:rsidRPr="00352F97">
        <w:rPr>
          <w:rFonts w:cs="Times New Roman"/>
          <w:sz w:val="24"/>
          <w:szCs w:val="24"/>
        </w:rPr>
        <w:t>т  оснований  для  иного решения.</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Решение  о  том,  что  проект  выполнен  на  базовом  уровне,  принимается  при условии, что: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1)  такая  оценка  выставлена  комиссией  по  каждому  из  предъявляемых критериев;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2)  продемонстрированы  </w:t>
      </w:r>
      <w:r w:rsidRPr="0082651B">
        <w:rPr>
          <w:rFonts w:cs="Times New Roman"/>
          <w:sz w:val="24"/>
          <w:szCs w:val="24"/>
          <w:u w:val="single"/>
        </w:rPr>
        <w:t>все</w:t>
      </w:r>
      <w:r w:rsidRPr="00352F97">
        <w:rPr>
          <w:rFonts w:cs="Times New Roman"/>
          <w:sz w:val="24"/>
          <w:szCs w:val="24"/>
        </w:rPr>
        <w:t xml:space="preserve">  обязательные  элементы  проекта:  завершѐнный продукт,  отвечающий  исходному  замыслу,  список  использованных  источников, положительный отзыв руководителя, презентация проекта;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3) даны ответы на вопросы.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В  случае  выдающихся  проектов  комиссия  может  подготовить  особое заключение  о  достоинствах  проекта,  которое  может  быть  предъявлено  при поступлении в профильные классы.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Таким  образом,  качество  выполненного  проекта  и  предлагаемый  подход  к описанию его результатов позволяют в целом оценить  способность обучающихся производить  значимый  для  себя  и/или  для  других  людей  продукт,  наличие творческого  потенциала,  способность  довести  дело  до  конца,  ответственность  и другие качества, </w:t>
      </w:r>
      <w:r w:rsidRPr="00352F97">
        <w:rPr>
          <w:rFonts w:cs="Times New Roman"/>
          <w:sz w:val="24"/>
          <w:szCs w:val="24"/>
        </w:rPr>
        <w:lastRenderedPageBreak/>
        <w:t xml:space="preserve">формируемые в школе. Отметка  за  выполнение  проекта  выставляется  в  графу  «Проектная деятельность»  или  «Экзамен»  в  классном  журнале  и  личном  деле.  В  документ государственного образца об уровне образования — аттестат об основном общем образовании — отметка выставляется в свободную строку.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Результаты  выполнения  индивидуального  проекта  могут  рассматриваться  как дополнительное  основание  при  зачислении  выпускника  общеобразовательного учреждения на избранное им направление профильного обучения. </w:t>
      </w:r>
    </w:p>
    <w:p w:rsidR="00DD7433" w:rsidRPr="00352F97" w:rsidRDefault="00DD7433" w:rsidP="008701C0">
      <w:pPr>
        <w:spacing w:after="0"/>
        <w:jc w:val="both"/>
        <w:rPr>
          <w:rFonts w:cs="Times New Roman"/>
          <w:sz w:val="24"/>
          <w:szCs w:val="24"/>
        </w:rPr>
      </w:pPr>
      <w:r w:rsidRPr="00352F97">
        <w:rPr>
          <w:rFonts w:cs="Times New Roman"/>
          <w:sz w:val="24"/>
          <w:szCs w:val="24"/>
        </w:rPr>
        <w:t xml:space="preserve">При  необходимости  осуществления  отбора  при  поступлении  в  профильные классы  может  использоваться  </w:t>
      </w:r>
      <w:r w:rsidRPr="0082651B">
        <w:rPr>
          <w:rFonts w:cs="Times New Roman"/>
          <w:b/>
          <w:sz w:val="24"/>
          <w:szCs w:val="24"/>
        </w:rPr>
        <w:t>аналитический  подход</w:t>
      </w:r>
      <w:r w:rsidRPr="00352F97">
        <w:rPr>
          <w:rFonts w:cs="Times New Roman"/>
          <w:sz w:val="24"/>
          <w:szCs w:val="24"/>
        </w:rPr>
        <w:t xml:space="preserve">  к  описанию  результатов, согласно  которому  по  каждому  из  предложенных  критериев  вводятся количественные  показатели,  характеризующие  полноту  проявления  навыков проектной  деятельности.  При  этом,  как  показывает  теория  и  практика педагогических измерений, максимальная оценка по каждому критерию не должна превышать  3  баллов.  При  таком  подходе  достижение  базового  уровня  (отметка «удовлетворительно»)  соответствует  получению  4  первичных  баллов  (по  одному баллу  за  каждый  из  четырѐх  критериев),  а  достижение  повышенных  уровней соответствует получению 7—9 первичных баллов (отметка «хорошо») или 10—12 первичных баллов (отметка «отлично»). </w:t>
      </w:r>
    </w:p>
    <w:p w:rsidR="00DD7433" w:rsidRPr="00352F97" w:rsidRDefault="00DD7433" w:rsidP="008701C0">
      <w:pPr>
        <w:spacing w:after="0"/>
        <w:rPr>
          <w:rFonts w:cs="Times New Roman"/>
          <w:sz w:val="24"/>
          <w:szCs w:val="24"/>
        </w:rPr>
      </w:pPr>
      <w:r w:rsidRPr="00352F97">
        <w:rPr>
          <w:rFonts w:cs="Times New Roman"/>
          <w:sz w:val="24"/>
          <w:szCs w:val="24"/>
        </w:rPr>
        <w:t xml:space="preserve"> </w:t>
      </w:r>
    </w:p>
    <w:p w:rsidR="00DD7433" w:rsidRPr="0082651B" w:rsidRDefault="00DD7433" w:rsidP="0082651B">
      <w:pPr>
        <w:jc w:val="center"/>
        <w:rPr>
          <w:rFonts w:cs="Times New Roman"/>
          <w:i/>
          <w:sz w:val="24"/>
          <w:szCs w:val="24"/>
          <w:u w:val="single"/>
        </w:rPr>
      </w:pPr>
      <w:r w:rsidRPr="0082651B">
        <w:rPr>
          <w:rFonts w:cs="Times New Roman"/>
          <w:i/>
          <w:sz w:val="24"/>
          <w:szCs w:val="24"/>
          <w:u w:val="single"/>
        </w:rPr>
        <w:t>1.3.4. Особенности оценки предметных результатов</w:t>
      </w:r>
    </w:p>
    <w:p w:rsidR="00326CBF" w:rsidRDefault="00DD7433" w:rsidP="0082651B">
      <w:pPr>
        <w:spacing w:after="0"/>
        <w:jc w:val="both"/>
        <w:rPr>
          <w:rFonts w:cs="Times New Roman"/>
          <w:sz w:val="24"/>
          <w:szCs w:val="24"/>
        </w:rPr>
      </w:pPr>
      <w:r w:rsidRPr="00352F97">
        <w:rPr>
          <w:rFonts w:cs="Times New Roman"/>
          <w:sz w:val="24"/>
          <w:szCs w:val="24"/>
        </w:rPr>
        <w:t>Оценка  предметных  результатов  представляет  собой  оценку  достижения обучающимся планируемых результатов по отдельным предметам.</w:t>
      </w:r>
    </w:p>
    <w:p w:rsidR="00326CBF" w:rsidRDefault="00DD7433" w:rsidP="0082651B">
      <w:pPr>
        <w:spacing w:after="0"/>
        <w:jc w:val="both"/>
        <w:rPr>
          <w:rFonts w:cs="Times New Roman"/>
          <w:sz w:val="24"/>
          <w:szCs w:val="24"/>
        </w:rPr>
      </w:pPr>
      <w:r w:rsidRPr="00352F97">
        <w:rPr>
          <w:rFonts w:cs="Times New Roman"/>
          <w:sz w:val="24"/>
          <w:szCs w:val="24"/>
        </w:rPr>
        <w:t xml:space="preserve"> Формирование этих результатов обеспечивается за </w:t>
      </w:r>
      <w:r w:rsidR="001D72F5">
        <w:rPr>
          <w:rFonts w:cs="Times New Roman"/>
          <w:sz w:val="24"/>
          <w:szCs w:val="24"/>
        </w:rPr>
        <w:t>счё</w:t>
      </w:r>
      <w:r w:rsidRPr="00352F97">
        <w:rPr>
          <w:rFonts w:cs="Times New Roman"/>
          <w:sz w:val="24"/>
          <w:szCs w:val="24"/>
        </w:rPr>
        <w:t xml:space="preserve">т основных компонентов образовательного процесса — учебных предметов. </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Основным  </w:t>
      </w:r>
      <w:r w:rsidRPr="00326CBF">
        <w:rPr>
          <w:rFonts w:cs="Times New Roman"/>
          <w:b/>
          <w:sz w:val="24"/>
          <w:szCs w:val="24"/>
        </w:rPr>
        <w:t>объектом</w:t>
      </w:r>
      <w:r w:rsidRPr="00352F97">
        <w:rPr>
          <w:rFonts w:cs="Times New Roman"/>
          <w:sz w:val="24"/>
          <w:szCs w:val="24"/>
        </w:rPr>
        <w:t xml:space="preserve">  оценки  предметных  результатов  в  соответствии  с требованиями Стандарта является способность к решению учебно-познавательных и  учебно-практических  задач,  основанных  на  изучаемом  учебном  материале,  с использованием способов действий, релевантных содержанию учебных предметов, в  том  числе метапредметных  (познавательных,  регулятивных,  коммуникативных) действий. </w:t>
      </w:r>
    </w:p>
    <w:p w:rsidR="00326CBF" w:rsidRDefault="00DD7433" w:rsidP="0082651B">
      <w:pPr>
        <w:spacing w:after="0"/>
        <w:jc w:val="both"/>
        <w:rPr>
          <w:rFonts w:cs="Times New Roman"/>
          <w:sz w:val="24"/>
          <w:szCs w:val="24"/>
        </w:rPr>
      </w:pPr>
      <w:r w:rsidRPr="00352F97">
        <w:rPr>
          <w:rFonts w:cs="Times New Roman"/>
          <w:sz w:val="24"/>
          <w:szCs w:val="24"/>
        </w:rPr>
        <w:t>Система оценки предметных результатов осв</w:t>
      </w:r>
      <w:r w:rsidR="001D72F5">
        <w:rPr>
          <w:rFonts w:cs="Times New Roman"/>
          <w:sz w:val="24"/>
          <w:szCs w:val="24"/>
        </w:rPr>
        <w:t>оения учебных программ с учё</w:t>
      </w:r>
      <w:r w:rsidRPr="00352F97">
        <w:rPr>
          <w:rFonts w:cs="Times New Roman"/>
          <w:sz w:val="24"/>
          <w:szCs w:val="24"/>
        </w:rPr>
        <w:t xml:space="preserve">том уровневого  подхода,  принятого  в  Стандарте,  предполагает  </w:t>
      </w:r>
      <w:r w:rsidRPr="00326CBF">
        <w:rPr>
          <w:rFonts w:cs="Times New Roman"/>
          <w:b/>
          <w:sz w:val="24"/>
          <w:szCs w:val="24"/>
        </w:rPr>
        <w:t>выделение  базового уровн</w:t>
      </w:r>
      <w:r w:rsidR="001D72F5">
        <w:rPr>
          <w:rFonts w:cs="Times New Roman"/>
          <w:b/>
          <w:sz w:val="24"/>
          <w:szCs w:val="24"/>
        </w:rPr>
        <w:t>я  достижений  как  точки  отсчё</w:t>
      </w:r>
      <w:r w:rsidRPr="00326CBF">
        <w:rPr>
          <w:rFonts w:cs="Times New Roman"/>
          <w:b/>
          <w:sz w:val="24"/>
          <w:szCs w:val="24"/>
        </w:rPr>
        <w:t>та</w:t>
      </w:r>
      <w:r w:rsidRPr="00352F97">
        <w:rPr>
          <w:rFonts w:cs="Times New Roman"/>
          <w:sz w:val="24"/>
          <w:szCs w:val="24"/>
        </w:rPr>
        <w:t xml:space="preserve"> при построении всей  системы оценки и организации индивидуальной работы с обучающимися.</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 Реальные достижения обучающихся могут соответствовать базовому уровню, а могут  отличаться  от  него  как  в  сторону  превышения,  так  и  в  сторону недостижения. </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Для описания достижений обучающихся в школе установлены следующие пять уровней. </w:t>
      </w:r>
    </w:p>
    <w:p w:rsidR="00DD7433" w:rsidRPr="00352F97" w:rsidRDefault="00DD7433" w:rsidP="0082651B">
      <w:pPr>
        <w:spacing w:after="0"/>
        <w:jc w:val="both"/>
        <w:rPr>
          <w:rFonts w:cs="Times New Roman"/>
          <w:sz w:val="24"/>
          <w:szCs w:val="24"/>
        </w:rPr>
      </w:pPr>
      <w:r w:rsidRPr="00326CBF">
        <w:rPr>
          <w:rFonts w:cs="Times New Roman"/>
          <w:b/>
          <w:sz w:val="24"/>
          <w:szCs w:val="24"/>
        </w:rPr>
        <w:t>Базовый  уровень  достижений</w:t>
      </w:r>
      <w:r w:rsidRPr="00352F97">
        <w:rPr>
          <w:rFonts w:cs="Times New Roman"/>
          <w:sz w:val="24"/>
          <w:szCs w:val="24"/>
        </w:rPr>
        <w:t xml:space="preserve"> —  уровень,  который демонстрирует освоение учебных  действий  с  опорной  системой  знаний  в  рамках  диапазона  (круга) выделенных  задач.  Овладение  базовым  уровнем  является  достаточным  для продолжения обучения на следующей ступени образования, но не по профильному направлению.  Достижению  базового  уровня  соответствует  отметка «удовлетворительно» (или отметка «3», отметка «зачтено»). Превышение  базового  уровня  свидетельствует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Целесообразно выделить следующие два уровня, </w:t>
      </w:r>
      <w:r w:rsidRPr="00326CBF">
        <w:rPr>
          <w:rFonts w:cs="Times New Roman"/>
          <w:b/>
          <w:sz w:val="24"/>
          <w:szCs w:val="24"/>
        </w:rPr>
        <w:t>превышающие базовый</w:t>
      </w:r>
      <w:r w:rsidRPr="00352F97">
        <w:rPr>
          <w:rFonts w:cs="Times New Roman"/>
          <w:sz w:val="24"/>
          <w:szCs w:val="24"/>
        </w:rPr>
        <w:t xml:space="preserve">: </w:t>
      </w:r>
    </w:p>
    <w:p w:rsidR="00DD7433" w:rsidRPr="00352F97" w:rsidRDefault="00DD7433" w:rsidP="0082651B">
      <w:pPr>
        <w:spacing w:after="0"/>
        <w:jc w:val="both"/>
        <w:rPr>
          <w:rFonts w:cs="Times New Roman"/>
          <w:sz w:val="24"/>
          <w:szCs w:val="24"/>
        </w:rPr>
      </w:pPr>
      <w:r w:rsidRPr="00352F97">
        <w:rPr>
          <w:rFonts w:cs="Times New Roman"/>
          <w:sz w:val="24"/>
          <w:szCs w:val="24"/>
        </w:rPr>
        <w:lastRenderedPageBreak/>
        <w:t xml:space="preserve">• </w:t>
      </w:r>
      <w:r w:rsidRPr="00326CBF">
        <w:rPr>
          <w:rFonts w:cs="Times New Roman"/>
          <w:b/>
          <w:sz w:val="24"/>
          <w:szCs w:val="24"/>
        </w:rPr>
        <w:t>повышенный  уровень</w:t>
      </w:r>
      <w:r w:rsidRPr="00352F97">
        <w:rPr>
          <w:rFonts w:cs="Times New Roman"/>
          <w:sz w:val="24"/>
          <w:szCs w:val="24"/>
        </w:rPr>
        <w:t xml:space="preserve">  достижения  планируемых  результатов,  оценка «хорошо» (отметка «4»); </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 </w:t>
      </w:r>
      <w:r w:rsidRPr="00326CBF">
        <w:rPr>
          <w:rFonts w:cs="Times New Roman"/>
          <w:b/>
          <w:sz w:val="24"/>
          <w:szCs w:val="24"/>
        </w:rPr>
        <w:t>высокий  уровень</w:t>
      </w:r>
      <w:r w:rsidRPr="00352F97">
        <w:rPr>
          <w:rFonts w:cs="Times New Roman"/>
          <w:sz w:val="24"/>
          <w:szCs w:val="24"/>
        </w:rPr>
        <w:t xml:space="preserve">  достижения  планируемых  результатов,  оценка  «отлично» (отметка «5»). </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Повышенный и высокий уровни достижения отличаются по полноте освоения ланируемых  результатов,  уровню  овладения  учебными  действиями  и сформированностью интересов к данной предметной области. </w:t>
      </w:r>
    </w:p>
    <w:p w:rsidR="00DD7433" w:rsidRPr="00352F97" w:rsidRDefault="00DD7433" w:rsidP="0082651B">
      <w:pPr>
        <w:spacing w:after="0"/>
        <w:jc w:val="both"/>
        <w:rPr>
          <w:rFonts w:cs="Times New Roman"/>
          <w:sz w:val="24"/>
          <w:szCs w:val="24"/>
        </w:rPr>
      </w:pPr>
      <w:r w:rsidRPr="00352F97">
        <w:rPr>
          <w:rFonts w:cs="Times New Roman"/>
          <w:sz w:val="24"/>
          <w:szCs w:val="24"/>
        </w:rPr>
        <w:t>Индивидуальные  траектории  обучения  обучающихся,  демонстрирующих повышенный и высокий уровни достижений,</w:t>
      </w:r>
      <w:r w:rsidR="001D72F5">
        <w:rPr>
          <w:rFonts w:cs="Times New Roman"/>
          <w:sz w:val="24"/>
          <w:szCs w:val="24"/>
        </w:rPr>
        <w:t xml:space="preserve"> целесообразно формировать с учё</w:t>
      </w:r>
      <w:r w:rsidRPr="00352F97">
        <w:rPr>
          <w:rFonts w:cs="Times New Roman"/>
          <w:sz w:val="24"/>
          <w:szCs w:val="24"/>
        </w:rPr>
        <w:t xml:space="preserve">том интересов  этих  обучающихся  и  их  планов на  будущее. При  наличии  устойчивых интересов  к  учебному  предмету  и  основательной  подготовки  по  нему  такие обучающиеся  могут  быть  вовлечены  в  проектную  деятельность  по  предмету  и сориентированы  на  продолжение  обучения  в  старших  классах  по  данному профилю. </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Для  описания  подготовки  обучающихся,  уровень  достижений  которых  </w:t>
      </w:r>
      <w:r w:rsidRPr="00F27115">
        <w:rPr>
          <w:rFonts w:cs="Times New Roman"/>
          <w:b/>
          <w:sz w:val="24"/>
          <w:szCs w:val="24"/>
        </w:rPr>
        <w:t>ниже базового</w:t>
      </w:r>
      <w:r w:rsidRPr="00352F97">
        <w:rPr>
          <w:rFonts w:cs="Times New Roman"/>
          <w:sz w:val="24"/>
          <w:szCs w:val="24"/>
        </w:rPr>
        <w:t xml:space="preserve">, целесообразно выделить также два уровня: </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 </w:t>
      </w:r>
      <w:r w:rsidRPr="00F27115">
        <w:rPr>
          <w:rFonts w:cs="Times New Roman"/>
          <w:b/>
          <w:sz w:val="24"/>
          <w:szCs w:val="24"/>
        </w:rPr>
        <w:t>пониженный  уровень</w:t>
      </w:r>
      <w:r w:rsidRPr="00352F97">
        <w:rPr>
          <w:rFonts w:cs="Times New Roman"/>
          <w:sz w:val="24"/>
          <w:szCs w:val="24"/>
        </w:rPr>
        <w:t xml:space="preserve"> достижений, оценка «неудовлетворительно»  (отметка «2»); </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 </w:t>
      </w:r>
      <w:r w:rsidRPr="00F27115">
        <w:rPr>
          <w:rFonts w:cs="Times New Roman"/>
          <w:b/>
          <w:sz w:val="24"/>
          <w:szCs w:val="24"/>
        </w:rPr>
        <w:t>низкий уровень</w:t>
      </w:r>
      <w:r w:rsidRPr="00352F97">
        <w:rPr>
          <w:rFonts w:cs="Times New Roman"/>
          <w:sz w:val="24"/>
          <w:szCs w:val="24"/>
        </w:rPr>
        <w:t xml:space="preserve"> достижений, оценка «плохо» (отметка «1»). </w:t>
      </w:r>
    </w:p>
    <w:p w:rsidR="00DD7433" w:rsidRPr="00352F97" w:rsidRDefault="00DD7433" w:rsidP="0082651B">
      <w:pPr>
        <w:spacing w:after="0"/>
        <w:jc w:val="both"/>
        <w:rPr>
          <w:rFonts w:cs="Times New Roman"/>
          <w:sz w:val="24"/>
          <w:szCs w:val="24"/>
        </w:rPr>
      </w:pPr>
      <w:r w:rsidRPr="00352F97">
        <w:rPr>
          <w:rFonts w:cs="Times New Roman"/>
          <w:sz w:val="24"/>
          <w:szCs w:val="24"/>
        </w:rPr>
        <w:t>Недостижение  базового  уровня  (пониженный  и  низкий  уровни  достижений) фикси</w:t>
      </w:r>
      <w:r w:rsidR="001D72F5">
        <w:rPr>
          <w:rFonts w:cs="Times New Roman"/>
          <w:sz w:val="24"/>
          <w:szCs w:val="24"/>
        </w:rPr>
        <w:t>руется  в  зависимости  от  объё</w:t>
      </w:r>
      <w:r w:rsidRPr="00352F97">
        <w:rPr>
          <w:rFonts w:cs="Times New Roman"/>
          <w:sz w:val="24"/>
          <w:szCs w:val="24"/>
        </w:rPr>
        <w:t xml:space="preserve">ма  и  уровня  освоенного  и  неосвоенного содержания предмета. </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Как  правило,  </w:t>
      </w:r>
      <w:r w:rsidRPr="00F27115">
        <w:rPr>
          <w:rFonts w:cs="Times New Roman"/>
          <w:b/>
          <w:sz w:val="24"/>
          <w:szCs w:val="24"/>
        </w:rPr>
        <w:t>пониженный  уровень</w:t>
      </w:r>
      <w:r w:rsidRPr="00352F97">
        <w:rPr>
          <w:rFonts w:cs="Times New Roman"/>
          <w:sz w:val="24"/>
          <w:szCs w:val="24"/>
        </w:rPr>
        <w:t xml:space="preserve">  достижений  свидетельствует  об отсутствии  систематической  базовой  подготовки,  о  том,  что  обучающимся  не освоено  даже  и  половины  планируемых  результатов,  которые  осваивает большинство обучающихся, о том, что имеются значительные пробелы в знаниях, дальнейшее  обучение  затруднено.  При  этом  обучающийся  может  выполнять отдельные задания повышенного уровня. Данная группа обучающихся (в среднем в ходе  обучения  составляющая  около  10%)  требует  специальной  диагностики затруднений в обучении, пробелов в системе знаний и оказании целенаправленной помощи в достижении базового уровня.  </w:t>
      </w:r>
    </w:p>
    <w:p w:rsidR="00DD7433" w:rsidRPr="00352F97" w:rsidRDefault="00DD7433" w:rsidP="0082651B">
      <w:pPr>
        <w:spacing w:after="0"/>
        <w:jc w:val="both"/>
        <w:rPr>
          <w:rFonts w:cs="Times New Roman"/>
          <w:sz w:val="24"/>
          <w:szCs w:val="24"/>
        </w:rPr>
      </w:pPr>
      <w:r w:rsidRPr="00F27115">
        <w:rPr>
          <w:rFonts w:cs="Times New Roman"/>
          <w:b/>
          <w:sz w:val="24"/>
          <w:szCs w:val="24"/>
        </w:rPr>
        <w:t>Низкий  уровень</w:t>
      </w:r>
      <w:r w:rsidRPr="00352F97">
        <w:rPr>
          <w:rFonts w:cs="Times New Roman"/>
          <w:sz w:val="24"/>
          <w:szCs w:val="24"/>
        </w:rPr>
        <w:t xml:space="preserve">  освоения  планируемых  результатов  свидетельствует  о наличии  только  отдельных  фрагментарных  знаний  по  предмету,  дальнейшее обучение  практически  невозможно.  Обучающимся,  которые  демонстрируют низкий  уровень  достижений,  требуется  специальная  помощь  не  только  по учебному  предмету,  но  и  по  </w:t>
      </w:r>
      <w:r w:rsidRPr="00F27115">
        <w:rPr>
          <w:rFonts w:cs="Times New Roman"/>
          <w:sz w:val="24"/>
          <w:szCs w:val="24"/>
          <w:u w:val="single"/>
        </w:rPr>
        <w:t>формированию  мотивации  к  обучению</w:t>
      </w:r>
      <w:r w:rsidRPr="00352F97">
        <w:rPr>
          <w:rFonts w:cs="Times New Roman"/>
          <w:sz w:val="24"/>
          <w:szCs w:val="24"/>
        </w:rPr>
        <w:t xml:space="preserve">,  развитию интереса  к  изучаемой  предметной  области, пониманию  значимости  предмета  для жизни  и  др.  Только  наличие  положительной  мотивации  может  стать  основой ликвидации пробелов в обучении для данной группы обучающихся. </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Описанный выше подход целесообразно применять в ходе различных процедур оценивания: текущего, промежуточного и итогового. </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Обязательными  составляющими  системы  накопленной  оценки  являются материалы: </w:t>
      </w:r>
    </w:p>
    <w:p w:rsidR="00DD7433" w:rsidRPr="00F27115" w:rsidRDefault="00DD7433" w:rsidP="0082651B">
      <w:pPr>
        <w:spacing w:after="0"/>
        <w:jc w:val="both"/>
        <w:rPr>
          <w:rFonts w:cs="Times New Roman"/>
          <w:i/>
          <w:sz w:val="24"/>
          <w:szCs w:val="24"/>
        </w:rPr>
      </w:pPr>
      <w:r w:rsidRPr="00352F97">
        <w:rPr>
          <w:rFonts w:cs="Times New Roman"/>
          <w:sz w:val="24"/>
          <w:szCs w:val="24"/>
        </w:rPr>
        <w:t xml:space="preserve">• </w:t>
      </w:r>
      <w:r w:rsidRPr="00F27115">
        <w:rPr>
          <w:rFonts w:cs="Times New Roman"/>
          <w:i/>
          <w:sz w:val="24"/>
          <w:szCs w:val="24"/>
        </w:rPr>
        <w:t xml:space="preserve">стартовой диагностики; </w:t>
      </w:r>
    </w:p>
    <w:p w:rsidR="00DD7433" w:rsidRPr="00F27115" w:rsidRDefault="00DD7433" w:rsidP="0082651B">
      <w:pPr>
        <w:spacing w:after="0"/>
        <w:jc w:val="both"/>
        <w:rPr>
          <w:rFonts w:cs="Times New Roman"/>
          <w:i/>
          <w:sz w:val="24"/>
          <w:szCs w:val="24"/>
        </w:rPr>
      </w:pPr>
      <w:r w:rsidRPr="00F27115">
        <w:rPr>
          <w:rFonts w:cs="Times New Roman"/>
          <w:i/>
          <w:sz w:val="24"/>
          <w:szCs w:val="24"/>
        </w:rPr>
        <w:t xml:space="preserve">• тематических и итоговых проверочных работ по всем учебным предметам; </w:t>
      </w:r>
    </w:p>
    <w:p w:rsidR="00DD7433" w:rsidRPr="00F27115" w:rsidRDefault="00DD7433" w:rsidP="0082651B">
      <w:pPr>
        <w:spacing w:after="0"/>
        <w:jc w:val="both"/>
        <w:rPr>
          <w:rFonts w:cs="Times New Roman"/>
          <w:i/>
          <w:sz w:val="24"/>
          <w:szCs w:val="24"/>
        </w:rPr>
      </w:pPr>
      <w:r w:rsidRPr="00F27115">
        <w:rPr>
          <w:rFonts w:cs="Times New Roman"/>
          <w:i/>
          <w:sz w:val="24"/>
          <w:szCs w:val="24"/>
        </w:rPr>
        <w:t xml:space="preserve">• творческих работ, включая учебные исследования и учебные проекты. </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Решение  о  достижении  или  недостижении  планируемых  результатов  или  об освоении или неосвоении учебного материала принимается на основе результатов выполнения  заданий  базового  уровня.  В  период  введения  Стандарта  критерий достижения/освоения учебного материала  задаѐтся как выполнение не менее 50% </w:t>
      </w:r>
      <w:r w:rsidRPr="00352F97">
        <w:rPr>
          <w:rFonts w:cs="Times New Roman"/>
          <w:sz w:val="24"/>
          <w:szCs w:val="24"/>
        </w:rPr>
        <w:lastRenderedPageBreak/>
        <w:t xml:space="preserve">заданий  базового  уровня  или  получение  50%  от  максимального  балла  за выполнение заданий базового уровня. </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 </w:t>
      </w:r>
    </w:p>
    <w:p w:rsidR="00DD7433" w:rsidRPr="00F27115" w:rsidRDefault="00DD7433" w:rsidP="00F27115">
      <w:pPr>
        <w:spacing w:after="0"/>
        <w:jc w:val="center"/>
        <w:rPr>
          <w:rFonts w:cs="Times New Roman"/>
          <w:i/>
          <w:sz w:val="24"/>
          <w:szCs w:val="24"/>
          <w:u w:val="single"/>
        </w:rPr>
      </w:pPr>
      <w:r w:rsidRPr="00F27115">
        <w:rPr>
          <w:rFonts w:cs="Times New Roman"/>
          <w:i/>
          <w:sz w:val="24"/>
          <w:szCs w:val="24"/>
          <w:u w:val="single"/>
        </w:rPr>
        <w:t>1.3.5.  Система  внутришкольного  мониторинга  образовательныхдостижений  и  портфель  достижений  как  инструменты  динамикиобразовательных достижений</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Показатель  динамики  образовательных  достижений  —  один  из  основных показателей  в  оценке  образовательных  достижений.  Положительная  динамика образовательных достижений —  важнейшее  основание  для  принятия  решения  об эффективности  учебного  процесса,  работы  учителя  или  образовательного учреждения, системы образования в целом. </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Система  внутришкольного  мониторинга  образовательных  достижений (личностных,  метапредметных  и  предметных),  основными  составляющими которой  являются материалы  стартовой  диагностики  и материалы, фиксирующие текущие  и  промежуточные  учебные  и  личностные  достижения,  позволяет достаточно полно и всесторонне оценивать как динамику формирования отдельных личностных  качеств,  так  и  динамику  овладения  метапредметными  действиями  и предметным содержанием. </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Внутришкольный  мониторинг  образовательных  достижений  ведѐтся  каждым учителем-предметником и фиксируется с помощью классных журналов, дневников обучающихся на бумажных или электронных носителях. </w:t>
      </w:r>
    </w:p>
    <w:p w:rsidR="00F27115" w:rsidRDefault="00DD7433" w:rsidP="0082651B">
      <w:pPr>
        <w:spacing w:after="0"/>
        <w:jc w:val="both"/>
        <w:rPr>
          <w:rFonts w:cs="Times New Roman"/>
          <w:sz w:val="24"/>
          <w:szCs w:val="24"/>
        </w:rPr>
      </w:pPr>
      <w:r w:rsidRPr="00352F97">
        <w:rPr>
          <w:rFonts w:cs="Times New Roman"/>
          <w:sz w:val="24"/>
          <w:szCs w:val="24"/>
        </w:rPr>
        <w:t xml:space="preserve">Отдельные  элементы  из  системы  внутришкольного  мониторинга  включены  в портфель достижений ученика. Основными целями такого включения служат: </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 </w:t>
      </w:r>
      <w:r w:rsidRPr="00F27115">
        <w:rPr>
          <w:rFonts w:cs="Times New Roman"/>
          <w:sz w:val="24"/>
          <w:szCs w:val="24"/>
          <w:u w:val="single"/>
        </w:rPr>
        <w:t>педагогические показания</w:t>
      </w:r>
      <w:r w:rsidRPr="00352F97">
        <w:rPr>
          <w:rFonts w:cs="Times New Roman"/>
          <w:sz w:val="24"/>
          <w:szCs w:val="24"/>
        </w:rPr>
        <w:t>, связанные с необходимостью стимулировать и/или поддерживать  учебную  мотивацию  обучающихся,  поощрять  их  активность  и самостоятельность,  расширять  возможности  обучения  и  самообучения,  развивать</w:t>
      </w:r>
      <w:r w:rsidR="00F27115">
        <w:rPr>
          <w:rFonts w:cs="Times New Roman"/>
          <w:sz w:val="24"/>
          <w:szCs w:val="24"/>
        </w:rPr>
        <w:t xml:space="preserve"> </w:t>
      </w:r>
      <w:r w:rsidRPr="00352F97">
        <w:rPr>
          <w:rFonts w:cs="Times New Roman"/>
          <w:sz w:val="24"/>
          <w:szCs w:val="24"/>
        </w:rPr>
        <w:t xml:space="preserve">навыки  рефлексивной  и  оценочной  (в  том  числе  самооценочной)  деятельности,  способствовать  становлению  избирательности  познавательных  интересов, повышать статус ученика (например, в детском коллективе, в семье); </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 соображения,  связанные  с  </w:t>
      </w:r>
      <w:r w:rsidRPr="00F27115">
        <w:rPr>
          <w:rFonts w:cs="Times New Roman"/>
          <w:sz w:val="24"/>
          <w:szCs w:val="24"/>
          <w:u w:val="single"/>
        </w:rPr>
        <w:t>возможным  использованием</w:t>
      </w:r>
      <w:r w:rsidRPr="00352F97">
        <w:rPr>
          <w:rFonts w:cs="Times New Roman"/>
          <w:sz w:val="24"/>
          <w:szCs w:val="24"/>
        </w:rPr>
        <w:t xml:space="preserve">  обучающимися портфеля достижений при выборе направления профильного образования. </w:t>
      </w:r>
    </w:p>
    <w:p w:rsidR="00DD7433" w:rsidRPr="00352F97" w:rsidRDefault="00DD7433" w:rsidP="0082651B">
      <w:pPr>
        <w:spacing w:after="0"/>
        <w:jc w:val="both"/>
        <w:rPr>
          <w:rFonts w:cs="Times New Roman"/>
          <w:sz w:val="24"/>
          <w:szCs w:val="24"/>
        </w:rPr>
      </w:pPr>
      <w:r w:rsidRPr="00352F97">
        <w:rPr>
          <w:rFonts w:cs="Times New Roman"/>
          <w:sz w:val="24"/>
          <w:szCs w:val="24"/>
        </w:rPr>
        <w:t>Портфель  достижений  допускает  такое  использование,  п</w:t>
      </w:r>
      <w:r w:rsidR="00D90037">
        <w:rPr>
          <w:rFonts w:cs="Times New Roman"/>
          <w:sz w:val="24"/>
          <w:szCs w:val="24"/>
        </w:rPr>
        <w:t>оскольку,  он  может быть отнесё</w:t>
      </w:r>
      <w:r w:rsidRPr="00352F97">
        <w:rPr>
          <w:rFonts w:cs="Times New Roman"/>
          <w:sz w:val="24"/>
          <w:szCs w:val="24"/>
        </w:rPr>
        <w:t xml:space="preserve">н к разряду аутентичных индивидуальных оценок, ориентированных на демонстрацию  динамики  образовательных  достижений  в  широком образовательном  контексте  (в  том  числе  в  сфере  освоения  таких  средств самоорганизации  собственной  учебной  деятельности,  как  самоконтроль, самооценка, рефлексия и т. д.). </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Портфель  достижений  представляет  собой  специально  организованную подборку  работ,  которые  демонстрируют  усилия,  прогресс  и  достижения обучающегося в интересующих его областях. </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В  состав  портфеля  достижений  включаются  результаты,  достигнутые обучающимся  не  только  в  ходе  учебной  деятельности,  но  и  в  иных  формах активности:  творческой,  социальной,  коммуникативной,  физкультурно-оздоровительной, трудовой деятельности, протекающей как в рамках повседневной школьной  практики,  так  и  за  еѐ  пределами,  в  том  числе  результаты  участия  в олимпиадах, конкурсах, смотрах, выставках, концертах, спортивных мероприятиях, различные творческие работы, поделки и др. </w:t>
      </w:r>
    </w:p>
    <w:p w:rsidR="00DD7433" w:rsidRPr="00352F97" w:rsidRDefault="00DD7433" w:rsidP="0082651B">
      <w:pPr>
        <w:spacing w:after="0"/>
        <w:jc w:val="both"/>
        <w:rPr>
          <w:rFonts w:cs="Times New Roman"/>
          <w:sz w:val="24"/>
          <w:szCs w:val="24"/>
        </w:rPr>
      </w:pPr>
      <w:r w:rsidRPr="00352F97">
        <w:rPr>
          <w:rFonts w:cs="Times New Roman"/>
          <w:sz w:val="24"/>
          <w:szCs w:val="24"/>
        </w:rPr>
        <w:lastRenderedPageBreak/>
        <w:t xml:space="preserve">Учитывая  основные  педагогические  задачи  основного  общего  образования  и основную  область  использования  портфеля  достижений  подростков,  в  его  состав включаются  работы, демонстрирующие динамику: </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 становления  устойчивых  познавательных  интересов  обучающихся,  в  том числе сопровождающего успехами в различных учебных предметах; </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 формирования  способности  к  целеполаганию,  самостоятельной  постановке новых учебных задач и проектированию собственной учебной деятельности. </w:t>
      </w:r>
    </w:p>
    <w:p w:rsidR="00DD7433" w:rsidRPr="00352F97" w:rsidRDefault="00DD7433" w:rsidP="0082651B">
      <w:pPr>
        <w:spacing w:after="0"/>
        <w:jc w:val="both"/>
        <w:rPr>
          <w:rFonts w:cs="Times New Roman"/>
          <w:sz w:val="24"/>
          <w:szCs w:val="24"/>
        </w:rPr>
      </w:pPr>
      <w:r w:rsidRPr="00352F97">
        <w:rPr>
          <w:rFonts w:cs="Times New Roman"/>
          <w:sz w:val="24"/>
          <w:szCs w:val="24"/>
        </w:rPr>
        <w:t>Решение  об  использовании  портфеля  достижений  в  рамках  системы внутренней  оценки  принимает  образовательное  учреждение.  Отбор  работ</w:t>
      </w:r>
      <w:r w:rsidR="00D90037">
        <w:rPr>
          <w:rFonts w:cs="Times New Roman"/>
          <w:sz w:val="24"/>
          <w:szCs w:val="24"/>
        </w:rPr>
        <w:t xml:space="preserve">  для портфеля  достижений  ведё</w:t>
      </w:r>
      <w:r w:rsidRPr="00352F97">
        <w:rPr>
          <w:rFonts w:cs="Times New Roman"/>
          <w:sz w:val="24"/>
          <w:szCs w:val="24"/>
        </w:rPr>
        <w:t xml:space="preserve">тся  самим  обучающимся  совместно  с  классным руководителем  и  при  участии  семьи.  Включение  каких-либо  материалов  в портфель достижений без согласия обучающегося не допускается. </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 </w:t>
      </w:r>
    </w:p>
    <w:p w:rsidR="00DD7433" w:rsidRPr="00F27115" w:rsidRDefault="00DD7433" w:rsidP="00F27115">
      <w:pPr>
        <w:spacing w:after="0"/>
        <w:jc w:val="center"/>
        <w:rPr>
          <w:rFonts w:cs="Times New Roman"/>
          <w:i/>
          <w:sz w:val="24"/>
          <w:szCs w:val="24"/>
          <w:u w:val="single"/>
        </w:rPr>
      </w:pPr>
      <w:r w:rsidRPr="00F27115">
        <w:rPr>
          <w:rFonts w:cs="Times New Roman"/>
          <w:i/>
          <w:sz w:val="24"/>
          <w:szCs w:val="24"/>
          <w:u w:val="single"/>
        </w:rPr>
        <w:t>1.3.6. Итого</w:t>
      </w:r>
      <w:r w:rsidR="00D90037">
        <w:rPr>
          <w:rFonts w:cs="Times New Roman"/>
          <w:i/>
          <w:sz w:val="24"/>
          <w:szCs w:val="24"/>
          <w:u w:val="single"/>
        </w:rPr>
        <w:t xml:space="preserve">вая оценка выпускника и её </w:t>
      </w:r>
      <w:r w:rsidRPr="00F27115">
        <w:rPr>
          <w:rFonts w:cs="Times New Roman"/>
          <w:i/>
          <w:sz w:val="24"/>
          <w:szCs w:val="24"/>
          <w:u w:val="single"/>
        </w:rPr>
        <w:t xml:space="preserve"> использование при переходе от</w:t>
      </w:r>
    </w:p>
    <w:p w:rsidR="00F27115" w:rsidRPr="00F27115" w:rsidRDefault="00D90037" w:rsidP="00F27115">
      <w:pPr>
        <w:spacing w:after="0"/>
        <w:jc w:val="center"/>
        <w:rPr>
          <w:rFonts w:cs="Times New Roman"/>
          <w:i/>
          <w:sz w:val="24"/>
          <w:szCs w:val="24"/>
          <w:u w:val="single"/>
        </w:rPr>
      </w:pPr>
      <w:r>
        <w:rPr>
          <w:rFonts w:cs="Times New Roman"/>
          <w:i/>
          <w:sz w:val="24"/>
          <w:szCs w:val="24"/>
          <w:u w:val="single"/>
        </w:rPr>
        <w:t xml:space="preserve">основного к среднему </w:t>
      </w:r>
      <w:r w:rsidR="00DD7433" w:rsidRPr="00F27115">
        <w:rPr>
          <w:rFonts w:cs="Times New Roman"/>
          <w:i/>
          <w:sz w:val="24"/>
          <w:szCs w:val="24"/>
          <w:u w:val="single"/>
        </w:rPr>
        <w:t xml:space="preserve"> общему образованию</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На  итоговую  оценку  на  ступени  основного  общего  образования  выносятся только  предметные  и  метапредметные  результаты,  описанные  в  разделе «Выпускник научится» планируемых результатов основного общего образования. </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Итоговая оценка выпускника формируется на основе: </w:t>
      </w:r>
    </w:p>
    <w:p w:rsidR="00DD7433" w:rsidRPr="00352F97" w:rsidRDefault="00DD7433" w:rsidP="0082651B">
      <w:pPr>
        <w:spacing w:after="0"/>
        <w:jc w:val="both"/>
        <w:rPr>
          <w:rFonts w:cs="Times New Roman"/>
          <w:sz w:val="24"/>
          <w:szCs w:val="24"/>
        </w:rPr>
      </w:pPr>
      <w:r w:rsidRPr="00352F97">
        <w:rPr>
          <w:rFonts w:cs="Times New Roman"/>
          <w:sz w:val="24"/>
          <w:szCs w:val="24"/>
        </w:rPr>
        <w:t>• результатов  внутришкольного мониторинга  образовательных достижений по</w:t>
      </w:r>
      <w:r w:rsidR="00F27115">
        <w:rPr>
          <w:rFonts w:cs="Times New Roman"/>
          <w:sz w:val="24"/>
          <w:szCs w:val="24"/>
        </w:rPr>
        <w:t xml:space="preserve"> </w:t>
      </w:r>
      <w:r w:rsidRPr="00352F97">
        <w:rPr>
          <w:rFonts w:cs="Times New Roman"/>
          <w:sz w:val="24"/>
          <w:szCs w:val="24"/>
        </w:rPr>
        <w:t xml:space="preserve">всем  предметам,  зафиксированных  в  оценочных  листах,  в  том  числе  за промежуточные и итоговые комплексные работы на межпредметной основе; </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 оценок за выполнение итоговых работ по всем учебным предметам; </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 оценки за выполнение и защиту индивидуального проекта; </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 оценок  за  работы,  выносимые  на  государственную  итоговую  аттестацию (далее — ГИА).  </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При  этом  результаты  внутришкольного  мониторинга  характеризуют выполнение  всей  совокупности  планируемых  результатов,  а  также  динамику образовательных  достижений  обучающихся  за  период  обучения.  А  оценки  за итоговые  работы,  индивидуальный  проект  и  работы,  выносимые  на  ГИА, характеризуют  уровень  усвоения  обучающимися  опорной  системы  знаний  по изучаемым предметам, а также уровень овладения метапредметными действиями. </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На  основании  этих  оценок  делаются  выводы  о  достижении  планируемых результатов (на базовом или повышенном уровне) по каждому учебному предмету, а также об овладении обучающимся основными познавательными, регулятивными и коммуникативными действиями и приобретении способности к проектированию и осуществлению целесообразной и результативной деятельности. </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Педагогический  совет  на  основе  выводов,  сделанных  классными руководителями  и  учителями  отдельных  предметов  по  каждому  выпускнику, рассматривает  вопрос  об  успешном  освоении  данным  обучающимся  основной образовательной  программы  основного  общего  образования  и  выдачи  документа государственного образца об уровне образования — аттестата об основном общем образовании. </w:t>
      </w:r>
    </w:p>
    <w:p w:rsidR="00F27115" w:rsidRDefault="00DD7433" w:rsidP="0082651B">
      <w:pPr>
        <w:spacing w:after="0"/>
        <w:jc w:val="both"/>
        <w:rPr>
          <w:rFonts w:cs="Times New Roman"/>
          <w:sz w:val="24"/>
          <w:szCs w:val="24"/>
        </w:rPr>
      </w:pPr>
      <w:r w:rsidRPr="00352F97">
        <w:rPr>
          <w:rFonts w:cs="Times New Roman"/>
          <w:sz w:val="24"/>
          <w:szCs w:val="24"/>
        </w:rPr>
        <w:t>В  случае  если  полученные  обучающимся  итоговые  оценки  не  позволяют сделать однозначного вывода о достижении планируемых результатов, решение о выдаче  документа  государственного  образца  об  уровне  образования  — аттестата об основном общем образовании принимается п</w:t>
      </w:r>
      <w:r w:rsidR="00D90037">
        <w:rPr>
          <w:rFonts w:cs="Times New Roman"/>
          <w:sz w:val="24"/>
          <w:szCs w:val="24"/>
        </w:rPr>
        <w:t>едагогическим советом с  учё</w:t>
      </w:r>
      <w:r w:rsidRPr="00352F97">
        <w:rPr>
          <w:rFonts w:cs="Times New Roman"/>
          <w:sz w:val="24"/>
          <w:szCs w:val="24"/>
        </w:rPr>
        <w:t xml:space="preserve">том  динамики  </w:t>
      </w:r>
      <w:r w:rsidRPr="00352F97">
        <w:rPr>
          <w:rFonts w:cs="Times New Roman"/>
          <w:sz w:val="24"/>
          <w:szCs w:val="24"/>
        </w:rPr>
        <w:lastRenderedPageBreak/>
        <w:t>образовательных  достижений  выпускника  и  контекстной информации  об  условиях  и  особенностях  его  обучения  в  рамках регламентированных  процедур,  устанавливаемых  Министерством  образования  и науки Российской Федерации. Решение  о  выдаче  документа  государственного  образца  об  уровне образования  —  аттестата  об  основном  общем  образовании</w:t>
      </w:r>
      <w:r w:rsidR="00F27115">
        <w:rPr>
          <w:rFonts w:cs="Times New Roman"/>
          <w:sz w:val="24"/>
          <w:szCs w:val="24"/>
        </w:rPr>
        <w:t>.</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 </w:t>
      </w:r>
    </w:p>
    <w:p w:rsidR="00DD7433" w:rsidRDefault="00DD7433" w:rsidP="00F27115">
      <w:pPr>
        <w:spacing w:after="0"/>
        <w:jc w:val="center"/>
        <w:rPr>
          <w:rFonts w:cs="Times New Roman"/>
          <w:i/>
          <w:sz w:val="24"/>
          <w:szCs w:val="24"/>
        </w:rPr>
      </w:pPr>
      <w:r w:rsidRPr="00F27115">
        <w:rPr>
          <w:rFonts w:cs="Times New Roman"/>
          <w:i/>
          <w:sz w:val="24"/>
          <w:szCs w:val="24"/>
        </w:rPr>
        <w:t>1.3.7. Оценка результатов деятельности образовательного учреждения</w:t>
      </w:r>
    </w:p>
    <w:p w:rsidR="00F27115" w:rsidRPr="00F27115" w:rsidRDefault="00F27115" w:rsidP="00F27115">
      <w:pPr>
        <w:spacing w:after="0"/>
        <w:jc w:val="center"/>
        <w:rPr>
          <w:rFonts w:cs="Times New Roman"/>
          <w:i/>
          <w:sz w:val="24"/>
          <w:szCs w:val="24"/>
        </w:rPr>
      </w:pPr>
    </w:p>
    <w:p w:rsidR="00DD7433" w:rsidRPr="00352F97" w:rsidRDefault="00DD7433" w:rsidP="0082651B">
      <w:pPr>
        <w:spacing w:after="0"/>
        <w:jc w:val="both"/>
        <w:rPr>
          <w:rFonts w:cs="Times New Roman"/>
          <w:sz w:val="24"/>
          <w:szCs w:val="24"/>
        </w:rPr>
      </w:pPr>
      <w:r w:rsidRPr="00352F97">
        <w:rPr>
          <w:rFonts w:cs="Times New Roman"/>
          <w:sz w:val="24"/>
          <w:szCs w:val="24"/>
        </w:rPr>
        <w:t xml:space="preserve">Оценка  результатов  деятельности  образовательного  учреждения осуществляется  в  ходе  его  аккредитации,  а  также  в  рамках  аттестации </w:t>
      </w:r>
      <w:r w:rsidR="00D553B5">
        <w:rPr>
          <w:rFonts w:cs="Times New Roman"/>
          <w:sz w:val="24"/>
          <w:szCs w:val="24"/>
        </w:rPr>
        <w:t>п</w:t>
      </w:r>
      <w:r w:rsidRPr="00352F97">
        <w:rPr>
          <w:rFonts w:cs="Times New Roman"/>
          <w:sz w:val="24"/>
          <w:szCs w:val="24"/>
        </w:rPr>
        <w:t>едагогических  кадров.  Она  проводится  на  основе  результатов  итоговой  оценки достижения  планируемых  результатов  освоения  основной  образовательной программы ос</w:t>
      </w:r>
      <w:r w:rsidR="00D90037">
        <w:rPr>
          <w:rFonts w:cs="Times New Roman"/>
          <w:sz w:val="24"/>
          <w:szCs w:val="24"/>
        </w:rPr>
        <w:t>новного общего образования с учё</w:t>
      </w:r>
      <w:r w:rsidRPr="00352F97">
        <w:rPr>
          <w:rFonts w:cs="Times New Roman"/>
          <w:sz w:val="24"/>
          <w:szCs w:val="24"/>
        </w:rPr>
        <w:t xml:space="preserve">том: </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 результатов  мониторинговых  исследований  разного  уровня  (федерального, регионального, муниципального);  </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 условий реализации основной образовательной программы основного общего образования; </w:t>
      </w:r>
    </w:p>
    <w:p w:rsidR="00DD7433" w:rsidRPr="00352F97" w:rsidRDefault="00DD7433" w:rsidP="0082651B">
      <w:pPr>
        <w:spacing w:after="0"/>
        <w:jc w:val="both"/>
        <w:rPr>
          <w:rFonts w:cs="Times New Roman"/>
          <w:sz w:val="24"/>
          <w:szCs w:val="24"/>
        </w:rPr>
      </w:pPr>
      <w:r w:rsidRPr="00352F97">
        <w:rPr>
          <w:rFonts w:cs="Times New Roman"/>
          <w:sz w:val="24"/>
          <w:szCs w:val="24"/>
        </w:rPr>
        <w:t xml:space="preserve">• особенностей контингента обучающихся. </w:t>
      </w:r>
    </w:p>
    <w:p w:rsidR="00DD7433" w:rsidRDefault="00DD7433" w:rsidP="0082651B">
      <w:pPr>
        <w:spacing w:after="0"/>
        <w:jc w:val="both"/>
        <w:rPr>
          <w:rFonts w:cs="Times New Roman"/>
          <w:sz w:val="24"/>
          <w:szCs w:val="24"/>
        </w:rPr>
      </w:pPr>
      <w:r w:rsidRPr="00352F97">
        <w:rPr>
          <w:rFonts w:cs="Times New Roman"/>
          <w:sz w:val="24"/>
          <w:szCs w:val="24"/>
        </w:rPr>
        <w:t xml:space="preserve">Предметом оценки в ходе данных процедур является также текущая оценочная деятельность </w:t>
      </w:r>
      <w:r w:rsidR="00D90037">
        <w:rPr>
          <w:rFonts w:cs="Times New Roman"/>
          <w:sz w:val="24"/>
          <w:szCs w:val="24"/>
        </w:rPr>
        <w:t>МБОУ «Кемецкая</w:t>
      </w:r>
      <w:r w:rsidR="00D553B5">
        <w:rPr>
          <w:rFonts w:cs="Times New Roman"/>
          <w:sz w:val="24"/>
          <w:szCs w:val="24"/>
        </w:rPr>
        <w:t xml:space="preserve"> СОШ»</w:t>
      </w:r>
      <w:r w:rsidRPr="00352F97">
        <w:rPr>
          <w:rFonts w:cs="Times New Roman"/>
          <w:sz w:val="24"/>
          <w:szCs w:val="24"/>
        </w:rPr>
        <w:t xml:space="preserve">  и  педагогов  и  в  частности отслеживание  динамики  образовательных  достижений  выпускников  основной школы. </w:t>
      </w:r>
    </w:p>
    <w:p w:rsidR="00D553B5" w:rsidRPr="00352F97" w:rsidRDefault="00D553B5" w:rsidP="0082651B">
      <w:pPr>
        <w:spacing w:after="0"/>
        <w:jc w:val="both"/>
        <w:rPr>
          <w:rFonts w:cs="Times New Roman"/>
          <w:sz w:val="24"/>
          <w:szCs w:val="24"/>
        </w:rPr>
      </w:pPr>
    </w:p>
    <w:p w:rsidR="00D553B5" w:rsidRDefault="00D553B5" w:rsidP="00D553B5">
      <w:pPr>
        <w:spacing w:after="0"/>
        <w:jc w:val="center"/>
        <w:rPr>
          <w:rFonts w:cs="Times New Roman"/>
          <w:b/>
          <w:sz w:val="24"/>
          <w:szCs w:val="24"/>
        </w:rPr>
      </w:pPr>
    </w:p>
    <w:p w:rsidR="00D553B5" w:rsidRDefault="00D553B5" w:rsidP="00D553B5">
      <w:pPr>
        <w:spacing w:after="0"/>
        <w:jc w:val="center"/>
        <w:rPr>
          <w:rFonts w:cs="Times New Roman"/>
          <w:b/>
          <w:sz w:val="24"/>
          <w:szCs w:val="24"/>
        </w:rPr>
      </w:pPr>
    </w:p>
    <w:p w:rsidR="00D553B5" w:rsidRDefault="00D553B5" w:rsidP="00D553B5">
      <w:pPr>
        <w:spacing w:after="0"/>
        <w:jc w:val="center"/>
        <w:rPr>
          <w:rFonts w:cs="Times New Roman"/>
          <w:b/>
          <w:sz w:val="24"/>
          <w:szCs w:val="24"/>
        </w:rPr>
      </w:pPr>
    </w:p>
    <w:p w:rsidR="00D553B5" w:rsidRDefault="00D553B5" w:rsidP="00D553B5">
      <w:pPr>
        <w:spacing w:after="0"/>
        <w:jc w:val="center"/>
        <w:rPr>
          <w:rFonts w:cs="Times New Roman"/>
          <w:b/>
          <w:sz w:val="24"/>
          <w:szCs w:val="24"/>
        </w:rPr>
      </w:pPr>
    </w:p>
    <w:p w:rsidR="00D553B5" w:rsidRDefault="00D553B5" w:rsidP="00D553B5">
      <w:pPr>
        <w:spacing w:after="0"/>
        <w:jc w:val="center"/>
        <w:rPr>
          <w:rFonts w:cs="Times New Roman"/>
          <w:b/>
          <w:sz w:val="24"/>
          <w:szCs w:val="24"/>
        </w:rPr>
      </w:pPr>
    </w:p>
    <w:p w:rsidR="00D553B5" w:rsidRDefault="00D553B5" w:rsidP="00D553B5">
      <w:pPr>
        <w:spacing w:after="0"/>
        <w:jc w:val="center"/>
        <w:rPr>
          <w:rFonts w:cs="Times New Roman"/>
          <w:b/>
          <w:sz w:val="24"/>
          <w:szCs w:val="24"/>
        </w:rPr>
      </w:pPr>
    </w:p>
    <w:p w:rsidR="00D553B5" w:rsidRDefault="00D553B5" w:rsidP="00D553B5">
      <w:pPr>
        <w:spacing w:after="0"/>
        <w:jc w:val="center"/>
        <w:rPr>
          <w:rFonts w:cs="Times New Roman"/>
          <w:b/>
          <w:sz w:val="24"/>
          <w:szCs w:val="24"/>
        </w:rPr>
      </w:pPr>
    </w:p>
    <w:p w:rsidR="00D553B5" w:rsidRDefault="00D553B5" w:rsidP="00D553B5">
      <w:pPr>
        <w:spacing w:after="0"/>
        <w:jc w:val="center"/>
        <w:rPr>
          <w:rFonts w:cs="Times New Roman"/>
          <w:b/>
          <w:sz w:val="24"/>
          <w:szCs w:val="24"/>
        </w:rPr>
      </w:pPr>
    </w:p>
    <w:p w:rsidR="00DD7433" w:rsidRPr="00D553B5" w:rsidRDefault="00DD7433" w:rsidP="00D553B5">
      <w:pPr>
        <w:spacing w:after="0"/>
        <w:jc w:val="center"/>
        <w:rPr>
          <w:rFonts w:cs="Times New Roman"/>
          <w:b/>
          <w:sz w:val="24"/>
          <w:szCs w:val="24"/>
        </w:rPr>
      </w:pPr>
      <w:r w:rsidRPr="00D553B5">
        <w:rPr>
          <w:rFonts w:cs="Times New Roman"/>
          <w:b/>
          <w:sz w:val="24"/>
          <w:szCs w:val="24"/>
        </w:rPr>
        <w:t>2. Содержательный раздел</w:t>
      </w:r>
    </w:p>
    <w:p w:rsidR="00D553B5" w:rsidRPr="00352F97" w:rsidRDefault="00D553B5" w:rsidP="0082651B">
      <w:pPr>
        <w:spacing w:after="0"/>
        <w:rPr>
          <w:rFonts w:cs="Times New Roman"/>
          <w:sz w:val="24"/>
          <w:szCs w:val="24"/>
        </w:rPr>
      </w:pPr>
    </w:p>
    <w:p w:rsidR="00DD7433" w:rsidRPr="00D553B5" w:rsidRDefault="00DD7433" w:rsidP="00D553B5">
      <w:pPr>
        <w:spacing w:after="0"/>
        <w:jc w:val="center"/>
        <w:rPr>
          <w:rFonts w:cs="Times New Roman"/>
          <w:i/>
          <w:sz w:val="24"/>
          <w:szCs w:val="24"/>
          <w:u w:val="single"/>
        </w:rPr>
      </w:pPr>
      <w:r w:rsidRPr="00D553B5">
        <w:rPr>
          <w:rFonts w:cs="Times New Roman"/>
          <w:i/>
          <w:sz w:val="24"/>
          <w:szCs w:val="24"/>
          <w:u w:val="single"/>
        </w:rPr>
        <w:t>2 . 1 .  Программа развития универсальных учебных действий на ступени</w:t>
      </w:r>
    </w:p>
    <w:p w:rsidR="00DD7433" w:rsidRPr="00D553B5" w:rsidRDefault="00DD7433" w:rsidP="00D553B5">
      <w:pPr>
        <w:spacing w:after="0"/>
        <w:jc w:val="center"/>
        <w:rPr>
          <w:rFonts w:cs="Times New Roman"/>
          <w:i/>
          <w:sz w:val="24"/>
          <w:szCs w:val="24"/>
          <w:u w:val="single"/>
        </w:rPr>
      </w:pPr>
      <w:r w:rsidRPr="00D553B5">
        <w:rPr>
          <w:rFonts w:cs="Times New Roman"/>
          <w:i/>
          <w:sz w:val="24"/>
          <w:szCs w:val="24"/>
          <w:u w:val="single"/>
        </w:rPr>
        <w:t>основного общего образования</w:t>
      </w:r>
    </w:p>
    <w:p w:rsidR="00DD7433" w:rsidRPr="00352F97" w:rsidRDefault="00DD7433" w:rsidP="00D553B5">
      <w:pPr>
        <w:spacing w:after="0" w:line="240" w:lineRule="auto"/>
        <w:jc w:val="both"/>
        <w:rPr>
          <w:rFonts w:cs="Times New Roman"/>
          <w:sz w:val="24"/>
          <w:szCs w:val="24"/>
        </w:rPr>
      </w:pPr>
      <w:r w:rsidRPr="00352F97">
        <w:rPr>
          <w:rFonts w:cs="Times New Roman"/>
          <w:sz w:val="24"/>
          <w:szCs w:val="24"/>
        </w:rPr>
        <w:t xml:space="preserve">Программа  развития  универсальных  учебных  действий  на  ступени  основного </w:t>
      </w:r>
    </w:p>
    <w:p w:rsidR="00DD7433" w:rsidRPr="00352F97" w:rsidRDefault="00DD7433" w:rsidP="00D553B5">
      <w:pPr>
        <w:spacing w:line="240" w:lineRule="auto"/>
        <w:jc w:val="both"/>
        <w:rPr>
          <w:rFonts w:cs="Times New Roman"/>
          <w:sz w:val="24"/>
          <w:szCs w:val="24"/>
        </w:rPr>
      </w:pPr>
      <w:r w:rsidRPr="00352F97">
        <w:rPr>
          <w:rFonts w:cs="Times New Roman"/>
          <w:sz w:val="24"/>
          <w:szCs w:val="24"/>
        </w:rPr>
        <w:t xml:space="preserve">образования  (далее  —  программа  развития  универсальных  учебных  действий) </w:t>
      </w:r>
    </w:p>
    <w:p w:rsidR="00DD7433" w:rsidRPr="00352F97" w:rsidRDefault="00DD7433" w:rsidP="00D553B5">
      <w:pPr>
        <w:spacing w:after="0" w:line="240" w:lineRule="auto"/>
        <w:jc w:val="both"/>
        <w:rPr>
          <w:rFonts w:cs="Times New Roman"/>
          <w:sz w:val="24"/>
          <w:szCs w:val="24"/>
        </w:rPr>
      </w:pPr>
      <w:r w:rsidRPr="00352F97">
        <w:rPr>
          <w:rFonts w:cs="Times New Roman"/>
          <w:sz w:val="24"/>
          <w:szCs w:val="24"/>
        </w:rPr>
        <w:t xml:space="preserve">конкретизирует  требования  Стандарта  к  личностным  и  метапредметным результатам  освоения  основной  образовательной  программы  основного  общего образования, дополняет традиционное содержание образовательно-воспитательных программ  и  служит  основой  для  разработки  программ  по  учебным  предметам, курсам, а также программ внеурочной деятельности. </w:t>
      </w:r>
    </w:p>
    <w:p w:rsidR="00DD7433" w:rsidRPr="00352F97" w:rsidRDefault="00DD7433" w:rsidP="00D553B5">
      <w:pPr>
        <w:spacing w:after="0" w:line="240" w:lineRule="auto"/>
        <w:jc w:val="both"/>
        <w:rPr>
          <w:rFonts w:cs="Times New Roman"/>
          <w:sz w:val="24"/>
          <w:szCs w:val="24"/>
        </w:rPr>
      </w:pPr>
      <w:r w:rsidRPr="00352F97">
        <w:rPr>
          <w:rFonts w:cs="Times New Roman"/>
          <w:sz w:val="24"/>
          <w:szCs w:val="24"/>
        </w:rPr>
        <w:t xml:space="preserve">Программа  развития  универсальных  учебных  действий  (УУД)  в  основной школе определяет: </w:t>
      </w:r>
    </w:p>
    <w:p w:rsidR="00DD7433" w:rsidRPr="00352F97" w:rsidRDefault="00DD7433" w:rsidP="00D553B5">
      <w:pPr>
        <w:spacing w:after="0" w:line="240" w:lineRule="auto"/>
        <w:jc w:val="both"/>
        <w:rPr>
          <w:rFonts w:cs="Times New Roman"/>
          <w:sz w:val="24"/>
          <w:szCs w:val="24"/>
        </w:rPr>
      </w:pPr>
      <w:r w:rsidRPr="00352F97">
        <w:rPr>
          <w:rFonts w:cs="Times New Roman"/>
          <w:sz w:val="24"/>
          <w:szCs w:val="24"/>
        </w:rPr>
        <w:t xml:space="preserve">— цели  и  задачи  взаимодействия  педагогов  и  обучающихся  по  развитию универсальных  учебных  действий  в  основной  школе,  описание  основных подходов, </w:t>
      </w:r>
      <w:r w:rsidRPr="00352F97">
        <w:rPr>
          <w:rFonts w:cs="Times New Roman"/>
          <w:sz w:val="24"/>
          <w:szCs w:val="24"/>
        </w:rPr>
        <w:lastRenderedPageBreak/>
        <w:t xml:space="preserve">обеспечивающих эффективное их усвоение обучающимися, взаимосвязи содержания урочной и внеурочной деятельности обучающихся по развитию УУД; </w:t>
      </w:r>
    </w:p>
    <w:p w:rsidR="00D553B5" w:rsidRDefault="00DD7433" w:rsidP="00D553B5">
      <w:pPr>
        <w:spacing w:after="0" w:line="240" w:lineRule="auto"/>
        <w:jc w:val="both"/>
        <w:rPr>
          <w:rFonts w:cs="Times New Roman"/>
          <w:sz w:val="24"/>
          <w:szCs w:val="24"/>
        </w:rPr>
      </w:pPr>
      <w:r w:rsidRPr="00352F97">
        <w:rPr>
          <w:rFonts w:cs="Times New Roman"/>
          <w:sz w:val="24"/>
          <w:szCs w:val="24"/>
        </w:rPr>
        <w:t xml:space="preserve">— планируемые  результаты  усвоения  обучающимися  познавательных,регулятивных  и  коммуникативных  универсальных  учебных  действий,  показатели уровней и степени владения ими, их взаимосвязь с другими результатами освоения основной образовательной программы основного общего образования; </w:t>
      </w:r>
    </w:p>
    <w:p w:rsidR="00DD7433" w:rsidRPr="00352F97" w:rsidRDefault="00DD7433" w:rsidP="00D553B5">
      <w:pPr>
        <w:spacing w:after="0" w:line="240" w:lineRule="auto"/>
        <w:jc w:val="both"/>
        <w:rPr>
          <w:rFonts w:cs="Times New Roman"/>
          <w:sz w:val="24"/>
          <w:szCs w:val="24"/>
        </w:rPr>
      </w:pPr>
      <w:r w:rsidRPr="00352F97">
        <w:rPr>
          <w:rFonts w:cs="Times New Roman"/>
          <w:sz w:val="24"/>
          <w:szCs w:val="24"/>
        </w:rPr>
        <w:t xml:space="preserve">— ценностные ориентиры развития универсальных учебный действий, место и формы  развития УУД:  образовательные  области,  учебные  предметы,  внеурочные занятия и т. п.; </w:t>
      </w:r>
    </w:p>
    <w:p w:rsidR="00DD7433" w:rsidRPr="00352F97" w:rsidRDefault="00DD7433" w:rsidP="00D553B5">
      <w:pPr>
        <w:spacing w:after="0" w:line="240" w:lineRule="auto"/>
        <w:jc w:val="both"/>
        <w:rPr>
          <w:rFonts w:cs="Times New Roman"/>
          <w:sz w:val="24"/>
          <w:szCs w:val="24"/>
        </w:rPr>
      </w:pPr>
      <w:r w:rsidRPr="00352F97">
        <w:rPr>
          <w:rFonts w:cs="Times New Roman"/>
          <w:sz w:val="24"/>
          <w:szCs w:val="24"/>
        </w:rPr>
        <w:t xml:space="preserve">— связь универсальных учебных действий с содержанием учебных предметов; </w:t>
      </w:r>
    </w:p>
    <w:p w:rsidR="00DD7433" w:rsidRPr="00352F97" w:rsidRDefault="00DD7433" w:rsidP="00D553B5">
      <w:pPr>
        <w:spacing w:after="0" w:line="240" w:lineRule="auto"/>
        <w:jc w:val="both"/>
        <w:rPr>
          <w:rFonts w:cs="Times New Roman"/>
          <w:sz w:val="24"/>
          <w:szCs w:val="24"/>
        </w:rPr>
      </w:pPr>
      <w:r w:rsidRPr="00352F97">
        <w:rPr>
          <w:rFonts w:cs="Times New Roman"/>
          <w:sz w:val="24"/>
          <w:szCs w:val="24"/>
        </w:rPr>
        <w:t xml:space="preserve">— основные  направления  деятельности  по  развитию УУД  в  основной школе, описание  технологии  включения  развивающих  задач  как  в  урочную,  так  и внеурочную деятельность обучающихся; </w:t>
      </w:r>
    </w:p>
    <w:p w:rsidR="00DD7433" w:rsidRPr="00352F97" w:rsidRDefault="00DD7433" w:rsidP="00D553B5">
      <w:pPr>
        <w:spacing w:after="0" w:line="240" w:lineRule="auto"/>
        <w:jc w:val="both"/>
        <w:rPr>
          <w:rFonts w:cs="Times New Roman"/>
          <w:sz w:val="24"/>
          <w:szCs w:val="24"/>
        </w:rPr>
      </w:pPr>
      <w:r w:rsidRPr="00352F97">
        <w:rPr>
          <w:rFonts w:cs="Times New Roman"/>
          <w:sz w:val="24"/>
          <w:szCs w:val="24"/>
        </w:rPr>
        <w:t xml:space="preserve">— условия развития УУД; </w:t>
      </w:r>
    </w:p>
    <w:p w:rsidR="00DD7433" w:rsidRPr="00352F97" w:rsidRDefault="00DD7433" w:rsidP="00D553B5">
      <w:pPr>
        <w:spacing w:after="0" w:line="240" w:lineRule="auto"/>
        <w:jc w:val="both"/>
        <w:rPr>
          <w:rFonts w:cs="Times New Roman"/>
          <w:sz w:val="24"/>
          <w:szCs w:val="24"/>
        </w:rPr>
      </w:pPr>
      <w:r w:rsidRPr="00352F97">
        <w:rPr>
          <w:rFonts w:cs="Times New Roman"/>
          <w:sz w:val="24"/>
          <w:szCs w:val="24"/>
        </w:rPr>
        <w:t xml:space="preserve">— преемственность программы развития универсальных учебных действий при переходе от начального к основному общему образованию. </w:t>
      </w:r>
    </w:p>
    <w:p w:rsidR="00DD7433" w:rsidRPr="00352F97" w:rsidRDefault="00DD7433" w:rsidP="00D553B5">
      <w:pPr>
        <w:spacing w:after="0" w:line="240" w:lineRule="auto"/>
        <w:jc w:val="both"/>
        <w:rPr>
          <w:rFonts w:cs="Times New Roman"/>
          <w:sz w:val="24"/>
          <w:szCs w:val="24"/>
        </w:rPr>
      </w:pPr>
      <w:r w:rsidRPr="00D553B5">
        <w:rPr>
          <w:rFonts w:cs="Times New Roman"/>
          <w:b/>
          <w:sz w:val="24"/>
          <w:szCs w:val="24"/>
        </w:rPr>
        <w:t>Целью</w:t>
      </w:r>
      <w:r w:rsidRPr="00352F97">
        <w:rPr>
          <w:rFonts w:cs="Times New Roman"/>
          <w:sz w:val="24"/>
          <w:szCs w:val="24"/>
        </w:rPr>
        <w:t xml:space="preserve">  программы  развития  универсальных  учебных  действий  является обеспечение  умения  школьников  учиться,  дальнейшее  развитие  способности  к самосовершенствованию  и  саморазвитию,  а  также  реализация  системно  - деятельностного  подхода,  положенного  в  основу  Стандарта,  и  развивающего потенциала общего среднего образования. </w:t>
      </w:r>
    </w:p>
    <w:p w:rsidR="00DD7433" w:rsidRPr="00352F97" w:rsidRDefault="00DD7433" w:rsidP="00D553B5">
      <w:pPr>
        <w:spacing w:after="0" w:line="240" w:lineRule="auto"/>
        <w:jc w:val="both"/>
        <w:rPr>
          <w:rFonts w:cs="Times New Roman"/>
          <w:sz w:val="24"/>
          <w:szCs w:val="24"/>
        </w:rPr>
      </w:pPr>
      <w:r w:rsidRPr="00352F97">
        <w:rPr>
          <w:rFonts w:cs="Times New Roman"/>
          <w:sz w:val="24"/>
          <w:szCs w:val="24"/>
        </w:rPr>
        <w:t>Развитие  системы  универсальных  учебных  действий  в  составе  личностных, регулятивных,  познавательных  и  коммуникативных  действий,  определяющих развитие  психологических  способностей  л</w:t>
      </w:r>
      <w:r w:rsidR="00D90037">
        <w:rPr>
          <w:rFonts w:cs="Times New Roman"/>
          <w:sz w:val="24"/>
          <w:szCs w:val="24"/>
        </w:rPr>
        <w:t>ичности,  осуществляется  с  учё</w:t>
      </w:r>
      <w:r w:rsidRPr="00352F97">
        <w:rPr>
          <w:rFonts w:cs="Times New Roman"/>
          <w:sz w:val="24"/>
          <w:szCs w:val="24"/>
        </w:rPr>
        <w:t xml:space="preserve">том возрастных особенностей развития личностной и познавательной сфер подростка. </w:t>
      </w:r>
    </w:p>
    <w:p w:rsidR="00D553B5" w:rsidRDefault="00DD7433" w:rsidP="00D553B5">
      <w:pPr>
        <w:spacing w:after="0" w:line="240" w:lineRule="auto"/>
        <w:jc w:val="both"/>
        <w:rPr>
          <w:rFonts w:cs="Times New Roman"/>
          <w:sz w:val="24"/>
          <w:szCs w:val="24"/>
        </w:rPr>
      </w:pPr>
      <w:r w:rsidRPr="00352F97">
        <w:rPr>
          <w:rFonts w:cs="Times New Roman"/>
          <w:sz w:val="24"/>
          <w:szCs w:val="24"/>
        </w:rPr>
        <w:t>Универсальные  учебные  действия  представляют  собой  целостную  систему,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w:t>
      </w:r>
    </w:p>
    <w:p w:rsidR="00D553B5" w:rsidRDefault="00DD7433" w:rsidP="00D553B5">
      <w:pPr>
        <w:spacing w:after="0" w:line="240" w:lineRule="auto"/>
        <w:jc w:val="both"/>
        <w:rPr>
          <w:rFonts w:cs="Times New Roman"/>
          <w:sz w:val="24"/>
          <w:szCs w:val="24"/>
        </w:rPr>
      </w:pPr>
      <w:r w:rsidRPr="00352F97">
        <w:rPr>
          <w:rFonts w:cs="Times New Roman"/>
          <w:sz w:val="24"/>
          <w:szCs w:val="24"/>
        </w:rPr>
        <w:t xml:space="preserve"> Содержание  и  способы  общения  и  коммуникации  обусловливают  развитие способности  обучающегося  к  регуляции  поведения  и  деятельности,  познанию мира, определяют образ «Я» как систему представлений о себе, отношений к себе.  Именно поэтому особое внимание в программе развития универсальных учебных действий  уделяется  становлению  коммуникативных  универсальных  учебных действий. </w:t>
      </w:r>
    </w:p>
    <w:p w:rsidR="00DD7433" w:rsidRPr="00352F97" w:rsidRDefault="00DD7433" w:rsidP="00D553B5">
      <w:pPr>
        <w:spacing w:after="0" w:line="240" w:lineRule="auto"/>
        <w:jc w:val="both"/>
        <w:rPr>
          <w:rFonts w:cs="Times New Roman"/>
          <w:sz w:val="24"/>
          <w:szCs w:val="24"/>
        </w:rPr>
      </w:pPr>
      <w:r w:rsidRPr="00352F97">
        <w:rPr>
          <w:rFonts w:cs="Times New Roman"/>
          <w:sz w:val="24"/>
          <w:szCs w:val="24"/>
        </w:rPr>
        <w:t xml:space="preserve">По  мере  формирования  в  начальных  классах  личностных  действий  ученика (смыслообразование  и  самоопределение,  нравственно-этическая  ориентация) функционирование  и  развитие  универсальных  учебных  действий (коммуникативных,  познавательных  и  регулятивных)  в  основной  школе претерпевают  значительные  изменения.  Регуляция  общения,  кооперации  и сотрудничества  проектирует  определѐнные  достижения  и  результаты  подростка, что вторично приводит к изменению характера его общения и Я-концепции. </w:t>
      </w:r>
    </w:p>
    <w:p w:rsidR="00DD7433" w:rsidRDefault="00DD7433" w:rsidP="00D553B5">
      <w:pPr>
        <w:spacing w:after="0" w:line="240" w:lineRule="auto"/>
        <w:jc w:val="both"/>
        <w:rPr>
          <w:rFonts w:cs="Times New Roman"/>
          <w:sz w:val="24"/>
          <w:szCs w:val="24"/>
        </w:rPr>
      </w:pPr>
      <w:r w:rsidRPr="00352F97">
        <w:rPr>
          <w:rFonts w:cs="Times New Roman"/>
          <w:sz w:val="24"/>
          <w:szCs w:val="24"/>
        </w:rPr>
        <w:t xml:space="preserve">Исходя из того что в подростковом возрасте ведущей становится деятельность межличностного общения, приоритетное  значение в развитии УУД в  этот период приобретают  коммуникативные  учебные  действия.  В  этом  смысле  задача начальной школы «учить ученика учиться» трансформирована в новую задачу для основной школы — «учить ученика учиться в общении».  </w:t>
      </w:r>
    </w:p>
    <w:p w:rsidR="00D553B5" w:rsidRPr="00352F97" w:rsidRDefault="00D553B5" w:rsidP="00D553B5">
      <w:pPr>
        <w:spacing w:after="0" w:line="240" w:lineRule="auto"/>
        <w:jc w:val="both"/>
        <w:rPr>
          <w:rFonts w:cs="Times New Roman"/>
          <w:sz w:val="24"/>
          <w:szCs w:val="24"/>
        </w:rPr>
      </w:pPr>
    </w:p>
    <w:p w:rsidR="00DD7433" w:rsidRPr="00D553B5" w:rsidRDefault="00DD7433" w:rsidP="00D553B5">
      <w:pPr>
        <w:spacing w:line="240" w:lineRule="auto"/>
        <w:jc w:val="center"/>
        <w:rPr>
          <w:rFonts w:cs="Times New Roman"/>
          <w:b/>
          <w:sz w:val="24"/>
          <w:szCs w:val="24"/>
        </w:rPr>
      </w:pPr>
      <w:r w:rsidRPr="00D553B5">
        <w:rPr>
          <w:rFonts w:cs="Times New Roman"/>
          <w:b/>
          <w:sz w:val="24"/>
          <w:szCs w:val="24"/>
        </w:rPr>
        <w:t>Планируемые результаты усвоения обучающимися универсальных</w:t>
      </w:r>
    </w:p>
    <w:p w:rsidR="00DD7433" w:rsidRPr="00D553B5" w:rsidRDefault="00DD7433" w:rsidP="00D553B5">
      <w:pPr>
        <w:spacing w:line="240" w:lineRule="auto"/>
        <w:jc w:val="center"/>
        <w:rPr>
          <w:rFonts w:cs="Times New Roman"/>
          <w:b/>
          <w:sz w:val="24"/>
          <w:szCs w:val="24"/>
        </w:rPr>
      </w:pPr>
      <w:r w:rsidRPr="00D553B5">
        <w:rPr>
          <w:rFonts w:cs="Times New Roman"/>
          <w:b/>
          <w:sz w:val="24"/>
          <w:szCs w:val="24"/>
        </w:rPr>
        <w:t>учебных действий</w:t>
      </w:r>
      <w:r w:rsidR="00D553B5">
        <w:rPr>
          <w:rFonts w:cs="Times New Roman"/>
          <w:b/>
          <w:sz w:val="24"/>
          <w:szCs w:val="24"/>
        </w:rPr>
        <w:t>.</w:t>
      </w:r>
    </w:p>
    <w:p w:rsidR="00DD7433" w:rsidRPr="00352F97" w:rsidRDefault="00DD7433" w:rsidP="00D553B5">
      <w:pPr>
        <w:spacing w:after="0" w:line="240" w:lineRule="auto"/>
        <w:jc w:val="both"/>
        <w:rPr>
          <w:rFonts w:cs="Times New Roman"/>
          <w:sz w:val="24"/>
          <w:szCs w:val="24"/>
        </w:rPr>
      </w:pPr>
      <w:r w:rsidRPr="00352F97">
        <w:rPr>
          <w:rFonts w:cs="Times New Roman"/>
          <w:sz w:val="24"/>
          <w:szCs w:val="24"/>
        </w:rPr>
        <w:t xml:space="preserve">В результате изучения базовых и дополнительных учебных предметов, а также в  ходе  внеурочной  деятельности  у  выпускников  основной  школы  будут сформированы  личностные,  познавательные,  коммуникативные  и  регулятивные универсальные  </w:t>
      </w:r>
      <w:r w:rsidRPr="00352F97">
        <w:rPr>
          <w:rFonts w:cs="Times New Roman"/>
          <w:sz w:val="24"/>
          <w:szCs w:val="24"/>
        </w:rPr>
        <w:lastRenderedPageBreak/>
        <w:t xml:space="preserve">учебные  действия  как  основа  учебного  сотрудничества  и  умения учиться в общении. Подробное описание планируемых результатов формирования универсальных  учебных  действий  представлены  в  разделе  1.2.3.  настоящей основной образовательной программы. </w:t>
      </w:r>
    </w:p>
    <w:p w:rsidR="00DD7433" w:rsidRPr="00D553B5" w:rsidRDefault="00DD7433" w:rsidP="00D553B5">
      <w:pPr>
        <w:spacing w:after="0" w:line="240" w:lineRule="auto"/>
        <w:jc w:val="center"/>
        <w:rPr>
          <w:rFonts w:cs="Times New Roman"/>
          <w:b/>
          <w:sz w:val="24"/>
          <w:szCs w:val="24"/>
        </w:rPr>
      </w:pPr>
      <w:r w:rsidRPr="00D553B5">
        <w:rPr>
          <w:rFonts w:cs="Times New Roman"/>
          <w:b/>
          <w:sz w:val="24"/>
          <w:szCs w:val="24"/>
        </w:rPr>
        <w:t>Технологии развития универсальных учебных действий</w:t>
      </w:r>
    </w:p>
    <w:p w:rsidR="00DD7433" w:rsidRPr="00352F97" w:rsidRDefault="00DD7433" w:rsidP="00D553B5">
      <w:pPr>
        <w:spacing w:after="0" w:line="240" w:lineRule="auto"/>
        <w:jc w:val="both"/>
        <w:rPr>
          <w:rFonts w:cs="Times New Roman"/>
          <w:sz w:val="24"/>
          <w:szCs w:val="24"/>
        </w:rPr>
      </w:pPr>
      <w:r w:rsidRPr="00352F97">
        <w:rPr>
          <w:rFonts w:cs="Times New Roman"/>
          <w:sz w:val="24"/>
          <w:szCs w:val="24"/>
        </w:rPr>
        <w:t>В  основе  развития  УУД  в  основной  школе  лежит  системно-деятельностный подход.  В  соответствии  с  ним  именно  активность  обучающегося  пр</w:t>
      </w:r>
      <w:r w:rsidR="00D90037">
        <w:rPr>
          <w:rFonts w:cs="Times New Roman"/>
          <w:sz w:val="24"/>
          <w:szCs w:val="24"/>
        </w:rPr>
        <w:t>изнаё</w:t>
      </w:r>
      <w:r w:rsidRPr="00352F97">
        <w:rPr>
          <w:rFonts w:cs="Times New Roman"/>
          <w:sz w:val="24"/>
          <w:szCs w:val="24"/>
        </w:rPr>
        <w:t xml:space="preserve">тся основой достижения  развивающих  целей  образования —  знания не  передаются  в готовом  виде,  а  добываются  самими  обучающимися  в  процессе  познавательной деятельности.  В  образовательной  практике  отмечается  переход  от  обучения  как презентации  системы  знаний  к  активной  работе  обучающихся  над  заданиями, непосредственно связанными с проблемами реальной жизни. Признание активной роли обучающегося в учении приводит к изменению представлений о содержании взаимодействия  обучающегося  с  учителем  и  одноклассниками.  Оно  принимает характер  сотрудничества.  Единоличное  руководство  учителя  в  этом сотрудничестве  замещается  активным  участием  обучающихся  </w:t>
      </w:r>
      <w:r w:rsidR="00D90037">
        <w:rPr>
          <w:rFonts w:cs="Times New Roman"/>
          <w:sz w:val="24"/>
          <w:szCs w:val="24"/>
        </w:rPr>
        <w:t>в  выборе  методов обучения. Всё это придаё</w:t>
      </w:r>
      <w:r w:rsidRPr="00352F97">
        <w:rPr>
          <w:rFonts w:cs="Times New Roman"/>
          <w:sz w:val="24"/>
          <w:szCs w:val="24"/>
        </w:rPr>
        <w:t xml:space="preserve">т особую актуальность задаче развития в основной школе универсальных учебных действий. </w:t>
      </w:r>
    </w:p>
    <w:p w:rsidR="00DD7433" w:rsidRPr="00352F97" w:rsidRDefault="00DD7433" w:rsidP="00D553B5">
      <w:pPr>
        <w:spacing w:after="0" w:line="240" w:lineRule="auto"/>
        <w:jc w:val="both"/>
        <w:rPr>
          <w:rFonts w:cs="Times New Roman"/>
          <w:sz w:val="24"/>
          <w:szCs w:val="24"/>
        </w:rPr>
      </w:pPr>
      <w:r w:rsidRPr="00352F97">
        <w:rPr>
          <w:rFonts w:cs="Times New Roman"/>
          <w:sz w:val="24"/>
          <w:szCs w:val="24"/>
        </w:rPr>
        <w:t xml:space="preserve">Развитие  УУД  в  основной  школе  целесообразно  в  рамках  использования возможностей современной информационной образовательной среды как: </w:t>
      </w:r>
    </w:p>
    <w:p w:rsidR="00DD7433" w:rsidRPr="00352F97" w:rsidRDefault="00DD7433" w:rsidP="00D553B5">
      <w:pPr>
        <w:spacing w:after="0" w:line="240" w:lineRule="auto"/>
        <w:jc w:val="both"/>
        <w:rPr>
          <w:rFonts w:cs="Times New Roman"/>
          <w:sz w:val="24"/>
          <w:szCs w:val="24"/>
        </w:rPr>
      </w:pPr>
      <w:r w:rsidRPr="00352F97">
        <w:rPr>
          <w:rFonts w:cs="Times New Roman"/>
          <w:sz w:val="24"/>
          <w:szCs w:val="24"/>
        </w:rPr>
        <w:t xml:space="preserve">• средства  обучения,  повышающего  эффективность  и  качество  подготовки школьников,  организующего  оперативную  консультационную  помощь  в  целях формирования культуры учебной деятельности в ОУ; </w:t>
      </w:r>
    </w:p>
    <w:p w:rsidR="00DD7433" w:rsidRPr="00352F97" w:rsidRDefault="00D90037" w:rsidP="00D553B5">
      <w:pPr>
        <w:spacing w:after="0" w:line="240" w:lineRule="auto"/>
        <w:jc w:val="both"/>
        <w:rPr>
          <w:rFonts w:cs="Times New Roman"/>
          <w:sz w:val="24"/>
          <w:szCs w:val="24"/>
        </w:rPr>
      </w:pPr>
      <w:r>
        <w:rPr>
          <w:rFonts w:cs="Times New Roman"/>
          <w:sz w:val="24"/>
          <w:szCs w:val="24"/>
        </w:rPr>
        <w:t>• инструмента  познания  за  счё</w:t>
      </w:r>
      <w:r w:rsidR="00DD7433" w:rsidRPr="00352F97">
        <w:rPr>
          <w:rFonts w:cs="Times New Roman"/>
          <w:sz w:val="24"/>
          <w:szCs w:val="24"/>
        </w:rPr>
        <w:t>т  формирования  навыков  иссл</w:t>
      </w:r>
      <w:r>
        <w:rPr>
          <w:rFonts w:cs="Times New Roman"/>
          <w:sz w:val="24"/>
          <w:szCs w:val="24"/>
        </w:rPr>
        <w:t>едовательской деятельности  путё</w:t>
      </w:r>
      <w:r w:rsidR="00DD7433" w:rsidRPr="00352F97">
        <w:rPr>
          <w:rFonts w:cs="Times New Roman"/>
          <w:sz w:val="24"/>
          <w:szCs w:val="24"/>
        </w:rPr>
        <w:t xml:space="preserve">м  моделирования  работы  научных  лабораторий,  организации совместных  учебных  и  исследовательских  работ  учеников  и  учителей,  возможностей  оперативной  и  самостоятельной  обработки  результатов экспериментальной деятельности; </w:t>
      </w:r>
    </w:p>
    <w:p w:rsidR="00DD7433" w:rsidRPr="00352F97" w:rsidRDefault="00DD7433" w:rsidP="00D553B5">
      <w:pPr>
        <w:spacing w:after="0" w:line="240" w:lineRule="auto"/>
        <w:jc w:val="both"/>
        <w:rPr>
          <w:rFonts w:cs="Times New Roman"/>
          <w:sz w:val="24"/>
          <w:szCs w:val="24"/>
        </w:rPr>
      </w:pPr>
      <w:r w:rsidRPr="00352F97">
        <w:rPr>
          <w:rFonts w:cs="Times New Roman"/>
          <w:sz w:val="24"/>
          <w:szCs w:val="24"/>
        </w:rPr>
        <w:t xml:space="preserve">• средства  телекоммуникации,  формирующего  умения  и  навыки  получения необходимой информации из разнообразных источников; </w:t>
      </w:r>
    </w:p>
    <w:p w:rsidR="00DD7433" w:rsidRPr="00352F97" w:rsidRDefault="00DD7433" w:rsidP="00D553B5">
      <w:pPr>
        <w:spacing w:after="0" w:line="240" w:lineRule="auto"/>
        <w:jc w:val="both"/>
        <w:rPr>
          <w:rFonts w:cs="Times New Roman"/>
          <w:sz w:val="24"/>
          <w:szCs w:val="24"/>
        </w:rPr>
      </w:pPr>
      <w:r w:rsidRPr="00352F97">
        <w:rPr>
          <w:rFonts w:cs="Times New Roman"/>
          <w:sz w:val="24"/>
          <w:szCs w:val="24"/>
        </w:rPr>
        <w:t>• средс</w:t>
      </w:r>
      <w:r w:rsidR="00D90037">
        <w:rPr>
          <w:rFonts w:cs="Times New Roman"/>
          <w:sz w:val="24"/>
          <w:szCs w:val="24"/>
        </w:rPr>
        <w:t>тва  развития  личности  за  счё</w:t>
      </w:r>
      <w:r w:rsidRPr="00352F97">
        <w:rPr>
          <w:rFonts w:cs="Times New Roman"/>
          <w:sz w:val="24"/>
          <w:szCs w:val="24"/>
        </w:rPr>
        <w:t xml:space="preserve">т  формирования  навыков  культуры общения; </w:t>
      </w:r>
    </w:p>
    <w:p w:rsidR="00DD7433" w:rsidRPr="00352F97" w:rsidRDefault="00DD7433" w:rsidP="00D553B5">
      <w:pPr>
        <w:spacing w:after="0" w:line="240" w:lineRule="auto"/>
        <w:jc w:val="both"/>
        <w:rPr>
          <w:rFonts w:cs="Times New Roman"/>
          <w:sz w:val="24"/>
          <w:szCs w:val="24"/>
        </w:rPr>
      </w:pPr>
      <w:r w:rsidRPr="00352F97">
        <w:rPr>
          <w:rFonts w:cs="Times New Roman"/>
          <w:sz w:val="24"/>
          <w:szCs w:val="24"/>
        </w:rPr>
        <w:t xml:space="preserve">• эффективного  инструмента  контроля  и  коррекции  результатов  учебной деятельности. </w:t>
      </w:r>
    </w:p>
    <w:p w:rsidR="00DD7433" w:rsidRPr="00352F97" w:rsidRDefault="00DD7433" w:rsidP="00D553B5">
      <w:pPr>
        <w:spacing w:after="0" w:line="240" w:lineRule="auto"/>
        <w:jc w:val="both"/>
        <w:rPr>
          <w:rFonts w:cs="Times New Roman"/>
          <w:sz w:val="24"/>
          <w:szCs w:val="24"/>
        </w:rPr>
      </w:pPr>
      <w:r w:rsidRPr="00352F97">
        <w:rPr>
          <w:rFonts w:cs="Times New Roman"/>
          <w:sz w:val="24"/>
          <w:szCs w:val="24"/>
        </w:rPr>
        <w:t xml:space="preserve">Решение задачи развития универсальных учебных действий в основной школе происходит не только на занятиях по отдельным учебным предметам, но и в ходе внеурочной  деятельности,  а  также  в  рамках  надпредметных  программ  курсов  и дисциплин (факультативов, кружков, элективов). </w:t>
      </w:r>
    </w:p>
    <w:p w:rsidR="00DD7433" w:rsidRPr="00352F97" w:rsidRDefault="00D90037" w:rsidP="00D553B5">
      <w:pPr>
        <w:spacing w:after="0" w:line="240" w:lineRule="auto"/>
        <w:jc w:val="both"/>
        <w:rPr>
          <w:rFonts w:cs="Times New Roman"/>
          <w:sz w:val="24"/>
          <w:szCs w:val="24"/>
        </w:rPr>
      </w:pPr>
      <w:r>
        <w:rPr>
          <w:rFonts w:cs="Times New Roman"/>
          <w:sz w:val="24"/>
          <w:szCs w:val="24"/>
        </w:rPr>
        <w:t>Среди технологий, методов и приё</w:t>
      </w:r>
      <w:r w:rsidR="00DD7433" w:rsidRPr="00352F97">
        <w:rPr>
          <w:rFonts w:cs="Times New Roman"/>
          <w:sz w:val="24"/>
          <w:szCs w:val="24"/>
        </w:rPr>
        <w:t>мов развития УУД в основной школе особое место  занимают  учебные  ситуации,  которые  специали</w:t>
      </w:r>
      <w:r>
        <w:rPr>
          <w:rFonts w:cs="Times New Roman"/>
          <w:sz w:val="24"/>
          <w:szCs w:val="24"/>
        </w:rPr>
        <w:t>зированы  для  развития определё</w:t>
      </w:r>
      <w:r w:rsidR="00DD7433" w:rsidRPr="00352F97">
        <w:rPr>
          <w:rFonts w:cs="Times New Roman"/>
          <w:sz w:val="24"/>
          <w:szCs w:val="24"/>
        </w:rPr>
        <w:t xml:space="preserve">нных  УУД.  Они  могут  быть  построены  на  предметном  содержании  и носить надпредметный характер. Типология учебных ситуаций в основной школе может быть представлена такими ситуациями, как: </w:t>
      </w:r>
    </w:p>
    <w:p w:rsidR="00DD7433" w:rsidRPr="00352F97" w:rsidRDefault="00DD7433" w:rsidP="00D553B5">
      <w:pPr>
        <w:spacing w:after="0" w:line="240" w:lineRule="auto"/>
        <w:jc w:val="both"/>
        <w:rPr>
          <w:rFonts w:cs="Times New Roman"/>
          <w:sz w:val="24"/>
          <w:szCs w:val="24"/>
        </w:rPr>
      </w:pPr>
      <w:r w:rsidRPr="00352F97">
        <w:rPr>
          <w:rFonts w:cs="Times New Roman"/>
          <w:sz w:val="24"/>
          <w:szCs w:val="24"/>
        </w:rPr>
        <w:t xml:space="preserve">• </w:t>
      </w:r>
      <w:r w:rsidRPr="00AF6AF1">
        <w:rPr>
          <w:rFonts w:cs="Times New Roman"/>
          <w:i/>
          <w:sz w:val="24"/>
          <w:szCs w:val="24"/>
        </w:rPr>
        <w:t>ситуация-проблема</w:t>
      </w:r>
      <w:r w:rsidRPr="00352F97">
        <w:rPr>
          <w:rFonts w:cs="Times New Roman"/>
          <w:sz w:val="24"/>
          <w:szCs w:val="24"/>
        </w:rPr>
        <w:t xml:space="preserve">  —  прототип  реальной  проблемы,  которая  требует оперативного  решения  (с  помощью  подобной  ситуации  можно  вырабатывать умения по поиску оптимального решения); </w:t>
      </w:r>
    </w:p>
    <w:p w:rsidR="00DD7433" w:rsidRPr="00352F97" w:rsidRDefault="00DD7433" w:rsidP="00D553B5">
      <w:pPr>
        <w:spacing w:after="0" w:line="240" w:lineRule="auto"/>
        <w:jc w:val="both"/>
        <w:rPr>
          <w:rFonts w:cs="Times New Roman"/>
          <w:sz w:val="24"/>
          <w:szCs w:val="24"/>
        </w:rPr>
      </w:pPr>
      <w:r w:rsidRPr="00352F97">
        <w:rPr>
          <w:rFonts w:cs="Times New Roman"/>
          <w:sz w:val="24"/>
          <w:szCs w:val="24"/>
        </w:rPr>
        <w:t xml:space="preserve">• </w:t>
      </w:r>
      <w:r w:rsidRPr="00AF6AF1">
        <w:rPr>
          <w:rFonts w:cs="Times New Roman"/>
          <w:i/>
          <w:sz w:val="24"/>
          <w:szCs w:val="24"/>
        </w:rPr>
        <w:t>ситуация-иллюстрация</w:t>
      </w:r>
      <w:r w:rsidRPr="00352F97">
        <w:rPr>
          <w:rFonts w:cs="Times New Roman"/>
          <w:sz w:val="24"/>
          <w:szCs w:val="24"/>
        </w:rPr>
        <w:t xml:space="preserve"> — прототип реальной ситуации, которая включается в качестве  факта  в  лекционный  материал  (визуальная  образная  ситуация, представленная  средствами  ИКТ,  вырабатывает  умение  визуализировать информацию для нахо</w:t>
      </w:r>
      <w:r w:rsidR="00D90037">
        <w:rPr>
          <w:rFonts w:cs="Times New Roman"/>
          <w:sz w:val="24"/>
          <w:szCs w:val="24"/>
        </w:rPr>
        <w:t>ждения более простого способа её</w:t>
      </w:r>
      <w:r w:rsidRPr="00352F97">
        <w:rPr>
          <w:rFonts w:cs="Times New Roman"/>
          <w:sz w:val="24"/>
          <w:szCs w:val="24"/>
        </w:rPr>
        <w:t xml:space="preserve"> решения); </w:t>
      </w:r>
    </w:p>
    <w:p w:rsidR="00DD7433" w:rsidRPr="00352F97" w:rsidRDefault="00DD7433" w:rsidP="00D553B5">
      <w:pPr>
        <w:spacing w:after="0" w:line="240" w:lineRule="auto"/>
        <w:jc w:val="both"/>
        <w:rPr>
          <w:rFonts w:cs="Times New Roman"/>
          <w:sz w:val="24"/>
          <w:szCs w:val="24"/>
        </w:rPr>
      </w:pPr>
      <w:r w:rsidRPr="00352F97">
        <w:rPr>
          <w:rFonts w:cs="Times New Roman"/>
          <w:sz w:val="24"/>
          <w:szCs w:val="24"/>
        </w:rPr>
        <w:t xml:space="preserve">• </w:t>
      </w:r>
      <w:r w:rsidRPr="00AF6AF1">
        <w:rPr>
          <w:rFonts w:cs="Times New Roman"/>
          <w:i/>
          <w:sz w:val="24"/>
          <w:szCs w:val="24"/>
        </w:rPr>
        <w:t>ситуация-оценка</w:t>
      </w:r>
      <w:r w:rsidRPr="00352F97">
        <w:rPr>
          <w:rFonts w:cs="Times New Roman"/>
          <w:sz w:val="24"/>
          <w:szCs w:val="24"/>
        </w:rPr>
        <w:t xml:space="preserve"> — прототип реальной ситуации с готовым предполагаемым решением, которое с</w:t>
      </w:r>
      <w:r w:rsidR="00D90037">
        <w:rPr>
          <w:rFonts w:cs="Times New Roman"/>
          <w:sz w:val="24"/>
          <w:szCs w:val="24"/>
        </w:rPr>
        <w:t>ледует оценить и предложить своё</w:t>
      </w:r>
      <w:r w:rsidRPr="00352F97">
        <w:rPr>
          <w:rFonts w:cs="Times New Roman"/>
          <w:sz w:val="24"/>
          <w:szCs w:val="24"/>
        </w:rPr>
        <w:t xml:space="preserve"> адекватное решение; </w:t>
      </w:r>
    </w:p>
    <w:p w:rsidR="00DD7433" w:rsidRPr="00352F97" w:rsidRDefault="00DD7433" w:rsidP="00D553B5">
      <w:pPr>
        <w:spacing w:after="0" w:line="240" w:lineRule="auto"/>
        <w:jc w:val="both"/>
        <w:rPr>
          <w:rFonts w:cs="Times New Roman"/>
          <w:sz w:val="24"/>
          <w:szCs w:val="24"/>
        </w:rPr>
      </w:pPr>
      <w:r w:rsidRPr="00352F97">
        <w:rPr>
          <w:rFonts w:cs="Times New Roman"/>
          <w:sz w:val="24"/>
          <w:szCs w:val="24"/>
        </w:rPr>
        <w:t xml:space="preserve">• </w:t>
      </w:r>
      <w:r w:rsidRPr="00AF6AF1">
        <w:rPr>
          <w:rFonts w:cs="Times New Roman"/>
          <w:i/>
          <w:sz w:val="24"/>
          <w:szCs w:val="24"/>
        </w:rPr>
        <w:t>ситуация-тренинг</w:t>
      </w:r>
      <w:r w:rsidRPr="00352F97">
        <w:rPr>
          <w:rFonts w:cs="Times New Roman"/>
          <w:sz w:val="24"/>
          <w:szCs w:val="24"/>
        </w:rPr>
        <w:t xml:space="preserve"> —  прототип  стандартной  или  другой  ситуации  (тренинг возможно проводить как п</w:t>
      </w:r>
      <w:r w:rsidR="00D90037">
        <w:rPr>
          <w:rFonts w:cs="Times New Roman"/>
          <w:sz w:val="24"/>
          <w:szCs w:val="24"/>
        </w:rPr>
        <w:t>о описанию ситуации, так и по её</w:t>
      </w:r>
      <w:r w:rsidRPr="00352F97">
        <w:rPr>
          <w:rFonts w:cs="Times New Roman"/>
          <w:sz w:val="24"/>
          <w:szCs w:val="24"/>
        </w:rPr>
        <w:t xml:space="preserve"> решению). </w:t>
      </w:r>
    </w:p>
    <w:p w:rsidR="00DD7433" w:rsidRPr="00352F97" w:rsidRDefault="00DD7433" w:rsidP="00D553B5">
      <w:pPr>
        <w:spacing w:after="0" w:line="240" w:lineRule="auto"/>
        <w:jc w:val="both"/>
        <w:rPr>
          <w:rFonts w:cs="Times New Roman"/>
          <w:sz w:val="24"/>
          <w:szCs w:val="24"/>
        </w:rPr>
      </w:pPr>
      <w:r w:rsidRPr="00352F97">
        <w:rPr>
          <w:rFonts w:cs="Times New Roman"/>
          <w:sz w:val="24"/>
          <w:szCs w:val="24"/>
        </w:rPr>
        <w:lastRenderedPageBreak/>
        <w:t xml:space="preserve">Наряду с учебными ситуациями для развития УУД в основной школе возможно использовать следующие типы задач.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Личностные универсальные учебные действия: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 на личностное самоопределение;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 на развитие Я-концепции;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 на смыслообразование;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 на мотивацию;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 на нравственно-этическое оценивание.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Коммуникативные универсальные учебные действия: </w:t>
      </w:r>
    </w:p>
    <w:p w:rsidR="00DD7433" w:rsidRPr="00352F97" w:rsidRDefault="00D90037" w:rsidP="00AF6AF1">
      <w:pPr>
        <w:spacing w:after="0" w:line="240" w:lineRule="auto"/>
        <w:jc w:val="both"/>
        <w:rPr>
          <w:rFonts w:cs="Times New Roman"/>
          <w:sz w:val="24"/>
          <w:szCs w:val="24"/>
        </w:rPr>
      </w:pPr>
      <w:r>
        <w:rPr>
          <w:rFonts w:cs="Times New Roman"/>
          <w:sz w:val="24"/>
          <w:szCs w:val="24"/>
        </w:rPr>
        <w:t>— на учёт позиции партнё</w:t>
      </w:r>
      <w:r w:rsidR="00DD7433" w:rsidRPr="00352F97">
        <w:rPr>
          <w:rFonts w:cs="Times New Roman"/>
          <w:sz w:val="24"/>
          <w:szCs w:val="24"/>
        </w:rPr>
        <w:t xml:space="preserve">ра;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 на организацию и осуществление сотрудничества;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 на передачу информации и отображение предметного содержания;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 тренинги коммуникативных навыков;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 ролевые игры;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 групповые игры.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Познавательные универсальные учебные действия: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 задачи и проекты на выстраивание стратегии поиска решения задач;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 задачи и проекты на сериацию, сравнение, оценивание;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 задачи и проекты на проведение эмпирического исследования;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 задачи и проекты на проведение теоретического исследования;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 задачи на смысловое чтение.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Регулятивные универсальные учебные действия: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 на планирование;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 на рефлексию;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 на ориентировку в ситуации;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 на прогнозирование;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 на целеполагание;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 на оценивание;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 на принятие решения;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 на самоконтроль;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 на коррекцию.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Развитию регулятивных универсальных учебных действий способствует также использование в учебном процессе системы таких индивидуальных или групповых учебных  заданий,  которые  наделяют  обучающихся  функциями  организации  их выполнения:  планирования  этапов  выполнения  работы,  отслеживания продвижения  в  выполнении  задания,  соблюдения  графика  подготовки  и предоставления  материалов,  поиска  необходимых  ресурсов,  распределения обязанностей  и  контроля  качества  выполнения  работы,  —  при  минимизации пошагового контроля со стороны учителя. Примерами такого рода  заданий могут служить:  подготовка  спортивного праздника  (концерта,  выставки поделок и  т. п.) для  младших  школьников;  подготовка  материалов  для  внутришкольного  сайта (стенгазеты,  выставки  и  т. д.);  ведение  читательских  дневников,  дневников самонаблюдений,  дневн</w:t>
      </w:r>
      <w:r w:rsidR="00AF6AF1">
        <w:rPr>
          <w:rFonts w:cs="Times New Roman"/>
          <w:sz w:val="24"/>
          <w:szCs w:val="24"/>
        </w:rPr>
        <w:t>и</w:t>
      </w:r>
      <w:r w:rsidRPr="00352F97">
        <w:rPr>
          <w:rFonts w:cs="Times New Roman"/>
          <w:sz w:val="24"/>
          <w:szCs w:val="24"/>
        </w:rPr>
        <w:t xml:space="preserve">ков  наблюдений  за  природными  явлениями;  ведение протоколов  выполнения  учебного  задания;  выполнение  различных  творческих работ,  предусматривающих  сбор  и  обработку  информации,  подготовку предварительного  наброска,  черновой  и  окончательной  версий,  обсуждение  и презентацию.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Распределение  материала  и  типовых  задач  по  различным  предметам  не является  жѐстким,  начальное  освоение  одних  и  тех  же  универсальных  учебных действий и закрепление освоенного может происходить в ходе занятий по разным предметам.  Распределение  типовых  задач  внутри  предмета  должно  быть направлено  на  достижение  баланса  между  временем  освоения  и  временем использования  соответствующих  действий. При  этом  особенно  важно  учитывать, что  достижение  </w:t>
      </w:r>
      <w:r w:rsidRPr="00352F97">
        <w:rPr>
          <w:rFonts w:cs="Times New Roman"/>
          <w:sz w:val="24"/>
          <w:szCs w:val="24"/>
        </w:rPr>
        <w:lastRenderedPageBreak/>
        <w:t xml:space="preserve">цели  развития  УУД  в  основной  школе  не  является  уделом отдельных  предметов,  а  становится  обязательным  для  всех  без  исключения учебных курсов как в урочной, так и во внеурочной деятельности.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Одним из путей повышения мотивации и эффективности учебной деятельности в основной школе является включение обучающихся в учебно-исследовательскую и проектную деятельность, имеющую следующие особенности: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1) цели и  задачи  этих  видов деятельности  обучающихся  определяются  как их личностными, так и социальными мотивами. Это означает, что такая деятельность должна  быть  направлена  не  только  на  повышение  компетентности  подростков  в предметной  области  определѐнных  учебных  дисциплин,  на  развитие  их способностей, но и на создание продукта, имеющего значимость для других;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2) учебно-исследовательская  и  проектная  деятельность  должна  быть организована  таким  образом,  чтобы  обучающиеся  смогли  реализовать  свои  потребности  в общении  со  значимыми, референтными  группами одноклассников, учителей  и  т. д.  Строя  различного  рода  отношения  в  ходе  целенаправленной, поисковой,  творческой  и  продуктивной  деятельности,  подростки  овладевают нормами  взаимоотношений  с  разными  людьми,  умениями  переходить  от  одного вида  общения  к  другому,  приобретают  навыки  индивидуальной  самостоятельной работы и сотрудничества в коллективе;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3) организация  учебно-исследовательских  и  проектных  работ  школьников обеспечивает  сочетание  различных  видов  познавательной  деятельности.  В  этих видах  деятельности  могут  быть  востребованы  практически  любые  способности подростков,  реализованы  личные  пристрастия  к  тому  или  иному  виду деятельности.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При  построении  учебно-исследовательского  процесса  учителю  важно  учесть следующие моменты: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 тема  исследования  должна  быть  на  самом  деле  интересна  для  ученика  и совпадать с кругом интереса учителя;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необходимо,  чтобы  обучающийся  хорошо  осознавал  суть  пробл</w:t>
      </w:r>
      <w:r w:rsidR="00D90037">
        <w:rPr>
          <w:rFonts w:cs="Times New Roman"/>
          <w:sz w:val="24"/>
          <w:szCs w:val="24"/>
        </w:rPr>
        <w:t>емы, иначе весь  ход  поиска  её</w:t>
      </w:r>
      <w:r w:rsidRPr="00352F97">
        <w:rPr>
          <w:rFonts w:cs="Times New Roman"/>
          <w:sz w:val="24"/>
          <w:szCs w:val="24"/>
        </w:rPr>
        <w:t xml:space="preserve">  решения  будет  бессмыслен,</w:t>
      </w:r>
      <w:r w:rsidR="00D90037">
        <w:rPr>
          <w:rFonts w:cs="Times New Roman"/>
          <w:sz w:val="24"/>
          <w:szCs w:val="24"/>
        </w:rPr>
        <w:t xml:space="preserve">  даже  если  он  будет  проведё</w:t>
      </w:r>
      <w:r w:rsidRPr="00352F97">
        <w:rPr>
          <w:rFonts w:cs="Times New Roman"/>
          <w:sz w:val="24"/>
          <w:szCs w:val="24"/>
        </w:rPr>
        <w:t xml:space="preserve">н учителем безукоризненно правильно;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 организация  хода  работы  над  раскрытием  проблемы  исследования  должна строиться  на  взаимоответственности  учителя  и  ученика  друг  перед  другом  и взаимопомощи;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 раскрытие  проблемы  в  первую  очередь  должно  приносить  что-то  новое ученику, а уже потом науке.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Учебно-исследовательская  и  проектная  деятельность  имеют  как  общие,  так  и специфические черты.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К общим характеристикам следует отнести: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 практически значимые цели и задачи учебно-исследовательской и проектной деятельности;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 структуру  проектной  и  учебно-исследовательской  деятельности,  которая включает  общие  компоненты:  анализ  актуальности  проводимого  исследования; целеполагание,  формулировку  задач,  которые  следует  решить;  выбор  средств  и методов,  адекватных  поставленным  целям;  планирование,  определение последовательности  и  сроков  работ;  проведение  проектных  работ  или исследования; оформление результатов работ в  соответствии  с  замыслом проекта или целями исследования; представление результатов;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компетентность  в  выбранной  сфере  исследования,  творческую  активность, собранность, аккуратно</w:t>
      </w:r>
      <w:r w:rsidR="00D90037">
        <w:rPr>
          <w:rFonts w:cs="Times New Roman"/>
          <w:sz w:val="24"/>
          <w:szCs w:val="24"/>
        </w:rPr>
        <w:t>сть, целеустремлё</w:t>
      </w:r>
      <w:r w:rsidRPr="00352F97">
        <w:rPr>
          <w:rFonts w:cs="Times New Roman"/>
          <w:sz w:val="24"/>
          <w:szCs w:val="24"/>
        </w:rPr>
        <w:t xml:space="preserve">нность, высокую мотивацию.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Итогами проектной и учебно-исследовательской деятельности следует считать не  столько  предметные  результаты,  сколько  интеллектуальное,  личностное развитие школьников, рост их компетентности в выбранной для исследования или проекта сфере, формирование умения сотрудничать в коллективе и самостоятельно работать, уяснение  сущности  </w:t>
      </w:r>
      <w:r w:rsidRPr="00352F97">
        <w:rPr>
          <w:rFonts w:cs="Times New Roman"/>
          <w:sz w:val="24"/>
          <w:szCs w:val="24"/>
        </w:rPr>
        <w:lastRenderedPageBreak/>
        <w:t xml:space="preserve">творческой исследовательской и проектной  работы, которая  рассматривается  как  показатель  успешности  (неуспешности) исследовательской деятельности. </w:t>
      </w:r>
    </w:p>
    <w:p w:rsidR="00DD7433" w:rsidRPr="00352F97" w:rsidRDefault="00DD7433" w:rsidP="00AF6AF1">
      <w:pPr>
        <w:spacing w:after="0" w:line="240" w:lineRule="auto"/>
        <w:jc w:val="both"/>
        <w:rPr>
          <w:rFonts w:cs="Times New Roman"/>
          <w:sz w:val="24"/>
          <w:szCs w:val="24"/>
        </w:rPr>
      </w:pPr>
      <w:r w:rsidRPr="00352F97">
        <w:rPr>
          <w:rFonts w:cs="Times New Roman"/>
          <w:sz w:val="24"/>
          <w:szCs w:val="24"/>
        </w:rPr>
        <w:t xml:space="preserve">  </w:t>
      </w:r>
    </w:p>
    <w:p w:rsidR="00DD7433" w:rsidRDefault="00DD7433" w:rsidP="00AF6AF1">
      <w:pPr>
        <w:spacing w:line="240" w:lineRule="auto"/>
        <w:jc w:val="center"/>
        <w:rPr>
          <w:rFonts w:cs="Times New Roman"/>
          <w:b/>
          <w:sz w:val="24"/>
          <w:szCs w:val="24"/>
        </w:rPr>
      </w:pPr>
      <w:r w:rsidRPr="00AF6AF1">
        <w:rPr>
          <w:rFonts w:cs="Times New Roman"/>
          <w:b/>
          <w:sz w:val="24"/>
          <w:szCs w:val="24"/>
        </w:rPr>
        <w:t>Специфические черты (различия) проектной и учебно-исследовательской деятельности</w:t>
      </w:r>
    </w:p>
    <w:tbl>
      <w:tblPr>
        <w:tblStyle w:val="a4"/>
        <w:tblW w:w="0" w:type="auto"/>
        <w:tblLook w:val="04A0"/>
      </w:tblPr>
      <w:tblGrid>
        <w:gridCol w:w="4785"/>
        <w:gridCol w:w="4786"/>
      </w:tblGrid>
      <w:tr w:rsidR="003132A0" w:rsidTr="003132A0">
        <w:tc>
          <w:tcPr>
            <w:tcW w:w="4785" w:type="dxa"/>
          </w:tcPr>
          <w:p w:rsidR="003132A0" w:rsidRPr="003132A0" w:rsidRDefault="003132A0" w:rsidP="003132A0">
            <w:pPr>
              <w:jc w:val="center"/>
              <w:rPr>
                <w:rFonts w:cs="Times New Roman"/>
                <w:b/>
                <w:sz w:val="24"/>
                <w:szCs w:val="24"/>
              </w:rPr>
            </w:pPr>
            <w:r w:rsidRPr="003132A0">
              <w:rPr>
                <w:rFonts w:cs="Times New Roman"/>
                <w:b/>
                <w:sz w:val="24"/>
                <w:szCs w:val="24"/>
              </w:rPr>
              <w:t>Проектная деятельность</w:t>
            </w:r>
          </w:p>
        </w:tc>
        <w:tc>
          <w:tcPr>
            <w:tcW w:w="4786" w:type="dxa"/>
          </w:tcPr>
          <w:p w:rsidR="003132A0" w:rsidRPr="003132A0" w:rsidRDefault="003132A0" w:rsidP="003132A0">
            <w:pPr>
              <w:jc w:val="center"/>
              <w:rPr>
                <w:rFonts w:cs="Times New Roman"/>
                <w:b/>
                <w:sz w:val="24"/>
                <w:szCs w:val="24"/>
              </w:rPr>
            </w:pPr>
            <w:r w:rsidRPr="003132A0">
              <w:rPr>
                <w:rFonts w:cs="Times New Roman"/>
                <w:b/>
                <w:sz w:val="24"/>
                <w:szCs w:val="24"/>
              </w:rPr>
              <w:t>Учебно-исследовательская</w:t>
            </w:r>
          </w:p>
          <w:p w:rsidR="003132A0" w:rsidRPr="003132A0" w:rsidRDefault="003132A0" w:rsidP="003132A0">
            <w:pPr>
              <w:jc w:val="center"/>
              <w:rPr>
                <w:rFonts w:cs="Times New Roman"/>
                <w:b/>
                <w:sz w:val="24"/>
                <w:szCs w:val="24"/>
              </w:rPr>
            </w:pPr>
            <w:r w:rsidRPr="003132A0">
              <w:rPr>
                <w:rFonts w:cs="Times New Roman"/>
                <w:b/>
                <w:sz w:val="24"/>
                <w:szCs w:val="24"/>
              </w:rPr>
              <w:t>деятельность</w:t>
            </w:r>
          </w:p>
        </w:tc>
      </w:tr>
      <w:tr w:rsidR="003132A0" w:rsidTr="003132A0">
        <w:tc>
          <w:tcPr>
            <w:tcW w:w="4785" w:type="dxa"/>
          </w:tcPr>
          <w:p w:rsidR="003132A0" w:rsidRPr="00352F97" w:rsidRDefault="003132A0" w:rsidP="003132A0">
            <w:pPr>
              <w:rPr>
                <w:rFonts w:cs="Times New Roman"/>
                <w:sz w:val="24"/>
                <w:szCs w:val="24"/>
              </w:rPr>
            </w:pPr>
            <w:r w:rsidRPr="00352F97">
              <w:rPr>
                <w:rFonts w:cs="Times New Roman"/>
                <w:sz w:val="24"/>
                <w:szCs w:val="24"/>
              </w:rPr>
              <w:t>Проект направлен на получение конкретного запланированного результата — продукта, облада</w:t>
            </w:r>
            <w:r w:rsidR="00D90037">
              <w:rPr>
                <w:rFonts w:cs="Times New Roman"/>
                <w:sz w:val="24"/>
                <w:szCs w:val="24"/>
              </w:rPr>
              <w:t>ющего определё</w:t>
            </w:r>
            <w:r w:rsidRPr="00352F97">
              <w:rPr>
                <w:rFonts w:cs="Times New Roman"/>
                <w:sz w:val="24"/>
                <w:szCs w:val="24"/>
              </w:rPr>
              <w:t xml:space="preserve">нными свойствами и необходимого для конкретного использования </w:t>
            </w:r>
          </w:p>
          <w:p w:rsidR="003132A0" w:rsidRDefault="003132A0" w:rsidP="003132A0">
            <w:pPr>
              <w:rPr>
                <w:rFonts w:cs="Times New Roman"/>
                <w:b/>
                <w:sz w:val="24"/>
                <w:szCs w:val="24"/>
              </w:rPr>
            </w:pPr>
          </w:p>
        </w:tc>
        <w:tc>
          <w:tcPr>
            <w:tcW w:w="4786" w:type="dxa"/>
          </w:tcPr>
          <w:p w:rsidR="003132A0" w:rsidRPr="00352F97" w:rsidRDefault="003132A0" w:rsidP="003132A0">
            <w:pPr>
              <w:rPr>
                <w:rFonts w:cs="Times New Roman"/>
                <w:sz w:val="24"/>
                <w:szCs w:val="24"/>
              </w:rPr>
            </w:pPr>
            <w:r w:rsidRPr="00352F97">
              <w:rPr>
                <w:rFonts w:cs="Times New Roman"/>
                <w:sz w:val="24"/>
                <w:szCs w:val="24"/>
              </w:rPr>
              <w:t xml:space="preserve">В ходе исследования организуется поиск в какой-то области, формулируются отдельные характеристики итогов работ. </w:t>
            </w:r>
          </w:p>
          <w:p w:rsidR="003132A0" w:rsidRDefault="003132A0" w:rsidP="003132A0">
            <w:pPr>
              <w:rPr>
                <w:rFonts w:cs="Times New Roman"/>
                <w:b/>
                <w:sz w:val="24"/>
                <w:szCs w:val="24"/>
              </w:rPr>
            </w:pPr>
            <w:r w:rsidRPr="00352F97">
              <w:rPr>
                <w:rFonts w:cs="Times New Roman"/>
                <w:sz w:val="24"/>
                <w:szCs w:val="24"/>
              </w:rPr>
              <w:t>Отрицательный результат есть тоже результат</w:t>
            </w:r>
          </w:p>
        </w:tc>
      </w:tr>
      <w:tr w:rsidR="003132A0" w:rsidTr="003132A0">
        <w:tc>
          <w:tcPr>
            <w:tcW w:w="4785" w:type="dxa"/>
          </w:tcPr>
          <w:p w:rsidR="003132A0" w:rsidRDefault="003132A0" w:rsidP="003132A0">
            <w:pPr>
              <w:rPr>
                <w:rFonts w:cs="Times New Roman"/>
                <w:b/>
                <w:sz w:val="24"/>
                <w:szCs w:val="24"/>
              </w:rPr>
            </w:pPr>
            <w:r w:rsidRPr="00352F97">
              <w:rPr>
                <w:rFonts w:cs="Times New Roman"/>
                <w:sz w:val="24"/>
                <w:szCs w:val="24"/>
              </w:rPr>
              <w:t>Реализацию проектных работ предваряет представление о будущем проекте, планирование процесса создания продукта и реализации этого плана. Результат пр</w:t>
            </w:r>
            <w:r w:rsidR="00D90037">
              <w:rPr>
                <w:rFonts w:cs="Times New Roman"/>
                <w:sz w:val="24"/>
                <w:szCs w:val="24"/>
              </w:rPr>
              <w:t>оекта должен быть точно соотнесё</w:t>
            </w:r>
            <w:r w:rsidRPr="00352F97">
              <w:rPr>
                <w:rFonts w:cs="Times New Roman"/>
                <w:sz w:val="24"/>
                <w:szCs w:val="24"/>
              </w:rPr>
              <w:t xml:space="preserve">н со всеми характеристиками, сформулированными в его замысле </w:t>
            </w:r>
          </w:p>
        </w:tc>
        <w:tc>
          <w:tcPr>
            <w:tcW w:w="4786" w:type="dxa"/>
          </w:tcPr>
          <w:p w:rsidR="003132A0" w:rsidRPr="00352F97" w:rsidRDefault="003132A0" w:rsidP="003132A0">
            <w:pPr>
              <w:rPr>
                <w:rFonts w:cs="Times New Roman"/>
                <w:sz w:val="24"/>
                <w:szCs w:val="24"/>
              </w:rPr>
            </w:pPr>
            <w:r w:rsidRPr="00352F97">
              <w:rPr>
                <w:rFonts w:cs="Times New Roman"/>
                <w:sz w:val="24"/>
                <w:szCs w:val="24"/>
              </w:rPr>
              <w:t xml:space="preserve">Логика построения исследовательской деятельности включает формулировку проблемы исследования, выдвижение гипотезы (для решения этой проблемы) и </w:t>
            </w:r>
          </w:p>
          <w:p w:rsidR="003132A0" w:rsidRPr="00352F97" w:rsidRDefault="003132A0" w:rsidP="003132A0">
            <w:pPr>
              <w:rPr>
                <w:rFonts w:cs="Times New Roman"/>
                <w:sz w:val="24"/>
                <w:szCs w:val="24"/>
              </w:rPr>
            </w:pPr>
            <w:r w:rsidRPr="00352F97">
              <w:rPr>
                <w:rFonts w:cs="Times New Roman"/>
                <w:sz w:val="24"/>
                <w:szCs w:val="24"/>
              </w:rPr>
              <w:t xml:space="preserve">последующую экспериментальную или модельную проверку выдвинутых предположений </w:t>
            </w:r>
          </w:p>
          <w:p w:rsidR="003132A0" w:rsidRDefault="003132A0" w:rsidP="003132A0">
            <w:pPr>
              <w:rPr>
                <w:rFonts w:cs="Times New Roman"/>
                <w:b/>
                <w:sz w:val="24"/>
                <w:szCs w:val="24"/>
              </w:rPr>
            </w:pPr>
          </w:p>
        </w:tc>
      </w:tr>
    </w:tbl>
    <w:p w:rsidR="00DD7433" w:rsidRPr="00352F97" w:rsidRDefault="00DD7433" w:rsidP="00D553B5">
      <w:pPr>
        <w:spacing w:line="240" w:lineRule="auto"/>
        <w:jc w:val="both"/>
        <w:rPr>
          <w:rFonts w:cs="Times New Roman"/>
          <w:sz w:val="24"/>
          <w:szCs w:val="24"/>
        </w:rPr>
      </w:pPr>
      <w:r w:rsidRPr="00352F97">
        <w:rPr>
          <w:rFonts w:cs="Times New Roman"/>
          <w:sz w:val="24"/>
          <w:szCs w:val="24"/>
        </w:rPr>
        <w:t xml:space="preserve">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В решении задач развития универсальных учебных действий больш</w:t>
      </w:r>
      <w:r w:rsidR="00D90037">
        <w:rPr>
          <w:rFonts w:cs="Times New Roman"/>
          <w:sz w:val="24"/>
          <w:szCs w:val="24"/>
        </w:rPr>
        <w:t>ое значение придаё</w:t>
      </w:r>
      <w:r w:rsidRPr="00352F97">
        <w:rPr>
          <w:rFonts w:cs="Times New Roman"/>
          <w:sz w:val="24"/>
          <w:szCs w:val="24"/>
        </w:rPr>
        <w:t>тся проектным формам работы, где, помимо направленности на конкретную проблем</w:t>
      </w:r>
      <w:r w:rsidR="00D90037">
        <w:rPr>
          <w:rFonts w:cs="Times New Roman"/>
          <w:sz w:val="24"/>
          <w:szCs w:val="24"/>
        </w:rPr>
        <w:t>у  (задачу),  создания  определё</w:t>
      </w:r>
      <w:r w:rsidRPr="00352F97">
        <w:rPr>
          <w:rFonts w:cs="Times New Roman"/>
          <w:sz w:val="24"/>
          <w:szCs w:val="24"/>
        </w:rPr>
        <w:t xml:space="preserve">нного  продукта,  межпредметных  связей, соединения  теории  и  практики,  обеспечивается  совместное  планирование деятельности  учителем  и  обучающимися.  Существенно,  что  необходимые  для решения  задачи или  создания продукта конкретные  сведения или  знания должны быть  найдены  самими  обучающимися. При  этом  изменяется  роль  учителя —  из простого  транслятора  знаний  он  становится  действительным  организатором совместной  работы  с  обучающимися,  способствуя  переходу  к  реальному сотрудничеству в ходе овладения знаниями.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xml:space="preserve">При  вовлечении  обучающихся  в  проектную  деятельность  учителю  важно помнить, что проект — это форма организации совместной деятельности учителя и </w:t>
      </w:r>
      <w:r w:rsidR="00D90037">
        <w:rPr>
          <w:rFonts w:cs="Times New Roman"/>
          <w:sz w:val="24"/>
          <w:szCs w:val="24"/>
        </w:rPr>
        <w:t>обучающихся,  совокупность  приё</w:t>
      </w:r>
      <w:r w:rsidRPr="00352F97">
        <w:rPr>
          <w:rFonts w:cs="Times New Roman"/>
          <w:sz w:val="24"/>
          <w:szCs w:val="24"/>
        </w:rPr>
        <w:t>м</w:t>
      </w:r>
      <w:r w:rsidR="00D90037">
        <w:rPr>
          <w:rFonts w:cs="Times New Roman"/>
          <w:sz w:val="24"/>
          <w:szCs w:val="24"/>
        </w:rPr>
        <w:t>ов  и  действий  в  их  определё</w:t>
      </w:r>
      <w:r w:rsidRPr="00352F97">
        <w:rPr>
          <w:rFonts w:cs="Times New Roman"/>
          <w:sz w:val="24"/>
          <w:szCs w:val="24"/>
        </w:rPr>
        <w:t xml:space="preserve">нной последовательности, направленной на достижение поставленной цели — решение конкретной проблемы, значимой для обучающихся и оформленной в виде некоего конечного продукта.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xml:space="preserve">Типология  форм  организации  проектной  деятельности  (проектов) обучающихся представлена по следующим основаниям: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xml:space="preserve">• видам  проектов:  информационный  (поисковый),  исследовательский, творческий,  социальный,  прикладной  (практико-ориентированный),  игровой (ролевой),  инновационный  (предполагающий  организационно-экономический механизм внедрения);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содержанию:  монопредметный,  метапредметный,  относящийся  к  области</w:t>
      </w:r>
      <w:r w:rsidR="003132A0">
        <w:rPr>
          <w:rFonts w:cs="Times New Roman"/>
          <w:sz w:val="24"/>
          <w:szCs w:val="24"/>
        </w:rPr>
        <w:t xml:space="preserve"> </w:t>
      </w:r>
      <w:r w:rsidRPr="00352F97">
        <w:rPr>
          <w:rFonts w:cs="Times New Roman"/>
          <w:sz w:val="24"/>
          <w:szCs w:val="24"/>
        </w:rPr>
        <w:t xml:space="preserve">знаний (нескольким областям), относящийся к области деятельности и пр.;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количеству  участников:  индивидуальный,  парный,  малогрупповой  (до  5 человек),  групповой  (до  15  человек),  коллективный  (класс  и  более  в  рамках школы),  муниципальный,  городской,  всероссийский,  международный,  сетев</w:t>
      </w:r>
      <w:r w:rsidR="00D90037">
        <w:rPr>
          <w:rFonts w:cs="Times New Roman"/>
          <w:sz w:val="24"/>
          <w:szCs w:val="24"/>
        </w:rPr>
        <w:t>ой  (в рамках сложившейся партнё</w:t>
      </w:r>
      <w:r w:rsidRPr="00352F97">
        <w:rPr>
          <w:rFonts w:cs="Times New Roman"/>
          <w:sz w:val="24"/>
          <w:szCs w:val="24"/>
        </w:rPr>
        <w:t xml:space="preserve">рской сети, в том числе в Интернете);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xml:space="preserve">• длительности  (продолжительности)  проекта:  от  проекта-урока  до многолетнего проекта;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lastRenderedPageBreak/>
        <w:t xml:space="preserve">• дидактической цели: ознакомление обучающихся с методами и технологиями проектной  деятельности,  обеспечение  индивидуализации  и  дифференциации обучения,  поддержка  мотивации  в  обучении,  реализация  потенциала  личности  и пр.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xml:space="preserve">Особое значение для развития УУД в основной школе имеет индивидуальный проект,  представляющий  собой  самостоятельную  работу,  осуществляемую обучающимся  на  протяжении  длительного  периода,  возможно  в  течение  всего учебного года. В ходе такой работы подросток — автор проекта — самостоятельно или с небольшой помощью педагога получает возможность научиться планировать и  работать  по  плану  —  это  один  из  важнейших  не  только  учебных,  но  и социальных навыков, которым должен овладеть школьник.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Одной из особенностей работы над проектом является самооценивание хода и результата  работы.  Это  позволяет,  оглянувшись  на</w:t>
      </w:r>
      <w:r w:rsidR="00D90037">
        <w:rPr>
          <w:rFonts w:cs="Times New Roman"/>
          <w:sz w:val="24"/>
          <w:szCs w:val="24"/>
        </w:rPr>
        <w:t>зад,  увидеть  допущенные просчё</w:t>
      </w:r>
      <w:r w:rsidRPr="00352F97">
        <w:rPr>
          <w:rFonts w:cs="Times New Roman"/>
          <w:sz w:val="24"/>
          <w:szCs w:val="24"/>
        </w:rPr>
        <w:t xml:space="preserve">ты  (на  первых  порах  это  переоценка  собственных  сил,  неправильное распределение времени, неумение работать с информацией, вовремя обратиться за помощью).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xml:space="preserve">Проектная  форма  сотрудничества  предполагает  совокупность  способов, направленных  не  только  на  обмен  информацией  и  действиями,  но  и  на  тонкую организацию  </w:t>
      </w:r>
      <w:r w:rsidR="00D90037">
        <w:rPr>
          <w:rFonts w:cs="Times New Roman"/>
          <w:sz w:val="24"/>
          <w:szCs w:val="24"/>
        </w:rPr>
        <w:t>совместной  деятельности  партнё</w:t>
      </w:r>
      <w:r w:rsidRPr="00352F97">
        <w:rPr>
          <w:rFonts w:cs="Times New Roman"/>
          <w:sz w:val="24"/>
          <w:szCs w:val="24"/>
        </w:rPr>
        <w:t>ров.  Такая  деятельность ориентирована  на  удовлетворение  эмоционально-психологических  п</w:t>
      </w:r>
      <w:r w:rsidR="00D90037">
        <w:rPr>
          <w:rFonts w:cs="Times New Roman"/>
          <w:sz w:val="24"/>
          <w:szCs w:val="24"/>
        </w:rPr>
        <w:t>отребностей партнё</w:t>
      </w:r>
      <w:r w:rsidRPr="00352F97">
        <w:rPr>
          <w:rFonts w:cs="Times New Roman"/>
          <w:sz w:val="24"/>
          <w:szCs w:val="24"/>
        </w:rPr>
        <w:t xml:space="preserve">ров на основе развития соответствующих УУД, а именно: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xml:space="preserve">• оказывать поддержку и содействие тем, от кого зависит достижение цели;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xml:space="preserve">• обеспечивать бесконфликтную совместную работу в группе; </w:t>
      </w:r>
    </w:p>
    <w:p w:rsidR="00DD7433" w:rsidRPr="00352F97" w:rsidRDefault="00D90037" w:rsidP="003132A0">
      <w:pPr>
        <w:spacing w:after="0" w:line="240" w:lineRule="auto"/>
        <w:jc w:val="both"/>
        <w:rPr>
          <w:rFonts w:cs="Times New Roman"/>
          <w:sz w:val="24"/>
          <w:szCs w:val="24"/>
        </w:rPr>
      </w:pPr>
      <w:r>
        <w:rPr>
          <w:rFonts w:cs="Times New Roman"/>
          <w:sz w:val="24"/>
          <w:szCs w:val="24"/>
        </w:rPr>
        <w:t>• устанавливать с партнё</w:t>
      </w:r>
      <w:r w:rsidR="00DD7433" w:rsidRPr="00352F97">
        <w:rPr>
          <w:rFonts w:cs="Times New Roman"/>
          <w:sz w:val="24"/>
          <w:szCs w:val="24"/>
        </w:rPr>
        <w:t xml:space="preserve">рами отношения взаимопонимания;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xml:space="preserve">• проводить эффективные групповые обсуждения;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xml:space="preserve">• обеспечивать  обмен  знаниями  между  членами  группы  для  принятия эффективных совместных решений; </w:t>
      </w:r>
    </w:p>
    <w:p w:rsidR="00DD7433" w:rsidRPr="00352F97" w:rsidRDefault="00D90037" w:rsidP="003132A0">
      <w:pPr>
        <w:spacing w:after="0" w:line="240" w:lineRule="auto"/>
        <w:jc w:val="both"/>
        <w:rPr>
          <w:rFonts w:cs="Times New Roman"/>
          <w:sz w:val="24"/>
          <w:szCs w:val="24"/>
        </w:rPr>
      </w:pPr>
      <w:r>
        <w:rPr>
          <w:rFonts w:cs="Times New Roman"/>
          <w:sz w:val="24"/>
          <w:szCs w:val="24"/>
        </w:rPr>
        <w:t>• чё</w:t>
      </w:r>
      <w:r w:rsidR="00DD7433" w:rsidRPr="00352F97">
        <w:rPr>
          <w:rFonts w:cs="Times New Roman"/>
          <w:sz w:val="24"/>
          <w:szCs w:val="24"/>
        </w:rPr>
        <w:t>тко  формулировать</w:t>
      </w:r>
      <w:r>
        <w:rPr>
          <w:rFonts w:cs="Times New Roman"/>
          <w:sz w:val="24"/>
          <w:szCs w:val="24"/>
        </w:rPr>
        <w:t xml:space="preserve">  цели  группы  и  позволять  её</w:t>
      </w:r>
      <w:r w:rsidR="00DD7433" w:rsidRPr="00352F97">
        <w:rPr>
          <w:rFonts w:cs="Times New Roman"/>
          <w:sz w:val="24"/>
          <w:szCs w:val="24"/>
        </w:rPr>
        <w:t xml:space="preserve">  участникам  проявлять инициативу для достижения этих целей;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xml:space="preserve">• адекватно реагировать на нужды других.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xml:space="preserve">В  ходе  проектной  деятельности  самым  важным  и  трудным  этапом  является постановка цели своей работы. Помощь педагога необходима, главным образом, на этапе  осмысления  проблемы  и  постановки  цели:  нужно  помочь  автору  будущего проекта найти ответ на вопрос: «Зачем я собираюсь делать этот проект?» Ответив на  этот  вопрос,  обучающийся  определяет  цель  своей  работы.  Затем  возникает вопрос: «Что для этого следует сделать?» Решив его, обучающийся увидит задачи своей работы. </w:t>
      </w:r>
    </w:p>
    <w:p w:rsidR="003132A0" w:rsidRDefault="00DD7433" w:rsidP="003132A0">
      <w:pPr>
        <w:spacing w:after="0" w:line="240" w:lineRule="auto"/>
        <w:jc w:val="both"/>
        <w:rPr>
          <w:rFonts w:cs="Times New Roman"/>
          <w:sz w:val="24"/>
          <w:szCs w:val="24"/>
        </w:rPr>
      </w:pPr>
      <w:r w:rsidRPr="00352F97">
        <w:rPr>
          <w:rFonts w:cs="Times New Roman"/>
          <w:sz w:val="24"/>
          <w:szCs w:val="24"/>
        </w:rPr>
        <w:t xml:space="preserve">Следующий шаг — как это делать. Поняв это, обучающийся выберет способы, которые  будет  использовать  при  создании  проекта. Необходимо  заранее  решить, чего  он  хочет  добиться  в  итоге.  Это  поможет  увидеть  ожидаемый  результат.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xml:space="preserve">Только продумав все эти вопросы, можно приступать к работе. </w:t>
      </w:r>
    </w:p>
    <w:p w:rsidR="00DD7433" w:rsidRPr="00352F97" w:rsidRDefault="00D90037" w:rsidP="003132A0">
      <w:pPr>
        <w:spacing w:after="0" w:line="240" w:lineRule="auto"/>
        <w:jc w:val="both"/>
        <w:rPr>
          <w:rFonts w:cs="Times New Roman"/>
          <w:sz w:val="24"/>
          <w:szCs w:val="24"/>
        </w:rPr>
      </w:pPr>
      <w:r>
        <w:rPr>
          <w:rFonts w:cs="Times New Roman"/>
          <w:sz w:val="24"/>
          <w:szCs w:val="24"/>
        </w:rPr>
        <w:t>Понятно,  что  ребё</w:t>
      </w:r>
      <w:r w:rsidR="00DD7433" w:rsidRPr="00352F97">
        <w:rPr>
          <w:rFonts w:cs="Times New Roman"/>
          <w:sz w:val="24"/>
          <w:szCs w:val="24"/>
        </w:rPr>
        <w:t xml:space="preserve">нок,  не  имеющий  опыта  подобной  работы,  нуждается  в помощи  педагога  именно  в  этот  момент.  Для  формирования  такого  алгоритма проектной  работы  подходят  небольшие  учебные  проекты,  которые  можно предлагать  ребятам  уже  с  5  класса.  Кроме  того,  учебный  проект —  прекрасный  способ проверки знаний обучающихся, поэтому контрольная работа по пройденной теме вполне может проводиться в форме защиты учебного проекта.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Проектная  деятельность  способствует  развитию  адекватной  самооценки, формированию  позитивной  Я-концепции  (опыт  интересной  работ</w:t>
      </w:r>
      <w:r w:rsidR="00D90037">
        <w:rPr>
          <w:rFonts w:cs="Times New Roman"/>
          <w:sz w:val="24"/>
          <w:szCs w:val="24"/>
        </w:rPr>
        <w:t>ы  и  публичной демонстрации  её</w:t>
      </w:r>
      <w:r w:rsidRPr="00352F97">
        <w:rPr>
          <w:rFonts w:cs="Times New Roman"/>
          <w:sz w:val="24"/>
          <w:szCs w:val="24"/>
        </w:rPr>
        <w:t xml:space="preserve">  результатов),  развитию  информационной  компетентности.  При правильной  организации  именно  групповые  формы  учебной  деятельности помогают  формированию  у  обучающихся  уважительного  отношения  к  мнению одноклассников,  воспитывают  в  них  терпимость,  открытость,  тактичность, готовность прийти на помощь и другие ценные личностные качества.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lastRenderedPageBreak/>
        <w:t>Для  успешного  осуществления  учебно-исследовательской  деятельности</w:t>
      </w:r>
      <w:r w:rsidR="003132A0">
        <w:rPr>
          <w:rFonts w:cs="Times New Roman"/>
          <w:sz w:val="24"/>
          <w:szCs w:val="24"/>
        </w:rPr>
        <w:t xml:space="preserve"> </w:t>
      </w:r>
      <w:r w:rsidRPr="00352F97">
        <w:rPr>
          <w:rFonts w:cs="Times New Roman"/>
          <w:sz w:val="24"/>
          <w:szCs w:val="24"/>
        </w:rPr>
        <w:t xml:space="preserve">обучающиеся должны овладеть следующими действиями: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постановк</w:t>
      </w:r>
      <w:r w:rsidR="00D90037">
        <w:rPr>
          <w:rFonts w:cs="Times New Roman"/>
          <w:sz w:val="24"/>
          <w:szCs w:val="24"/>
        </w:rPr>
        <w:t>а проблемы и аргументирование её</w:t>
      </w:r>
      <w:r w:rsidRPr="00352F97">
        <w:rPr>
          <w:rFonts w:cs="Times New Roman"/>
          <w:sz w:val="24"/>
          <w:szCs w:val="24"/>
        </w:rPr>
        <w:t xml:space="preserve"> актуальности;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xml:space="preserve">• формулировка  гипотезы  исследования  и  раскрытие  замысла  —  сущности будущей деятельности;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xml:space="preserve">• планирование  исследовательских  работ  и  выбор  необходимого инструментария;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xml:space="preserve">• собственно проведение исследования с обязательным поэтапным контролем и коррекцией результатов работ;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xml:space="preserve">• оформление  результатов  учебно-исследовательской  деятельности  как конечного продукта;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xml:space="preserve">• представление  результатов  исследования широкому  кругу  заинтересованных лиц для обсуждения и возможного дальнейшего практического использования.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Специфика  учебно-исследовательской  деятельности  о</w:t>
      </w:r>
      <w:r w:rsidR="00D90037">
        <w:rPr>
          <w:rFonts w:cs="Times New Roman"/>
          <w:sz w:val="24"/>
          <w:szCs w:val="24"/>
        </w:rPr>
        <w:t>пределяет  многообразие форм  её</w:t>
      </w:r>
      <w:r w:rsidRPr="00352F97">
        <w:rPr>
          <w:rFonts w:cs="Times New Roman"/>
          <w:sz w:val="24"/>
          <w:szCs w:val="24"/>
        </w:rPr>
        <w:t xml:space="preserve">  организации. В  зависимости  от  урочных  и  внеурочных  занятий  учебно-исследовательская деятельность может приобретать разные формы.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xml:space="preserve">Формы  организации  учебно-исследовательской  деятельности  на  урочных занятиях могут быть следующими: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урок-исследование,  урок-лаб</w:t>
      </w:r>
      <w:r w:rsidR="00D90037">
        <w:rPr>
          <w:rFonts w:cs="Times New Roman"/>
          <w:sz w:val="24"/>
          <w:szCs w:val="24"/>
        </w:rPr>
        <w:t>оратория,  урок—творческий  отчё</w:t>
      </w:r>
      <w:r w:rsidRPr="00352F97">
        <w:rPr>
          <w:rFonts w:cs="Times New Roman"/>
          <w:sz w:val="24"/>
          <w:szCs w:val="24"/>
        </w:rPr>
        <w:t>т,  урок изобретательства,  урок  «Удивительное</w:t>
      </w:r>
      <w:r w:rsidR="00D90037">
        <w:rPr>
          <w:rFonts w:cs="Times New Roman"/>
          <w:sz w:val="24"/>
          <w:szCs w:val="24"/>
        </w:rPr>
        <w:t xml:space="preserve">  рядом»,  урок—рассказ  об  учё</w:t>
      </w:r>
      <w:r w:rsidRPr="00352F97">
        <w:rPr>
          <w:rFonts w:cs="Times New Roman"/>
          <w:sz w:val="24"/>
          <w:szCs w:val="24"/>
        </w:rPr>
        <w:t xml:space="preserve">ных,  урок—защита исследовательских проектов, урок-экспертиза, урок «Патент на открытие», урок открытых мыслей;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xml:space="preserve">• учебный  эксперимент,  который  позволяет  организовать  освоение  таких элементов  исследовательской  деятельности,  как  планирование  и  проведение эксперимента, обработка и анализ его результатов;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xml:space="preserve">• домашнее  задание  исследовательского  характера  может  сочетать  в  себе разнообразные  виды,  причѐм  позволяет  провести  учебное  </w:t>
      </w:r>
      <w:r w:rsidR="00D90037">
        <w:rPr>
          <w:rFonts w:cs="Times New Roman"/>
          <w:sz w:val="24"/>
          <w:szCs w:val="24"/>
        </w:rPr>
        <w:t>исследование, достаточно протяжё</w:t>
      </w:r>
      <w:r w:rsidRPr="00352F97">
        <w:rPr>
          <w:rFonts w:cs="Times New Roman"/>
          <w:sz w:val="24"/>
          <w:szCs w:val="24"/>
        </w:rPr>
        <w:t xml:space="preserve">нное во времени.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xml:space="preserve">Формы  организации  учебно-исследовательской  деятельности  на  внеурочных занятиях могут быть следующими: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xml:space="preserve">• исследовательская практика обучающихся;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образовательные  экспедиции  —  пох</w:t>
      </w:r>
      <w:r w:rsidR="00D90037">
        <w:rPr>
          <w:rFonts w:cs="Times New Roman"/>
          <w:sz w:val="24"/>
          <w:szCs w:val="24"/>
        </w:rPr>
        <w:t>оды,  поездки,  экскурсии  с  чё</w:t>
      </w:r>
      <w:r w:rsidRPr="00352F97">
        <w:rPr>
          <w:rFonts w:cs="Times New Roman"/>
          <w:sz w:val="24"/>
          <w:szCs w:val="24"/>
        </w:rPr>
        <w:t xml:space="preserve">тко обозначенными  образовательными  целями,  программой  деятельности, продуманными формами контроля. Образовательные экспедиции предусматривают активную  образовательную  деятельность  школьников,  в  том  числе  и исследовательского характера;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факультативные  з</w:t>
      </w:r>
      <w:r w:rsidR="00D90037">
        <w:rPr>
          <w:rFonts w:cs="Times New Roman"/>
          <w:sz w:val="24"/>
          <w:szCs w:val="24"/>
        </w:rPr>
        <w:t>анятия,  предполагающие  углублё</w:t>
      </w:r>
      <w:r w:rsidRPr="00352F97">
        <w:rPr>
          <w:rFonts w:cs="Times New Roman"/>
          <w:sz w:val="24"/>
          <w:szCs w:val="24"/>
        </w:rPr>
        <w:t xml:space="preserve">нное  изучение  предмета, дают  большие  возможности  для  реализации  на  них  учебно-исследовательской деятельности обучающихся;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xml:space="preserve">• ученическое  научно-исследовательское  общество  —  форма  внеурочной деятельности,  которая  сочетает  в  себе  работу  над  учебными  исследованиями, коллективное  обсуждение  промежуточных  и  итоговых  результатов  этой  работы, организацию  круглых  столов,  дискуссий,  дебатов,  интеллектуальных  игр, публичных защит, конференций и др., а также встречи с представителями науки и образования,  экскурсии  в  учреждения  науки  и  образования,  сотрудничество  с УНИО других школ;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xml:space="preserve">• участие  обучающихся  в  олимпиадах,  конкурсах,  конференциях,  в  том  числе дистанционных, предметных неделях, интеллектуальных марафонах предполагает выполнение  ими  учебных  исследований  или  их  элементов  в  рамках  данных мероприятий.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Многообразие  форм  учебно-исследовательской  деятельности  позволяет обеспечить  подлинную  интеграцию  урочной  и  внеурочной  деятельности обучающихся  по  развитию  у  них  УУД.  Стержнем  этой  интеграции  является системно-деятельностный  подход  как  принцип  организации  образовательного процесса  в  основной школе. Ещѐ  одной  особенностью  учебно-исследовател</w:t>
      </w:r>
      <w:r w:rsidR="00D90037">
        <w:rPr>
          <w:rFonts w:cs="Times New Roman"/>
          <w:sz w:val="24"/>
          <w:szCs w:val="24"/>
        </w:rPr>
        <w:t>ьской деятельности  является  её</w:t>
      </w:r>
      <w:r w:rsidRPr="00352F97">
        <w:rPr>
          <w:rFonts w:cs="Times New Roman"/>
          <w:sz w:val="24"/>
          <w:szCs w:val="24"/>
        </w:rPr>
        <w:t xml:space="preserve">  связь  с  </w:t>
      </w:r>
      <w:r w:rsidRPr="00352F97">
        <w:rPr>
          <w:rFonts w:cs="Times New Roman"/>
          <w:sz w:val="24"/>
          <w:szCs w:val="24"/>
        </w:rPr>
        <w:lastRenderedPageBreak/>
        <w:t>проектной  деятельностью  обучающихся.  Как было указано выше, одним из видов учебных проектов является исследовательский проект, где при сохранении всех черт проектной деят</w:t>
      </w:r>
      <w:r w:rsidR="00D90037">
        <w:rPr>
          <w:rFonts w:cs="Times New Roman"/>
          <w:sz w:val="24"/>
          <w:szCs w:val="24"/>
        </w:rPr>
        <w:t>ельности обучающихся одним из её</w:t>
      </w:r>
      <w:r w:rsidRPr="00352F97">
        <w:rPr>
          <w:rFonts w:cs="Times New Roman"/>
          <w:sz w:val="24"/>
          <w:szCs w:val="24"/>
        </w:rPr>
        <w:t xml:space="preserve"> компонентов выступает исследование.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xml:space="preserve">При этом необходимо соблюдать ряд условий: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xml:space="preserve">• проект  или  учебное  исследование  должны  быть  выполнимыми  и соответствовать возрасту, способностям и возможностям обучающегося;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xml:space="preserve">• для  выполнения  проекта  должны  быть  все  условия  —  информационные ресурсы, мастерские, клубы, школьные научные общества;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обучающиеся должны быть подготовлены к выполнению проектов и учебных исследований  как  в  части  ориентации  при  выборе  темы  проекта  или  учебного исследования,  та</w:t>
      </w:r>
      <w:r w:rsidR="00D90037">
        <w:rPr>
          <w:rFonts w:cs="Times New Roman"/>
          <w:sz w:val="24"/>
          <w:szCs w:val="24"/>
        </w:rPr>
        <w:t>к  и  в  части  конкретных  приё</w:t>
      </w:r>
      <w:r w:rsidRPr="00352F97">
        <w:rPr>
          <w:rFonts w:cs="Times New Roman"/>
          <w:sz w:val="24"/>
          <w:szCs w:val="24"/>
        </w:rPr>
        <w:t xml:space="preserve">мов,  технологий  и  методов, необходимых для успешной реализации выбранного вида проекта;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xml:space="preserve">• необходимо  обеспечить  педагогическое  сопровождение  проекта  как  в отношении выбора темы и содержания  (научное руководство), так и в отношении собственно работы и используемых методов (методическое руководство); </w:t>
      </w:r>
    </w:p>
    <w:p w:rsidR="003132A0" w:rsidRDefault="00DD7433" w:rsidP="003132A0">
      <w:pPr>
        <w:spacing w:after="0" w:line="240" w:lineRule="auto"/>
        <w:jc w:val="both"/>
        <w:rPr>
          <w:rFonts w:cs="Times New Roman"/>
          <w:sz w:val="24"/>
          <w:szCs w:val="24"/>
        </w:rPr>
      </w:pPr>
      <w:r w:rsidRPr="00352F97">
        <w:rPr>
          <w:rFonts w:cs="Times New Roman"/>
          <w:sz w:val="24"/>
          <w:szCs w:val="24"/>
        </w:rPr>
        <w:t>• необходимо использовать для начинающих дневник самоконтроля, в котором отражаются  элементы  самоанализа  в  ходе  работы  и  который  ис</w:t>
      </w:r>
      <w:r w:rsidR="00D90037">
        <w:rPr>
          <w:rFonts w:cs="Times New Roman"/>
          <w:sz w:val="24"/>
          <w:szCs w:val="24"/>
        </w:rPr>
        <w:t>пользуется  при составлении отчё</w:t>
      </w:r>
      <w:r w:rsidRPr="00352F97">
        <w:rPr>
          <w:rFonts w:cs="Times New Roman"/>
          <w:sz w:val="24"/>
          <w:szCs w:val="24"/>
        </w:rPr>
        <w:t xml:space="preserve">тов и во время собеседований с руководителями проекта;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xml:space="preserve">• необходимо  наличие  ясной  и  простой  критериальной  системы  оценки итогового  результата  работы  по  проекту  и  индивидуального  вклада  (в  случае группового характера проекта или исследования) каждого участника; </w:t>
      </w:r>
    </w:p>
    <w:p w:rsidR="00DD7433" w:rsidRPr="00352F97" w:rsidRDefault="00DD7433" w:rsidP="003132A0">
      <w:pPr>
        <w:spacing w:after="0" w:line="240" w:lineRule="auto"/>
        <w:jc w:val="both"/>
        <w:rPr>
          <w:rFonts w:cs="Times New Roman"/>
          <w:sz w:val="24"/>
          <w:szCs w:val="24"/>
        </w:rPr>
      </w:pPr>
      <w:r w:rsidRPr="00352F97">
        <w:rPr>
          <w:rFonts w:cs="Times New Roman"/>
          <w:sz w:val="24"/>
          <w:szCs w:val="24"/>
        </w:rPr>
        <w:t>• результаты  и  продукты  проектной  или  исследовательской  работы  должны быть  презентованы,  получить  оценку  и  признание  достижений  в  форме общественной  конкурсной  защиты,  провод</w:t>
      </w:r>
      <w:r w:rsidR="00D90037">
        <w:rPr>
          <w:rFonts w:cs="Times New Roman"/>
          <w:sz w:val="24"/>
          <w:szCs w:val="24"/>
        </w:rPr>
        <w:t>имой  в  очной  форме  или  путё</w:t>
      </w:r>
      <w:r w:rsidRPr="00352F97">
        <w:rPr>
          <w:rFonts w:cs="Times New Roman"/>
          <w:sz w:val="24"/>
          <w:szCs w:val="24"/>
        </w:rPr>
        <w:t xml:space="preserve">м размещения в открытых ресурсах Интернета для обсуждения. </w:t>
      </w:r>
    </w:p>
    <w:p w:rsidR="00DD7433" w:rsidRPr="00352F97" w:rsidRDefault="00DD7433" w:rsidP="00D553B5">
      <w:pPr>
        <w:spacing w:line="240" w:lineRule="auto"/>
        <w:jc w:val="both"/>
        <w:rPr>
          <w:rFonts w:cs="Times New Roman"/>
          <w:sz w:val="24"/>
          <w:szCs w:val="24"/>
        </w:rPr>
      </w:pPr>
      <w:r w:rsidRPr="00352F97">
        <w:rPr>
          <w:rFonts w:cs="Times New Roman"/>
          <w:sz w:val="24"/>
          <w:szCs w:val="24"/>
        </w:rPr>
        <w:t xml:space="preserve">  </w:t>
      </w:r>
    </w:p>
    <w:p w:rsidR="00DD7433" w:rsidRPr="003132A0" w:rsidRDefault="00DD7433" w:rsidP="00D553B5">
      <w:pPr>
        <w:spacing w:line="240" w:lineRule="auto"/>
        <w:jc w:val="both"/>
        <w:rPr>
          <w:rFonts w:cs="Times New Roman"/>
          <w:b/>
          <w:i/>
          <w:sz w:val="24"/>
          <w:szCs w:val="24"/>
          <w:u w:val="single"/>
        </w:rPr>
      </w:pPr>
      <w:r w:rsidRPr="003132A0">
        <w:rPr>
          <w:rFonts w:cs="Times New Roman"/>
          <w:b/>
          <w:i/>
          <w:sz w:val="24"/>
          <w:szCs w:val="24"/>
          <w:u w:val="single"/>
        </w:rPr>
        <w:t xml:space="preserve">Условия и средства формирования универсальных учебных действий </w:t>
      </w:r>
    </w:p>
    <w:p w:rsidR="00DD7433" w:rsidRPr="00352F97" w:rsidRDefault="00DD7433" w:rsidP="00D553B5">
      <w:pPr>
        <w:spacing w:line="240" w:lineRule="auto"/>
        <w:jc w:val="both"/>
        <w:rPr>
          <w:rFonts w:cs="Times New Roman"/>
          <w:sz w:val="24"/>
          <w:szCs w:val="24"/>
        </w:rPr>
      </w:pPr>
      <w:r w:rsidRPr="003132A0">
        <w:rPr>
          <w:rFonts w:cs="Times New Roman"/>
          <w:b/>
          <w:sz w:val="24"/>
          <w:szCs w:val="24"/>
        </w:rPr>
        <w:t>Учебное сотрудничество</w:t>
      </w:r>
      <w:r w:rsidR="003132A0">
        <w:rPr>
          <w:rFonts w:cs="Times New Roman"/>
          <w:sz w:val="24"/>
          <w:szCs w:val="24"/>
        </w:rPr>
        <w:t>.</w:t>
      </w:r>
      <w:r w:rsidRPr="00352F97">
        <w:rPr>
          <w:rFonts w:cs="Times New Roman"/>
          <w:sz w:val="24"/>
          <w:szCs w:val="24"/>
        </w:rPr>
        <w:t xml:space="preserve"> </w:t>
      </w:r>
    </w:p>
    <w:p w:rsidR="00DD7433" w:rsidRPr="003132A0" w:rsidRDefault="00DD7433" w:rsidP="005510A8">
      <w:pPr>
        <w:spacing w:after="0" w:line="240" w:lineRule="auto"/>
        <w:jc w:val="both"/>
        <w:rPr>
          <w:rFonts w:cs="Times New Roman"/>
          <w:sz w:val="24"/>
          <w:szCs w:val="24"/>
        </w:rPr>
      </w:pPr>
      <w:r w:rsidRPr="003132A0">
        <w:rPr>
          <w:rFonts w:cs="Times New Roman"/>
          <w:sz w:val="24"/>
          <w:szCs w:val="24"/>
        </w:rPr>
        <w:t>На  ступени  основного  общего  образования  дети  активно  включаются  в совместные  занятия.  Хотя  учебная  деятельнос</w:t>
      </w:r>
      <w:r w:rsidR="00D90037">
        <w:rPr>
          <w:rFonts w:cs="Times New Roman"/>
          <w:sz w:val="24"/>
          <w:szCs w:val="24"/>
        </w:rPr>
        <w:t>ть  по  своему  характеру  остаё</w:t>
      </w:r>
      <w:r w:rsidRPr="003132A0">
        <w:rPr>
          <w:rFonts w:cs="Times New Roman"/>
          <w:sz w:val="24"/>
          <w:szCs w:val="24"/>
        </w:rPr>
        <w:t>тся преимущественно  индивидуальной,  тем  не  менее</w:t>
      </w:r>
      <w:r w:rsidR="00D90037">
        <w:rPr>
          <w:rFonts w:cs="Times New Roman"/>
          <w:sz w:val="24"/>
          <w:szCs w:val="24"/>
        </w:rPr>
        <w:t xml:space="preserve">  вокруг  неё</w:t>
      </w:r>
      <w:r w:rsidRPr="003132A0">
        <w:rPr>
          <w:rFonts w:cs="Times New Roman"/>
          <w:sz w:val="24"/>
          <w:szCs w:val="24"/>
        </w:rPr>
        <w:t xml:space="preserve">  (например,  на переменах, в групповых играх, спортивных соревнованиях, в домашней обстановке и  т. д.)  нередко  возникает  настоящее  сотрудничество  обучающихся:  дети помогают друг другу, осуществляют взаимоконтроль и т. д. </w:t>
      </w:r>
    </w:p>
    <w:p w:rsidR="00DD7433" w:rsidRPr="003132A0" w:rsidRDefault="00DD7433" w:rsidP="005510A8">
      <w:pPr>
        <w:spacing w:after="0" w:line="240" w:lineRule="auto"/>
        <w:jc w:val="both"/>
        <w:rPr>
          <w:rFonts w:cs="Times New Roman"/>
          <w:sz w:val="24"/>
          <w:szCs w:val="24"/>
        </w:rPr>
      </w:pPr>
      <w:r w:rsidRPr="003132A0">
        <w:rPr>
          <w:rFonts w:cs="Times New Roman"/>
          <w:sz w:val="24"/>
          <w:szCs w:val="24"/>
        </w:rPr>
        <w:t xml:space="preserve">В условиях специально организуемого учебного сотрудничества формирование коммуникативных  действий  происходит  более  интенсивно  (т. е.  в  более  ранние сроки),  с  более  высокими  показателями  и  в  более  широком  спектре.  К  числу основных составляющих организации совместного действия можно отнести: </w:t>
      </w:r>
    </w:p>
    <w:p w:rsidR="00DD7433" w:rsidRPr="003132A0" w:rsidRDefault="00DD7433" w:rsidP="005510A8">
      <w:pPr>
        <w:spacing w:after="0" w:line="240" w:lineRule="auto"/>
        <w:jc w:val="both"/>
        <w:rPr>
          <w:rFonts w:cs="Times New Roman"/>
          <w:sz w:val="24"/>
          <w:szCs w:val="24"/>
        </w:rPr>
      </w:pPr>
      <w:r w:rsidRPr="003132A0">
        <w:rPr>
          <w:rFonts w:cs="Times New Roman"/>
          <w:sz w:val="24"/>
          <w:szCs w:val="24"/>
        </w:rPr>
        <w:t xml:space="preserve">• распределение  начальных  действий  и  операций,  заданное  предметным условием совместной работы; </w:t>
      </w:r>
    </w:p>
    <w:p w:rsidR="00DD7433" w:rsidRPr="003132A0" w:rsidRDefault="00DD7433" w:rsidP="005510A8">
      <w:pPr>
        <w:spacing w:after="0" w:line="240" w:lineRule="auto"/>
        <w:jc w:val="both"/>
        <w:rPr>
          <w:rFonts w:cs="Times New Roman"/>
          <w:sz w:val="24"/>
          <w:szCs w:val="24"/>
        </w:rPr>
      </w:pPr>
      <w:r w:rsidRPr="003132A0">
        <w:rPr>
          <w:rFonts w:cs="Times New Roman"/>
          <w:sz w:val="24"/>
          <w:szCs w:val="24"/>
        </w:rPr>
        <w:t xml:space="preserve">• обмен  способами  действия,  обусловленный  необходимостью  включения различных  для  участников  моделей  действия  в  качестве  средства  для  получения продукта совместной работы; </w:t>
      </w:r>
    </w:p>
    <w:p w:rsidR="00DD7433" w:rsidRPr="003132A0" w:rsidRDefault="00DD7433" w:rsidP="005510A8">
      <w:pPr>
        <w:spacing w:after="0" w:line="240" w:lineRule="auto"/>
        <w:jc w:val="both"/>
        <w:rPr>
          <w:rFonts w:cs="Times New Roman"/>
          <w:sz w:val="24"/>
          <w:szCs w:val="24"/>
        </w:rPr>
      </w:pPr>
      <w:r w:rsidRPr="003132A0">
        <w:rPr>
          <w:rFonts w:cs="Times New Roman"/>
          <w:sz w:val="24"/>
          <w:szCs w:val="24"/>
        </w:rPr>
        <w:t>• взаимопонимание,  определяющее  для  участников  характер  включения различных  моделей  действия  в  общий  способ  деятельности  (взаимопонимание позволяет  установить  соответствие  собственного  действия  и  его  продукта  и де</w:t>
      </w:r>
      <w:r w:rsidR="00D90037">
        <w:rPr>
          <w:rFonts w:cs="Times New Roman"/>
          <w:sz w:val="24"/>
          <w:szCs w:val="24"/>
        </w:rPr>
        <w:t>йствия другого участника, включё</w:t>
      </w:r>
      <w:r w:rsidRPr="003132A0">
        <w:rPr>
          <w:rFonts w:cs="Times New Roman"/>
          <w:sz w:val="24"/>
          <w:szCs w:val="24"/>
        </w:rPr>
        <w:t xml:space="preserve">нного в деятельность); </w:t>
      </w:r>
    </w:p>
    <w:p w:rsidR="00DD7433" w:rsidRPr="003132A0" w:rsidRDefault="00DD7433" w:rsidP="005510A8">
      <w:pPr>
        <w:spacing w:after="0" w:line="240" w:lineRule="auto"/>
        <w:jc w:val="both"/>
        <w:rPr>
          <w:rFonts w:cs="Times New Roman"/>
          <w:sz w:val="24"/>
          <w:szCs w:val="24"/>
        </w:rPr>
      </w:pPr>
      <w:r w:rsidRPr="003132A0">
        <w:rPr>
          <w:rFonts w:cs="Times New Roman"/>
          <w:sz w:val="24"/>
          <w:szCs w:val="24"/>
        </w:rPr>
        <w:t xml:space="preserve">• коммуникацию  (общение),  обеспечивающую  реализацию  процессов распределения, обмена и взаимопонимания; </w:t>
      </w:r>
    </w:p>
    <w:p w:rsidR="00DD7433" w:rsidRPr="003132A0" w:rsidRDefault="00DD7433" w:rsidP="005510A8">
      <w:pPr>
        <w:spacing w:after="0" w:line="240" w:lineRule="auto"/>
        <w:jc w:val="both"/>
        <w:rPr>
          <w:rFonts w:cs="Times New Roman"/>
          <w:sz w:val="24"/>
          <w:szCs w:val="24"/>
        </w:rPr>
      </w:pPr>
      <w:r w:rsidRPr="003132A0">
        <w:rPr>
          <w:rFonts w:cs="Times New Roman"/>
          <w:sz w:val="24"/>
          <w:szCs w:val="24"/>
        </w:rPr>
        <w:lastRenderedPageBreak/>
        <w:t xml:space="preserve">• планирование  общих  способов  работы,  основанное  на  предвидении  и определении  участниками  адекватных  задаче  условий протекания  деятельности  и построения соответствующих схем (планов работы); </w:t>
      </w:r>
    </w:p>
    <w:p w:rsidR="00DD7433" w:rsidRDefault="00DD7433" w:rsidP="005510A8">
      <w:pPr>
        <w:spacing w:after="0" w:line="240" w:lineRule="auto"/>
        <w:jc w:val="both"/>
        <w:rPr>
          <w:rFonts w:cs="Times New Roman"/>
          <w:sz w:val="24"/>
          <w:szCs w:val="24"/>
        </w:rPr>
      </w:pPr>
      <w:r w:rsidRPr="003132A0">
        <w:rPr>
          <w:rFonts w:cs="Times New Roman"/>
          <w:sz w:val="24"/>
          <w:szCs w:val="24"/>
        </w:rPr>
        <w:t xml:space="preserve">• рефлексию,  обеспечивающую  преодоление  ограничений  собственного действия относительно общей схемы деятельности. </w:t>
      </w:r>
    </w:p>
    <w:p w:rsidR="005510A8" w:rsidRPr="003132A0" w:rsidRDefault="005510A8" w:rsidP="003132A0">
      <w:pPr>
        <w:spacing w:after="0" w:line="240" w:lineRule="auto"/>
        <w:jc w:val="both"/>
        <w:rPr>
          <w:rFonts w:cs="Times New Roman"/>
          <w:sz w:val="24"/>
          <w:szCs w:val="24"/>
        </w:rPr>
      </w:pPr>
    </w:p>
    <w:p w:rsidR="005510A8" w:rsidRDefault="00DD7433" w:rsidP="003132A0">
      <w:pPr>
        <w:spacing w:after="0" w:line="240" w:lineRule="auto"/>
        <w:jc w:val="both"/>
        <w:rPr>
          <w:rFonts w:cs="Times New Roman"/>
          <w:b/>
          <w:sz w:val="24"/>
          <w:szCs w:val="24"/>
        </w:rPr>
      </w:pPr>
      <w:r w:rsidRPr="005510A8">
        <w:rPr>
          <w:rFonts w:cs="Times New Roman"/>
          <w:b/>
          <w:sz w:val="24"/>
          <w:szCs w:val="24"/>
        </w:rPr>
        <w:t>Совместная деятельность</w:t>
      </w:r>
      <w:r w:rsidR="005510A8">
        <w:rPr>
          <w:rFonts w:cs="Times New Roman"/>
          <w:b/>
          <w:sz w:val="24"/>
          <w:szCs w:val="24"/>
        </w:rPr>
        <w:t>.</w:t>
      </w:r>
    </w:p>
    <w:p w:rsidR="00DD7433" w:rsidRPr="005510A8" w:rsidRDefault="00DD7433" w:rsidP="003132A0">
      <w:pPr>
        <w:spacing w:after="0" w:line="240" w:lineRule="auto"/>
        <w:jc w:val="both"/>
        <w:rPr>
          <w:rFonts w:cs="Times New Roman"/>
          <w:b/>
          <w:sz w:val="24"/>
          <w:szCs w:val="24"/>
        </w:rPr>
      </w:pPr>
      <w:r w:rsidRPr="005510A8">
        <w:rPr>
          <w:rFonts w:cs="Times New Roman"/>
          <w:b/>
          <w:sz w:val="24"/>
          <w:szCs w:val="24"/>
        </w:rPr>
        <w:t xml:space="preserve"> </w:t>
      </w:r>
    </w:p>
    <w:p w:rsidR="00DD7433" w:rsidRPr="005510A8" w:rsidRDefault="00DD7433" w:rsidP="005510A8">
      <w:pPr>
        <w:spacing w:after="0" w:line="240" w:lineRule="auto"/>
        <w:jc w:val="both"/>
        <w:rPr>
          <w:rFonts w:cs="Times New Roman"/>
          <w:sz w:val="24"/>
          <w:szCs w:val="24"/>
        </w:rPr>
      </w:pPr>
      <w:r w:rsidRPr="005510A8">
        <w:rPr>
          <w:rFonts w:cs="Times New Roman"/>
          <w:sz w:val="24"/>
          <w:szCs w:val="24"/>
        </w:rPr>
        <w:t xml:space="preserve">Под совместной деятельностью понимается обмен действиями и операциями, а также вербальными и невербальными средствами между учителем и учениками и между самими обучающимися в процессе формирования знаний и умений. </w:t>
      </w:r>
    </w:p>
    <w:p w:rsidR="00DD7433" w:rsidRPr="005510A8" w:rsidRDefault="00DD7433" w:rsidP="005510A8">
      <w:pPr>
        <w:spacing w:after="0" w:line="240" w:lineRule="auto"/>
        <w:jc w:val="both"/>
        <w:rPr>
          <w:rFonts w:cs="Times New Roman"/>
          <w:sz w:val="24"/>
          <w:szCs w:val="24"/>
        </w:rPr>
      </w:pPr>
      <w:r w:rsidRPr="005510A8">
        <w:rPr>
          <w:rFonts w:cs="Times New Roman"/>
          <w:sz w:val="24"/>
          <w:szCs w:val="24"/>
        </w:rPr>
        <w:t xml:space="preserve">Общей  особенностью  совместной  деятельности  является  преобразование, перестройка позиции личности как в отношении к усвоенному содержанию, так и в отношении  к  собственным  взаимодействиям,  что  выражается  в  изменении ценностных  установок,  смысловых  ориентиров,  целей  учения  и  самих  способов взаимодействия и отношений между участниками процесса обучения. </w:t>
      </w:r>
    </w:p>
    <w:p w:rsidR="00DD7433" w:rsidRPr="005510A8" w:rsidRDefault="00DD7433" w:rsidP="005510A8">
      <w:pPr>
        <w:spacing w:after="0" w:line="240" w:lineRule="auto"/>
        <w:jc w:val="both"/>
        <w:rPr>
          <w:rFonts w:cs="Times New Roman"/>
          <w:sz w:val="24"/>
          <w:szCs w:val="24"/>
        </w:rPr>
      </w:pPr>
      <w:r w:rsidRPr="005510A8">
        <w:rPr>
          <w:rFonts w:cs="Times New Roman"/>
          <w:sz w:val="24"/>
          <w:szCs w:val="24"/>
        </w:rPr>
        <w:t>Совместная  учебная  деятельность  характеризуется  умением  каждого  из участников  ставить  цели  совместной  работы,  определять  способы  совместного выполнения  заданий  и  средства  контроля,  перестраивать  свою  деятельность  в зависи</w:t>
      </w:r>
      <w:r w:rsidR="00D90037">
        <w:rPr>
          <w:rFonts w:cs="Times New Roman"/>
          <w:sz w:val="24"/>
          <w:szCs w:val="24"/>
        </w:rPr>
        <w:t>мости от изменившихся условий её</w:t>
      </w:r>
      <w:r w:rsidRPr="005510A8">
        <w:rPr>
          <w:rFonts w:cs="Times New Roman"/>
          <w:sz w:val="24"/>
          <w:szCs w:val="24"/>
        </w:rPr>
        <w:t xml:space="preserve"> совместного осуществления, понимать и учитывать при выполнении задания позиции других участников. </w:t>
      </w:r>
    </w:p>
    <w:p w:rsidR="00DD7433" w:rsidRPr="005510A8" w:rsidRDefault="00DD7433" w:rsidP="005510A8">
      <w:pPr>
        <w:spacing w:after="0" w:line="240" w:lineRule="auto"/>
        <w:jc w:val="both"/>
        <w:rPr>
          <w:rFonts w:cs="Times New Roman"/>
          <w:sz w:val="24"/>
          <w:szCs w:val="24"/>
        </w:rPr>
      </w:pPr>
      <w:r w:rsidRPr="005510A8">
        <w:rPr>
          <w:rFonts w:cs="Times New Roman"/>
          <w:sz w:val="24"/>
          <w:szCs w:val="24"/>
        </w:rPr>
        <w:t xml:space="preserve">Деятельность  учителя  на  уроке  предполагает  организацию  совместного действия  детей  как  внутри  одной  группы,  так  и  между  группами:  учитель направляет обучающихся на совместное выполнение задания. </w:t>
      </w:r>
    </w:p>
    <w:p w:rsidR="00DD7433" w:rsidRPr="005510A8" w:rsidRDefault="00DD7433" w:rsidP="005510A8">
      <w:pPr>
        <w:spacing w:after="0" w:line="240" w:lineRule="auto"/>
        <w:jc w:val="both"/>
        <w:rPr>
          <w:rFonts w:cs="Times New Roman"/>
          <w:sz w:val="24"/>
          <w:szCs w:val="24"/>
        </w:rPr>
      </w:pPr>
      <w:r w:rsidRPr="005510A8">
        <w:rPr>
          <w:rFonts w:cs="Times New Roman"/>
          <w:sz w:val="24"/>
          <w:szCs w:val="24"/>
        </w:rPr>
        <w:t xml:space="preserve">Цели организации работы в группе: </w:t>
      </w:r>
    </w:p>
    <w:p w:rsidR="00DD7433" w:rsidRPr="005510A8" w:rsidRDefault="00DD7433" w:rsidP="005510A8">
      <w:pPr>
        <w:spacing w:after="0" w:line="240" w:lineRule="auto"/>
        <w:jc w:val="both"/>
        <w:rPr>
          <w:rFonts w:cs="Times New Roman"/>
          <w:sz w:val="24"/>
          <w:szCs w:val="24"/>
        </w:rPr>
      </w:pPr>
      <w:r w:rsidRPr="005510A8">
        <w:rPr>
          <w:rFonts w:cs="Times New Roman"/>
          <w:sz w:val="24"/>
          <w:szCs w:val="24"/>
        </w:rPr>
        <w:t xml:space="preserve">• создание учебной мотивации;  </w:t>
      </w:r>
    </w:p>
    <w:p w:rsidR="00DD7433" w:rsidRPr="005510A8" w:rsidRDefault="00DD7433" w:rsidP="005510A8">
      <w:pPr>
        <w:spacing w:after="0" w:line="240" w:lineRule="auto"/>
        <w:jc w:val="both"/>
        <w:rPr>
          <w:rFonts w:cs="Times New Roman"/>
          <w:sz w:val="24"/>
          <w:szCs w:val="24"/>
        </w:rPr>
      </w:pPr>
      <w:r w:rsidRPr="005510A8">
        <w:rPr>
          <w:rFonts w:cs="Times New Roman"/>
          <w:sz w:val="24"/>
          <w:szCs w:val="24"/>
        </w:rPr>
        <w:t xml:space="preserve">• пробуждение в учениках познавательного интереса; </w:t>
      </w:r>
    </w:p>
    <w:p w:rsidR="00DD7433" w:rsidRPr="005510A8" w:rsidRDefault="00DD7433" w:rsidP="005510A8">
      <w:pPr>
        <w:spacing w:after="0" w:line="240" w:lineRule="auto"/>
        <w:jc w:val="both"/>
        <w:rPr>
          <w:rFonts w:cs="Times New Roman"/>
          <w:sz w:val="24"/>
          <w:szCs w:val="24"/>
        </w:rPr>
      </w:pPr>
      <w:r w:rsidRPr="005510A8">
        <w:rPr>
          <w:rFonts w:cs="Times New Roman"/>
          <w:sz w:val="24"/>
          <w:szCs w:val="24"/>
        </w:rPr>
        <w:t xml:space="preserve">• развитие стремления к успеху и одобрению; </w:t>
      </w:r>
    </w:p>
    <w:p w:rsidR="00DD7433" w:rsidRPr="005510A8" w:rsidRDefault="00DD7433" w:rsidP="005510A8">
      <w:pPr>
        <w:spacing w:after="0" w:line="240" w:lineRule="auto"/>
        <w:jc w:val="both"/>
        <w:rPr>
          <w:rFonts w:cs="Times New Roman"/>
          <w:sz w:val="24"/>
          <w:szCs w:val="24"/>
        </w:rPr>
      </w:pPr>
      <w:r w:rsidRPr="005510A8">
        <w:rPr>
          <w:rFonts w:cs="Times New Roman"/>
          <w:sz w:val="24"/>
          <w:szCs w:val="24"/>
        </w:rPr>
        <w:t xml:space="preserve">• снятие  неуверенности  в  себе,  боязни  сделать  ошибку  и  получить  за  это порицание; </w:t>
      </w:r>
    </w:p>
    <w:p w:rsidR="00DD7433" w:rsidRPr="005510A8" w:rsidRDefault="00DD7433" w:rsidP="005510A8">
      <w:pPr>
        <w:spacing w:after="0" w:line="240" w:lineRule="auto"/>
        <w:jc w:val="both"/>
        <w:rPr>
          <w:rFonts w:cs="Times New Roman"/>
          <w:sz w:val="24"/>
          <w:szCs w:val="24"/>
        </w:rPr>
      </w:pPr>
      <w:r w:rsidRPr="005510A8">
        <w:rPr>
          <w:rFonts w:cs="Times New Roman"/>
          <w:sz w:val="24"/>
          <w:szCs w:val="24"/>
        </w:rPr>
        <w:t xml:space="preserve">• развитие способности к самостоятельной оценке своей работы; </w:t>
      </w:r>
    </w:p>
    <w:p w:rsidR="00DD7433" w:rsidRPr="005510A8" w:rsidRDefault="00DD7433" w:rsidP="005510A8">
      <w:pPr>
        <w:spacing w:after="0" w:line="240" w:lineRule="auto"/>
        <w:jc w:val="both"/>
        <w:rPr>
          <w:rFonts w:cs="Times New Roman"/>
          <w:sz w:val="24"/>
          <w:szCs w:val="24"/>
        </w:rPr>
      </w:pPr>
      <w:r w:rsidRPr="005510A8">
        <w:rPr>
          <w:rFonts w:cs="Times New Roman"/>
          <w:sz w:val="24"/>
          <w:szCs w:val="24"/>
        </w:rPr>
        <w:t xml:space="preserve">• формирование  умения  общаться  и  взаимодействовать  с  другими </w:t>
      </w:r>
    </w:p>
    <w:p w:rsidR="00DD7433" w:rsidRPr="005510A8" w:rsidRDefault="00DD7433" w:rsidP="005510A8">
      <w:pPr>
        <w:spacing w:after="0" w:line="240" w:lineRule="auto"/>
        <w:jc w:val="both"/>
        <w:rPr>
          <w:rFonts w:cs="Times New Roman"/>
          <w:sz w:val="24"/>
          <w:szCs w:val="24"/>
        </w:rPr>
      </w:pPr>
      <w:r w:rsidRPr="005510A8">
        <w:rPr>
          <w:rFonts w:cs="Times New Roman"/>
          <w:sz w:val="24"/>
          <w:szCs w:val="24"/>
        </w:rPr>
        <w:t xml:space="preserve">обучающимися. </w:t>
      </w:r>
    </w:p>
    <w:p w:rsidR="00DD7433" w:rsidRPr="005510A8" w:rsidRDefault="00DD7433" w:rsidP="005510A8">
      <w:pPr>
        <w:spacing w:after="0" w:line="240" w:lineRule="auto"/>
        <w:jc w:val="both"/>
        <w:rPr>
          <w:rFonts w:cs="Times New Roman"/>
          <w:sz w:val="24"/>
          <w:szCs w:val="24"/>
        </w:rPr>
      </w:pPr>
      <w:r w:rsidRPr="005510A8">
        <w:rPr>
          <w:rFonts w:cs="Times New Roman"/>
          <w:sz w:val="24"/>
          <w:szCs w:val="24"/>
        </w:rPr>
        <w:t xml:space="preserve">Для организации групповой работы класс делится на группы по 3—6 человек, чаще </w:t>
      </w:r>
      <w:r w:rsidR="00D90037">
        <w:rPr>
          <w:rFonts w:cs="Times New Roman"/>
          <w:sz w:val="24"/>
          <w:szCs w:val="24"/>
        </w:rPr>
        <w:t>всего по 4 человека. Задание даё</w:t>
      </w:r>
      <w:r w:rsidRPr="005510A8">
        <w:rPr>
          <w:rFonts w:cs="Times New Roman"/>
          <w:sz w:val="24"/>
          <w:szCs w:val="24"/>
        </w:rPr>
        <w:t xml:space="preserve">тся группе, а не отдельному ученику. Занятия могут  проходить  в  форме  соревнования  двух  команд.  Командные  соревнования позволяют  актуализировать  у  обучающихся  мотив  выигрыша  и  тем  самым пробудить интерес к выполняемой деятельности. </w:t>
      </w:r>
    </w:p>
    <w:p w:rsidR="00DD7433" w:rsidRPr="005510A8" w:rsidRDefault="00DD7433" w:rsidP="005510A8">
      <w:pPr>
        <w:spacing w:after="0" w:line="240" w:lineRule="auto"/>
        <w:jc w:val="both"/>
        <w:rPr>
          <w:rFonts w:cs="Times New Roman"/>
          <w:sz w:val="24"/>
          <w:szCs w:val="24"/>
        </w:rPr>
      </w:pPr>
      <w:r w:rsidRPr="005510A8">
        <w:rPr>
          <w:rFonts w:cs="Times New Roman"/>
          <w:sz w:val="24"/>
          <w:szCs w:val="24"/>
        </w:rPr>
        <w:t xml:space="preserve">Можно выделить три принципа организации совместной деятельности: </w:t>
      </w:r>
    </w:p>
    <w:p w:rsidR="00DD7433" w:rsidRPr="005510A8" w:rsidRDefault="00DD7433" w:rsidP="005510A8">
      <w:pPr>
        <w:spacing w:after="0" w:line="240" w:lineRule="auto"/>
        <w:jc w:val="both"/>
        <w:rPr>
          <w:rFonts w:cs="Times New Roman"/>
          <w:sz w:val="24"/>
          <w:szCs w:val="24"/>
        </w:rPr>
      </w:pPr>
      <w:r w:rsidRPr="005510A8">
        <w:rPr>
          <w:rFonts w:cs="Times New Roman"/>
          <w:sz w:val="24"/>
          <w:szCs w:val="24"/>
        </w:rPr>
        <w:t xml:space="preserve">1) принцип индивидуальных вкладов; </w:t>
      </w:r>
    </w:p>
    <w:p w:rsidR="00DD7433" w:rsidRPr="005510A8" w:rsidRDefault="00DD7433" w:rsidP="005510A8">
      <w:pPr>
        <w:spacing w:after="0" w:line="240" w:lineRule="auto"/>
        <w:jc w:val="both"/>
        <w:rPr>
          <w:rFonts w:cs="Times New Roman"/>
          <w:sz w:val="24"/>
          <w:szCs w:val="24"/>
        </w:rPr>
      </w:pPr>
      <w:r w:rsidRPr="005510A8">
        <w:rPr>
          <w:rFonts w:cs="Times New Roman"/>
          <w:sz w:val="24"/>
          <w:szCs w:val="24"/>
        </w:rPr>
        <w:t xml:space="preserve">2) позиционный  принцип,  при  котором  важно  столкновение  и  координация разных позиций членов группы; </w:t>
      </w:r>
    </w:p>
    <w:p w:rsidR="00DD7433" w:rsidRPr="005510A8" w:rsidRDefault="00DD7433" w:rsidP="005510A8">
      <w:pPr>
        <w:spacing w:after="0" w:line="240" w:lineRule="auto"/>
        <w:jc w:val="both"/>
        <w:rPr>
          <w:rFonts w:cs="Times New Roman"/>
          <w:sz w:val="24"/>
          <w:szCs w:val="24"/>
        </w:rPr>
      </w:pPr>
      <w:r w:rsidRPr="005510A8">
        <w:rPr>
          <w:rFonts w:cs="Times New Roman"/>
          <w:sz w:val="24"/>
          <w:szCs w:val="24"/>
        </w:rPr>
        <w:t xml:space="preserve">3) принцип  содержательного  распределения  действий,  при  котором  за </w:t>
      </w:r>
      <w:r w:rsidR="00D90037">
        <w:rPr>
          <w:rFonts w:cs="Times New Roman"/>
          <w:sz w:val="24"/>
          <w:szCs w:val="24"/>
        </w:rPr>
        <w:t>обучающимися закреплены определё</w:t>
      </w:r>
      <w:r w:rsidRPr="005510A8">
        <w:rPr>
          <w:rFonts w:cs="Times New Roman"/>
          <w:sz w:val="24"/>
          <w:szCs w:val="24"/>
        </w:rPr>
        <w:t xml:space="preserve">нные модели действий. </w:t>
      </w:r>
    </w:p>
    <w:p w:rsidR="00DD7433" w:rsidRPr="005510A8" w:rsidRDefault="00DD7433" w:rsidP="005510A8">
      <w:pPr>
        <w:spacing w:after="0" w:line="240" w:lineRule="auto"/>
        <w:jc w:val="both"/>
        <w:rPr>
          <w:rFonts w:cs="Times New Roman"/>
          <w:sz w:val="24"/>
          <w:szCs w:val="24"/>
        </w:rPr>
      </w:pPr>
      <w:r w:rsidRPr="005510A8">
        <w:rPr>
          <w:rFonts w:cs="Times New Roman"/>
          <w:sz w:val="24"/>
          <w:szCs w:val="24"/>
        </w:rPr>
        <w:t xml:space="preserve">Группа может быть составлена из обучающегося, имеющего высокий уровень интеллектуального  развития,  обучающегося  с  недостаточным  уровнем компетенции  в  изучаемом  предмете  и  обучающегося  с  низким  уровнем познавательной  активности.  Кроме  того,  группы  могут  быть  созданы  на  основе пожеланий  самих  обучающихся:  по  сходным  интересам,  стилям  работы, дружеским отношениям и т. п. </w:t>
      </w:r>
    </w:p>
    <w:p w:rsidR="00DD7433" w:rsidRPr="005510A8" w:rsidRDefault="00DD7433" w:rsidP="005510A8">
      <w:pPr>
        <w:spacing w:after="0" w:line="240" w:lineRule="auto"/>
        <w:jc w:val="both"/>
        <w:rPr>
          <w:rFonts w:cs="Times New Roman"/>
          <w:sz w:val="24"/>
          <w:szCs w:val="24"/>
        </w:rPr>
      </w:pPr>
      <w:r w:rsidRPr="005510A8">
        <w:rPr>
          <w:rFonts w:cs="Times New Roman"/>
          <w:sz w:val="24"/>
          <w:szCs w:val="24"/>
        </w:rPr>
        <w:t xml:space="preserve">Роли обучающихся при работе в группе могут распределяться по-разному: </w:t>
      </w:r>
    </w:p>
    <w:p w:rsidR="00DD7433" w:rsidRPr="005510A8" w:rsidRDefault="00DD7433" w:rsidP="005510A8">
      <w:pPr>
        <w:spacing w:after="0" w:line="240" w:lineRule="auto"/>
        <w:jc w:val="both"/>
        <w:rPr>
          <w:rFonts w:cs="Times New Roman"/>
          <w:sz w:val="24"/>
          <w:szCs w:val="24"/>
        </w:rPr>
      </w:pPr>
      <w:r w:rsidRPr="005510A8">
        <w:rPr>
          <w:rFonts w:cs="Times New Roman"/>
          <w:sz w:val="24"/>
          <w:szCs w:val="24"/>
        </w:rPr>
        <w:t xml:space="preserve">• все роли заранее распределены учителем; </w:t>
      </w:r>
    </w:p>
    <w:p w:rsidR="00DD7433" w:rsidRPr="005510A8" w:rsidRDefault="00DD7433" w:rsidP="005510A8">
      <w:pPr>
        <w:spacing w:after="0" w:line="240" w:lineRule="auto"/>
        <w:jc w:val="both"/>
        <w:rPr>
          <w:rFonts w:cs="Times New Roman"/>
          <w:sz w:val="24"/>
          <w:szCs w:val="24"/>
        </w:rPr>
      </w:pPr>
      <w:r w:rsidRPr="005510A8">
        <w:rPr>
          <w:rFonts w:cs="Times New Roman"/>
          <w:sz w:val="24"/>
          <w:szCs w:val="24"/>
        </w:rPr>
        <w:lastRenderedPageBreak/>
        <w:t xml:space="preserve">• роли  участников  смешаны:  для  части  обучающихся  они  строго  заданы  и неизменны  в  течение  всего  процесса  решения  задачи,  другая  часть  группы определяет роли самостоятельно, исходя из своего желания; </w:t>
      </w:r>
    </w:p>
    <w:p w:rsidR="00DD7433" w:rsidRPr="005510A8" w:rsidRDefault="00DD7433" w:rsidP="005510A8">
      <w:pPr>
        <w:spacing w:after="0" w:line="240" w:lineRule="auto"/>
        <w:jc w:val="both"/>
        <w:rPr>
          <w:rFonts w:cs="Times New Roman"/>
          <w:sz w:val="24"/>
          <w:szCs w:val="24"/>
        </w:rPr>
      </w:pPr>
      <w:r w:rsidRPr="005510A8">
        <w:rPr>
          <w:rFonts w:cs="Times New Roman"/>
          <w:sz w:val="24"/>
          <w:szCs w:val="24"/>
        </w:rPr>
        <w:t xml:space="preserve">• участники группы сами выбирают себе роли. </w:t>
      </w:r>
    </w:p>
    <w:p w:rsidR="00DD7433" w:rsidRPr="005510A8" w:rsidRDefault="00DD7433" w:rsidP="005510A8">
      <w:pPr>
        <w:spacing w:after="0" w:line="240" w:lineRule="auto"/>
        <w:jc w:val="both"/>
        <w:rPr>
          <w:rFonts w:cs="Times New Roman"/>
          <w:sz w:val="24"/>
          <w:szCs w:val="24"/>
        </w:rPr>
      </w:pPr>
      <w:r w:rsidRPr="005510A8">
        <w:rPr>
          <w:rFonts w:cs="Times New Roman"/>
          <w:sz w:val="24"/>
          <w:szCs w:val="24"/>
        </w:rPr>
        <w:t>Во время работы обучающихся в группах учитель может занимать следующие поз</w:t>
      </w:r>
      <w:r w:rsidR="00D90037">
        <w:rPr>
          <w:rFonts w:cs="Times New Roman"/>
          <w:sz w:val="24"/>
          <w:szCs w:val="24"/>
        </w:rPr>
        <w:t>иции  —  руководителя,  «режиссё</w:t>
      </w:r>
      <w:r w:rsidRPr="005510A8">
        <w:rPr>
          <w:rFonts w:cs="Times New Roman"/>
          <w:sz w:val="24"/>
          <w:szCs w:val="24"/>
        </w:rPr>
        <w:t xml:space="preserve">ра»  группы;  выполнять  функции  одного  из участников  группы;  быть  экспертом,  отслеживающим  и  оценивающим  ход  и результаты групповой работы, наблюдателем за работой группы. </w:t>
      </w:r>
    </w:p>
    <w:p w:rsidR="00DD7433" w:rsidRPr="005510A8" w:rsidRDefault="00DD7433" w:rsidP="005510A8">
      <w:pPr>
        <w:spacing w:after="0" w:line="240" w:lineRule="auto"/>
        <w:jc w:val="both"/>
        <w:rPr>
          <w:rFonts w:cs="Times New Roman"/>
          <w:sz w:val="24"/>
          <w:szCs w:val="24"/>
        </w:rPr>
      </w:pPr>
      <w:r w:rsidRPr="005510A8">
        <w:rPr>
          <w:rFonts w:cs="Times New Roman"/>
          <w:sz w:val="24"/>
          <w:szCs w:val="24"/>
        </w:rPr>
        <w:t xml:space="preserve">Частным  случаем  групповой  совместной деятельности  обучающихся  является работа парами. Эта форма учебной деятельности может быть использована как на этапе  предварительной  ориентировки,  когда  школьники  выделяют  (с  помощью учителя  или  самостоятельно)  содержание  новых  для  них  знаний,  так  и  на  этапе отработки материала и контроля за процессом усвоения. </w:t>
      </w:r>
    </w:p>
    <w:p w:rsidR="00DD7433" w:rsidRPr="005510A8" w:rsidRDefault="00DD7433" w:rsidP="005510A8">
      <w:pPr>
        <w:spacing w:after="0" w:line="240" w:lineRule="auto"/>
        <w:jc w:val="both"/>
        <w:rPr>
          <w:rFonts w:cs="Times New Roman"/>
          <w:sz w:val="24"/>
          <w:szCs w:val="24"/>
        </w:rPr>
      </w:pPr>
      <w:r w:rsidRPr="005510A8">
        <w:rPr>
          <w:rFonts w:cs="Times New Roman"/>
          <w:sz w:val="24"/>
          <w:szCs w:val="24"/>
        </w:rPr>
        <w:t xml:space="preserve">В качестве вариантов работы парами можно назвать следующие: </w:t>
      </w:r>
    </w:p>
    <w:p w:rsidR="00DD7433" w:rsidRPr="005510A8" w:rsidRDefault="00DD7433" w:rsidP="005510A8">
      <w:pPr>
        <w:spacing w:after="0" w:line="240" w:lineRule="auto"/>
        <w:jc w:val="both"/>
        <w:rPr>
          <w:rFonts w:cs="Times New Roman"/>
          <w:sz w:val="24"/>
          <w:szCs w:val="24"/>
        </w:rPr>
      </w:pPr>
      <w:r w:rsidRPr="005510A8">
        <w:rPr>
          <w:rFonts w:cs="Times New Roman"/>
          <w:sz w:val="24"/>
          <w:szCs w:val="24"/>
        </w:rPr>
        <w:t xml:space="preserve">1) ученики, сидящие за одной партой, получают одно и то же задание; вначале каждый  выполняет  задание  самостоятельно,  затем  они  обмениваются  тетрадями, проверяют  правильность  полученного  результата  и  указывают  друг  другу  на ошибки, если они будут обнаружены; </w:t>
      </w:r>
    </w:p>
    <w:p w:rsidR="00DD7433" w:rsidRPr="005510A8" w:rsidRDefault="00C13CD5" w:rsidP="005510A8">
      <w:pPr>
        <w:spacing w:after="0" w:line="240" w:lineRule="auto"/>
        <w:jc w:val="both"/>
        <w:rPr>
          <w:rFonts w:cs="Times New Roman"/>
          <w:sz w:val="24"/>
          <w:szCs w:val="24"/>
        </w:rPr>
      </w:pPr>
      <w:r>
        <w:rPr>
          <w:rFonts w:cs="Times New Roman"/>
          <w:sz w:val="24"/>
          <w:szCs w:val="24"/>
        </w:rPr>
        <w:t>2) ученики поочерё</w:t>
      </w:r>
      <w:r w:rsidR="00DD7433" w:rsidRPr="005510A8">
        <w:rPr>
          <w:rFonts w:cs="Times New Roman"/>
          <w:sz w:val="24"/>
          <w:szCs w:val="24"/>
        </w:rPr>
        <w:t>дно выполняют обще</w:t>
      </w:r>
      <w:r>
        <w:rPr>
          <w:rFonts w:cs="Times New Roman"/>
          <w:sz w:val="24"/>
          <w:szCs w:val="24"/>
        </w:rPr>
        <w:t>е задание, используя те определё</w:t>
      </w:r>
      <w:r w:rsidR="00DD7433" w:rsidRPr="005510A8">
        <w:rPr>
          <w:rFonts w:cs="Times New Roman"/>
          <w:sz w:val="24"/>
          <w:szCs w:val="24"/>
        </w:rPr>
        <w:t xml:space="preserve">нные знания и средства, которые имеются у каждого;  </w:t>
      </w:r>
    </w:p>
    <w:p w:rsidR="00DD7433" w:rsidRPr="005510A8" w:rsidRDefault="00DD7433" w:rsidP="005510A8">
      <w:pPr>
        <w:spacing w:after="0" w:line="240" w:lineRule="auto"/>
        <w:jc w:val="both"/>
        <w:rPr>
          <w:rFonts w:cs="Times New Roman"/>
          <w:sz w:val="24"/>
          <w:szCs w:val="24"/>
        </w:rPr>
      </w:pPr>
      <w:r w:rsidRPr="005510A8">
        <w:rPr>
          <w:rFonts w:cs="Times New Roman"/>
          <w:sz w:val="24"/>
          <w:szCs w:val="24"/>
        </w:rPr>
        <w:t>3) обмен  заданиями:  каждый  из  соседей  по  парте  получает  лист  с  заданиями, составленными  другими  учениками.  Они  выполняют  задания,  советуясь  друг  с другом.  Если  оба  не  справляются  с  заданиями,  они  могут  обратиться  к  авторам заданий за помощью. После завершения выполнения заданий ученики возвращают работы авторам для проверки. Если авторы нашли ошибку, они должны пок</w:t>
      </w:r>
      <w:r w:rsidR="00C13CD5">
        <w:rPr>
          <w:rFonts w:cs="Times New Roman"/>
          <w:sz w:val="24"/>
          <w:szCs w:val="24"/>
        </w:rPr>
        <w:t>азать её ученикам,  обсудить  её</w:t>
      </w:r>
      <w:r w:rsidRPr="005510A8">
        <w:rPr>
          <w:rFonts w:cs="Times New Roman"/>
          <w:sz w:val="24"/>
          <w:szCs w:val="24"/>
        </w:rPr>
        <w:t xml:space="preserve">  и  попросить  исправить.  Ученики,  в  свою  очередь,  могут также  оценить  качество  предложенных  заданий  (сложность,  оригинальность  и т. п.). </w:t>
      </w:r>
    </w:p>
    <w:p w:rsidR="00DD7433" w:rsidRDefault="00DD7433" w:rsidP="005510A8">
      <w:pPr>
        <w:spacing w:after="0" w:line="240" w:lineRule="auto"/>
        <w:jc w:val="both"/>
        <w:rPr>
          <w:rFonts w:cs="Times New Roman"/>
          <w:sz w:val="24"/>
          <w:szCs w:val="24"/>
        </w:rPr>
      </w:pPr>
      <w:r w:rsidRPr="005510A8">
        <w:rPr>
          <w:rFonts w:cs="Times New Roman"/>
          <w:sz w:val="24"/>
          <w:szCs w:val="24"/>
        </w:rPr>
        <w:t xml:space="preserve">Учитель получает возможность реально осуществлять дифференцированный и индивидуальный подход к обучающимся: учитывать их способности, темп работы, взаимную  склонность  при  делении  класса  на  группы,  давать  группам  задания, различные по трудности, уделять больше внимания слабым обучающимся. </w:t>
      </w:r>
    </w:p>
    <w:p w:rsidR="005510A8" w:rsidRPr="005510A8" w:rsidRDefault="005510A8" w:rsidP="005510A8">
      <w:pPr>
        <w:spacing w:after="0" w:line="240" w:lineRule="auto"/>
        <w:jc w:val="both"/>
        <w:rPr>
          <w:rFonts w:cs="Times New Roman"/>
          <w:sz w:val="24"/>
          <w:szCs w:val="24"/>
        </w:rPr>
      </w:pPr>
    </w:p>
    <w:p w:rsidR="00DD7433" w:rsidRPr="005510A8" w:rsidRDefault="00DD7433" w:rsidP="005510A8">
      <w:pPr>
        <w:spacing w:after="0" w:line="240" w:lineRule="auto"/>
        <w:jc w:val="both"/>
        <w:rPr>
          <w:rFonts w:cs="Times New Roman"/>
          <w:b/>
          <w:sz w:val="24"/>
          <w:szCs w:val="24"/>
        </w:rPr>
      </w:pPr>
      <w:r w:rsidRPr="005510A8">
        <w:rPr>
          <w:rFonts w:cs="Times New Roman"/>
          <w:b/>
          <w:sz w:val="24"/>
          <w:szCs w:val="24"/>
        </w:rPr>
        <w:t xml:space="preserve">Разновозрастное сотрудничество </w:t>
      </w:r>
    </w:p>
    <w:p w:rsidR="005510A8" w:rsidRPr="005510A8" w:rsidRDefault="005510A8" w:rsidP="005510A8">
      <w:pPr>
        <w:spacing w:after="0" w:line="240" w:lineRule="auto"/>
        <w:jc w:val="both"/>
        <w:rPr>
          <w:rFonts w:cs="Times New Roman"/>
          <w:b/>
          <w:sz w:val="24"/>
          <w:szCs w:val="24"/>
        </w:rPr>
      </w:pPr>
    </w:p>
    <w:p w:rsidR="00DD7433" w:rsidRPr="005510A8" w:rsidRDefault="00DD7433" w:rsidP="005510A8">
      <w:pPr>
        <w:spacing w:after="0" w:line="240" w:lineRule="auto"/>
        <w:jc w:val="both"/>
        <w:rPr>
          <w:rFonts w:cs="Times New Roman"/>
          <w:sz w:val="24"/>
          <w:szCs w:val="24"/>
        </w:rPr>
      </w:pPr>
      <w:r w:rsidRPr="005510A8">
        <w:rPr>
          <w:rFonts w:cs="Times New Roman"/>
          <w:sz w:val="24"/>
          <w:szCs w:val="24"/>
        </w:rPr>
        <w:t xml:space="preserve">Особое  место  в  развитии  коммуникативных  и  кооперативных  компетенций школьников  может  принадлежать  такой  форме  организации  обучения,  как разновозрастное  сотрудничество.  Чтобы  научиться  учить  себя,  т. е.  овладеть деятельностью  учения,  школьнику  нужно  поработать  в  позиции  учителя  по отношению  к  другому  (пробую  учить  других)  или  к  самому  себе  (учу  себя  сам). </w:t>
      </w:r>
    </w:p>
    <w:p w:rsidR="00DD7433" w:rsidRPr="005510A8" w:rsidRDefault="00DD7433" w:rsidP="005510A8">
      <w:pPr>
        <w:spacing w:after="0" w:line="240" w:lineRule="auto"/>
        <w:jc w:val="both"/>
        <w:rPr>
          <w:rFonts w:cs="Times New Roman"/>
          <w:sz w:val="24"/>
          <w:szCs w:val="24"/>
        </w:rPr>
      </w:pPr>
      <w:r w:rsidRPr="005510A8">
        <w:rPr>
          <w:rFonts w:cs="Times New Roman"/>
          <w:sz w:val="24"/>
          <w:szCs w:val="24"/>
        </w:rPr>
        <w:t xml:space="preserve">Разновозрастное учебное  сотрудничество предполагает, что младшим подросткам предоставляется  новое  место  в  системе  учебных  отношений  (например,  роль учителя в 1—2 классах). </w:t>
      </w:r>
    </w:p>
    <w:p w:rsidR="00DD7433" w:rsidRDefault="00DD7433" w:rsidP="005510A8">
      <w:pPr>
        <w:spacing w:after="0" w:line="240" w:lineRule="auto"/>
        <w:jc w:val="both"/>
        <w:rPr>
          <w:rFonts w:cs="Times New Roman"/>
          <w:sz w:val="24"/>
          <w:szCs w:val="24"/>
        </w:rPr>
      </w:pPr>
      <w:r w:rsidRPr="005510A8">
        <w:rPr>
          <w:rFonts w:cs="Times New Roman"/>
          <w:sz w:val="24"/>
          <w:szCs w:val="24"/>
        </w:rPr>
        <w:t xml:space="preserve">Эта работа обучающихся в позиции учителя выгодно отличается от их работы в позиции  ученика  в  мотивационном  отношении.  Ситуация  разновозрастного учебного  сотрудничества  является  мощным  резервом  повышения  учебной мотивации в критический период </w:t>
      </w:r>
      <w:r w:rsidR="00C13CD5">
        <w:rPr>
          <w:rFonts w:cs="Times New Roman"/>
          <w:sz w:val="24"/>
          <w:szCs w:val="24"/>
        </w:rPr>
        <w:t>развития обучающихся. Она создаё</w:t>
      </w:r>
      <w:r w:rsidRPr="005510A8">
        <w:rPr>
          <w:rFonts w:cs="Times New Roman"/>
          <w:sz w:val="24"/>
          <w:szCs w:val="24"/>
        </w:rPr>
        <w:t xml:space="preserve">т условия для опробования,  анализа  и  обобщения  освоенных  ими  средств  и  способов  учебных действий,  помогает  самостоятельно  (не  только  для  себя,  но  и  для  других) выстраивать  алгоритм  учебных действий, отбирать необходимые  средства для их осуществления. </w:t>
      </w:r>
    </w:p>
    <w:p w:rsidR="005510A8" w:rsidRPr="005510A8" w:rsidRDefault="005510A8" w:rsidP="005510A8">
      <w:pPr>
        <w:spacing w:after="0" w:line="240" w:lineRule="auto"/>
        <w:jc w:val="both"/>
        <w:rPr>
          <w:rFonts w:cs="Times New Roman"/>
          <w:sz w:val="24"/>
          <w:szCs w:val="24"/>
        </w:rPr>
      </w:pPr>
    </w:p>
    <w:p w:rsidR="00DD7433" w:rsidRDefault="00DD7433" w:rsidP="005510A8">
      <w:pPr>
        <w:spacing w:after="0" w:line="240" w:lineRule="auto"/>
        <w:jc w:val="both"/>
        <w:rPr>
          <w:rFonts w:cs="Times New Roman"/>
          <w:b/>
          <w:sz w:val="24"/>
          <w:szCs w:val="24"/>
        </w:rPr>
      </w:pPr>
      <w:r w:rsidRPr="005510A8">
        <w:rPr>
          <w:rFonts w:cs="Times New Roman"/>
          <w:b/>
          <w:sz w:val="24"/>
          <w:szCs w:val="24"/>
        </w:rPr>
        <w:t xml:space="preserve">Проектная деятельность обучающихся как форма сотрудничества </w:t>
      </w:r>
    </w:p>
    <w:p w:rsidR="005510A8" w:rsidRPr="005510A8" w:rsidRDefault="005510A8" w:rsidP="005510A8">
      <w:pPr>
        <w:spacing w:after="0" w:line="240" w:lineRule="auto"/>
        <w:jc w:val="both"/>
        <w:rPr>
          <w:rFonts w:cs="Times New Roman"/>
          <w:b/>
          <w:sz w:val="24"/>
          <w:szCs w:val="24"/>
        </w:rPr>
      </w:pPr>
    </w:p>
    <w:p w:rsidR="00DD7433" w:rsidRDefault="00DD7433" w:rsidP="005510A8">
      <w:pPr>
        <w:spacing w:after="0" w:line="240" w:lineRule="auto"/>
        <w:jc w:val="both"/>
        <w:rPr>
          <w:rFonts w:cs="Times New Roman"/>
          <w:sz w:val="24"/>
          <w:szCs w:val="24"/>
        </w:rPr>
      </w:pPr>
      <w:r w:rsidRPr="005510A8">
        <w:rPr>
          <w:rFonts w:cs="Times New Roman"/>
          <w:sz w:val="24"/>
          <w:szCs w:val="24"/>
        </w:rPr>
        <w:lastRenderedPageBreak/>
        <w:t xml:space="preserve">Средняя  ступень  школьного  образования  является  исключительно благоприятным  периодом  для  развития  коммуникативных  способностей  и сотрудничества,  кооперации между детьми,  а  также для  вхождения  в проектную (продуктивную)  деятельность.  Исходными  умениями  здесь  могут </w:t>
      </w:r>
      <w:r w:rsidR="00C13CD5">
        <w:rPr>
          <w:rFonts w:cs="Times New Roman"/>
          <w:sz w:val="24"/>
          <w:szCs w:val="24"/>
        </w:rPr>
        <w:t xml:space="preserve"> выступать: соблюдение  договорё</w:t>
      </w:r>
      <w:r w:rsidRPr="005510A8">
        <w:rPr>
          <w:rFonts w:cs="Times New Roman"/>
          <w:sz w:val="24"/>
          <w:szCs w:val="24"/>
        </w:rPr>
        <w:t xml:space="preserve">нности  о  правилах  взаимодействия  (один  отвечает  — остальные  слушают);  оценка  ответа  товарища  только  после  завершения  его выступления;  правила  работы  в  группе,  паре;  действия  обучающихся  на  основе заданного эталона и т. д. </w:t>
      </w:r>
    </w:p>
    <w:p w:rsidR="005510A8" w:rsidRPr="005510A8" w:rsidRDefault="005510A8" w:rsidP="005510A8">
      <w:pPr>
        <w:spacing w:after="0" w:line="240" w:lineRule="auto"/>
        <w:jc w:val="both"/>
        <w:rPr>
          <w:rFonts w:cs="Times New Roman"/>
          <w:sz w:val="24"/>
          <w:szCs w:val="24"/>
        </w:rPr>
      </w:pPr>
    </w:p>
    <w:p w:rsidR="005510A8" w:rsidRDefault="00DD7433" w:rsidP="005510A8">
      <w:pPr>
        <w:spacing w:after="0" w:line="240" w:lineRule="auto"/>
        <w:jc w:val="both"/>
        <w:rPr>
          <w:rFonts w:cs="Times New Roman"/>
          <w:b/>
          <w:sz w:val="24"/>
          <w:szCs w:val="24"/>
        </w:rPr>
      </w:pPr>
      <w:r w:rsidRPr="005510A8">
        <w:rPr>
          <w:rFonts w:cs="Times New Roman"/>
          <w:b/>
          <w:sz w:val="24"/>
          <w:szCs w:val="24"/>
        </w:rPr>
        <w:t>Целесообразно разделять разные типы ситуаций сотрудничества.</w:t>
      </w:r>
    </w:p>
    <w:p w:rsidR="00DD7433" w:rsidRPr="005510A8" w:rsidRDefault="00DD7433" w:rsidP="005510A8">
      <w:pPr>
        <w:spacing w:after="0" w:line="240" w:lineRule="auto"/>
        <w:jc w:val="both"/>
        <w:rPr>
          <w:rFonts w:cs="Times New Roman"/>
          <w:b/>
          <w:sz w:val="24"/>
          <w:szCs w:val="24"/>
        </w:rPr>
      </w:pPr>
      <w:r w:rsidRPr="005510A8">
        <w:rPr>
          <w:rFonts w:cs="Times New Roman"/>
          <w:b/>
          <w:sz w:val="24"/>
          <w:szCs w:val="24"/>
        </w:rPr>
        <w:t xml:space="preserve"> </w:t>
      </w:r>
    </w:p>
    <w:p w:rsidR="00DD7433" w:rsidRPr="00352F97" w:rsidRDefault="00DD7433" w:rsidP="005510A8">
      <w:pPr>
        <w:spacing w:after="0" w:line="240" w:lineRule="auto"/>
        <w:jc w:val="both"/>
        <w:rPr>
          <w:rFonts w:cs="Times New Roman"/>
          <w:sz w:val="24"/>
          <w:szCs w:val="24"/>
        </w:rPr>
      </w:pPr>
      <w:r w:rsidRPr="00352F97">
        <w:rPr>
          <w:rFonts w:cs="Times New Roman"/>
          <w:sz w:val="24"/>
          <w:szCs w:val="24"/>
        </w:rPr>
        <w:t xml:space="preserve">1. Ситуация  </w:t>
      </w:r>
      <w:r w:rsidRPr="005510A8">
        <w:rPr>
          <w:rFonts w:cs="Times New Roman"/>
          <w:i/>
          <w:sz w:val="24"/>
          <w:szCs w:val="24"/>
        </w:rPr>
        <w:t>сотрудничества  со  сверстниками  с  распределением  функций</w:t>
      </w:r>
      <w:r w:rsidRPr="00352F97">
        <w:rPr>
          <w:rFonts w:cs="Times New Roman"/>
          <w:sz w:val="24"/>
          <w:szCs w:val="24"/>
        </w:rPr>
        <w:t xml:space="preserve">. </w:t>
      </w:r>
    </w:p>
    <w:p w:rsidR="00DD7433" w:rsidRPr="00352F97" w:rsidRDefault="00DD7433" w:rsidP="005510A8">
      <w:pPr>
        <w:spacing w:after="0" w:line="240" w:lineRule="auto"/>
        <w:jc w:val="both"/>
        <w:rPr>
          <w:rFonts w:cs="Times New Roman"/>
          <w:sz w:val="24"/>
          <w:szCs w:val="24"/>
        </w:rPr>
      </w:pPr>
      <w:r w:rsidRPr="00352F97">
        <w:rPr>
          <w:rFonts w:cs="Times New Roman"/>
          <w:sz w:val="24"/>
          <w:szCs w:val="24"/>
        </w:rPr>
        <w:t xml:space="preserve">Способность  сформулировать  вопрос,  помогающий  добыть  информацию, </w:t>
      </w:r>
      <w:r w:rsidR="00EE7C60">
        <w:rPr>
          <w:rFonts w:cs="Times New Roman"/>
          <w:sz w:val="24"/>
          <w:szCs w:val="24"/>
        </w:rPr>
        <w:t>н</w:t>
      </w:r>
      <w:r w:rsidRPr="00352F97">
        <w:rPr>
          <w:rFonts w:cs="Times New Roman"/>
          <w:sz w:val="24"/>
          <w:szCs w:val="24"/>
        </w:rPr>
        <w:t>едостающую  для  успешного  действия,  является  существенным  показателем учебной  инициативности  обучающегося,  перехода  от  позиции  обучаемого  к</w:t>
      </w:r>
      <w:r w:rsidR="00EE7C60">
        <w:rPr>
          <w:rFonts w:cs="Times New Roman"/>
          <w:sz w:val="24"/>
          <w:szCs w:val="24"/>
        </w:rPr>
        <w:t xml:space="preserve"> </w:t>
      </w:r>
      <w:r w:rsidRPr="00352F97">
        <w:rPr>
          <w:rFonts w:cs="Times New Roman"/>
          <w:sz w:val="24"/>
          <w:szCs w:val="24"/>
        </w:rPr>
        <w:t xml:space="preserve">позиции учащего себя самостоятельно с помощью других людей. </w:t>
      </w:r>
    </w:p>
    <w:p w:rsidR="00DD7433" w:rsidRPr="00352F97" w:rsidRDefault="00DD7433" w:rsidP="005510A8">
      <w:pPr>
        <w:spacing w:after="0" w:line="240" w:lineRule="auto"/>
        <w:jc w:val="both"/>
        <w:rPr>
          <w:rFonts w:cs="Times New Roman"/>
          <w:sz w:val="24"/>
          <w:szCs w:val="24"/>
        </w:rPr>
      </w:pPr>
      <w:r w:rsidRPr="00352F97">
        <w:rPr>
          <w:rFonts w:cs="Times New Roman"/>
          <w:sz w:val="24"/>
          <w:szCs w:val="24"/>
        </w:rPr>
        <w:t xml:space="preserve">2. Ситуация  </w:t>
      </w:r>
      <w:r w:rsidRPr="005510A8">
        <w:rPr>
          <w:rFonts w:cs="Times New Roman"/>
          <w:i/>
          <w:sz w:val="24"/>
          <w:szCs w:val="24"/>
        </w:rPr>
        <w:t>сотрудничества  со  взрослым  с  распределением  функций.</w:t>
      </w:r>
      <w:r w:rsidRPr="00352F97">
        <w:rPr>
          <w:rFonts w:cs="Times New Roman"/>
          <w:sz w:val="24"/>
          <w:szCs w:val="24"/>
        </w:rPr>
        <w:t xml:space="preserve">  Эта ситуация отличается от п</w:t>
      </w:r>
      <w:r w:rsidR="00C13CD5">
        <w:rPr>
          <w:rFonts w:cs="Times New Roman"/>
          <w:sz w:val="24"/>
          <w:szCs w:val="24"/>
        </w:rPr>
        <w:t>редыдущей тем, что партнё</w:t>
      </w:r>
      <w:r w:rsidRPr="00352F97">
        <w:rPr>
          <w:rFonts w:cs="Times New Roman"/>
          <w:sz w:val="24"/>
          <w:szCs w:val="24"/>
        </w:rPr>
        <w:t>ром обучающегося выступает не  сверстник,  а  взрослый.  Здесь  требуется  способность  обучающегося  проявлять  ини</w:t>
      </w:r>
      <w:r w:rsidR="00C13CD5">
        <w:rPr>
          <w:rFonts w:cs="Times New Roman"/>
          <w:sz w:val="24"/>
          <w:szCs w:val="24"/>
        </w:rPr>
        <w:t>циативу  в  ситуации  неопределё</w:t>
      </w:r>
      <w:r w:rsidRPr="00352F97">
        <w:rPr>
          <w:rFonts w:cs="Times New Roman"/>
          <w:sz w:val="24"/>
          <w:szCs w:val="24"/>
        </w:rPr>
        <w:t xml:space="preserve">нной  задачи:  с  помощью  вопросов  получать недостающую информацию. </w:t>
      </w:r>
    </w:p>
    <w:p w:rsidR="00DD7433" w:rsidRPr="00352F97" w:rsidRDefault="00DD7433" w:rsidP="005510A8">
      <w:pPr>
        <w:spacing w:after="0" w:line="240" w:lineRule="auto"/>
        <w:jc w:val="both"/>
        <w:rPr>
          <w:rFonts w:cs="Times New Roman"/>
          <w:sz w:val="24"/>
          <w:szCs w:val="24"/>
        </w:rPr>
      </w:pPr>
      <w:r w:rsidRPr="00352F97">
        <w:rPr>
          <w:rFonts w:cs="Times New Roman"/>
          <w:sz w:val="24"/>
          <w:szCs w:val="24"/>
        </w:rPr>
        <w:t xml:space="preserve">3. Ситуация </w:t>
      </w:r>
      <w:r w:rsidRPr="005510A8">
        <w:rPr>
          <w:rFonts w:cs="Times New Roman"/>
          <w:i/>
          <w:sz w:val="24"/>
          <w:szCs w:val="24"/>
        </w:rPr>
        <w:t>взаим</w:t>
      </w:r>
      <w:r w:rsidR="00C13CD5">
        <w:rPr>
          <w:rFonts w:cs="Times New Roman"/>
          <w:i/>
          <w:sz w:val="24"/>
          <w:szCs w:val="24"/>
        </w:rPr>
        <w:t>одействия со сверстниками без чё</w:t>
      </w:r>
      <w:r w:rsidRPr="005510A8">
        <w:rPr>
          <w:rFonts w:cs="Times New Roman"/>
          <w:i/>
          <w:sz w:val="24"/>
          <w:szCs w:val="24"/>
        </w:rPr>
        <w:t>ткого разделения функций</w:t>
      </w:r>
      <w:r w:rsidRPr="00352F97">
        <w:rPr>
          <w:rFonts w:cs="Times New Roman"/>
          <w:sz w:val="24"/>
          <w:szCs w:val="24"/>
        </w:rPr>
        <w:t xml:space="preserve">. </w:t>
      </w:r>
    </w:p>
    <w:p w:rsidR="00DD7433" w:rsidRPr="00352F97" w:rsidRDefault="00DD7433" w:rsidP="005510A8">
      <w:pPr>
        <w:spacing w:after="0" w:line="240" w:lineRule="auto"/>
        <w:jc w:val="both"/>
        <w:rPr>
          <w:rFonts w:cs="Times New Roman"/>
          <w:sz w:val="24"/>
          <w:szCs w:val="24"/>
        </w:rPr>
      </w:pPr>
      <w:r w:rsidRPr="00352F97">
        <w:rPr>
          <w:rFonts w:cs="Times New Roman"/>
          <w:sz w:val="24"/>
          <w:szCs w:val="24"/>
        </w:rPr>
        <w:t xml:space="preserve">4. Ситуация  </w:t>
      </w:r>
      <w:r w:rsidRPr="005510A8">
        <w:rPr>
          <w:rFonts w:cs="Times New Roman"/>
          <w:i/>
          <w:sz w:val="24"/>
          <w:szCs w:val="24"/>
        </w:rPr>
        <w:t>конфликтного  взаимодействия  со  сверстниками</w:t>
      </w:r>
      <w:r w:rsidRPr="00352F97">
        <w:rPr>
          <w:rFonts w:cs="Times New Roman"/>
          <w:sz w:val="24"/>
          <w:szCs w:val="24"/>
        </w:rPr>
        <w:t xml:space="preserve">.  Последние  две ситуации  позволяют  выделить  индивидуальные  стили  сотрудничества, свойственные  детям:  склонность  к  лидерству,  подчинению,  агрессивность, индивидуалистические тенденции и пр. </w:t>
      </w:r>
    </w:p>
    <w:p w:rsidR="00DD7433" w:rsidRPr="00352F97" w:rsidRDefault="00DD7433" w:rsidP="005510A8">
      <w:pPr>
        <w:spacing w:after="0" w:line="240" w:lineRule="auto"/>
        <w:jc w:val="both"/>
        <w:rPr>
          <w:rFonts w:cs="Times New Roman"/>
          <w:sz w:val="24"/>
          <w:szCs w:val="24"/>
        </w:rPr>
      </w:pPr>
      <w:r w:rsidRPr="00352F97">
        <w:rPr>
          <w:rFonts w:cs="Times New Roman"/>
          <w:sz w:val="24"/>
          <w:szCs w:val="24"/>
        </w:rPr>
        <w:t xml:space="preserve">Установлено,  что  у  обучающихся,  занимающихся  проектной  деятельностью, учебная  мотивация  учения  в  целом  выражена  выше.  Кроме  того,  с  помощью проектной деятельности может быть существенно снижена школьная тревожность. </w:t>
      </w:r>
    </w:p>
    <w:p w:rsidR="00DD7433" w:rsidRPr="00352F97" w:rsidRDefault="00EE7C60" w:rsidP="005510A8">
      <w:pPr>
        <w:spacing w:after="0" w:line="240" w:lineRule="auto"/>
        <w:jc w:val="both"/>
        <w:rPr>
          <w:rFonts w:cs="Times New Roman"/>
          <w:sz w:val="24"/>
          <w:szCs w:val="24"/>
        </w:rPr>
      </w:pPr>
      <w:r>
        <w:rPr>
          <w:rFonts w:cs="Times New Roman"/>
          <w:sz w:val="24"/>
          <w:szCs w:val="24"/>
        </w:rPr>
        <w:t>Дискуссия.</w:t>
      </w:r>
    </w:p>
    <w:p w:rsidR="00DD7433" w:rsidRPr="00352F97" w:rsidRDefault="00DD7433" w:rsidP="005510A8">
      <w:pPr>
        <w:spacing w:after="0" w:line="240" w:lineRule="auto"/>
        <w:jc w:val="both"/>
        <w:rPr>
          <w:rFonts w:cs="Times New Roman"/>
          <w:sz w:val="24"/>
          <w:szCs w:val="24"/>
        </w:rPr>
      </w:pPr>
      <w:r w:rsidRPr="00352F97">
        <w:rPr>
          <w:rFonts w:cs="Times New Roman"/>
          <w:sz w:val="24"/>
          <w:szCs w:val="24"/>
        </w:rPr>
        <w:t xml:space="preserve">Диалог обучающихся может проходить не только в устной, но и </w:t>
      </w:r>
      <w:r w:rsidR="00C13CD5">
        <w:rPr>
          <w:rFonts w:cs="Times New Roman"/>
          <w:sz w:val="24"/>
          <w:szCs w:val="24"/>
        </w:rPr>
        <w:t>в письменной форме. На  определё</w:t>
      </w:r>
      <w:r w:rsidRPr="00352F97">
        <w:rPr>
          <w:rFonts w:cs="Times New Roman"/>
          <w:sz w:val="24"/>
          <w:szCs w:val="24"/>
        </w:rPr>
        <w:t xml:space="preserve">нном  этапе  эффективным  средством  работы  обучающихся  со своей  и  чужой  точками  зрения  может  стать  письменная  дискуссия.  В  начальной школе </w:t>
      </w:r>
      <w:r w:rsidR="00C13CD5">
        <w:rPr>
          <w:rFonts w:cs="Times New Roman"/>
          <w:sz w:val="24"/>
          <w:szCs w:val="24"/>
        </w:rPr>
        <w:t xml:space="preserve"> на  протяжении  более  чем  трё</w:t>
      </w:r>
      <w:r w:rsidRPr="00352F97">
        <w:rPr>
          <w:rFonts w:cs="Times New Roman"/>
          <w:sz w:val="24"/>
          <w:szCs w:val="24"/>
        </w:rPr>
        <w:t xml:space="preserve">х  лет  совместные  действия  обучающихся строятся  преимущественно  через  устные  формы  учебных  диалогов  с одноклассниками и учителем. </w:t>
      </w:r>
    </w:p>
    <w:p w:rsidR="00DD7433" w:rsidRPr="00352F97" w:rsidRDefault="00DD7433" w:rsidP="005510A8">
      <w:pPr>
        <w:spacing w:after="0" w:line="240" w:lineRule="auto"/>
        <w:jc w:val="both"/>
        <w:rPr>
          <w:rFonts w:cs="Times New Roman"/>
          <w:sz w:val="24"/>
          <w:szCs w:val="24"/>
        </w:rPr>
      </w:pPr>
      <w:r w:rsidRPr="00352F97">
        <w:rPr>
          <w:rFonts w:cs="Times New Roman"/>
          <w:sz w:val="24"/>
          <w:szCs w:val="24"/>
        </w:rPr>
        <w:t>У</w:t>
      </w:r>
      <w:r w:rsidR="00C13CD5">
        <w:rPr>
          <w:rFonts w:cs="Times New Roman"/>
          <w:sz w:val="24"/>
          <w:szCs w:val="24"/>
        </w:rPr>
        <w:t>стная  дискуссия  помогает  ребё</w:t>
      </w:r>
      <w:r w:rsidRPr="00352F97">
        <w:rPr>
          <w:rFonts w:cs="Times New Roman"/>
          <w:sz w:val="24"/>
          <w:szCs w:val="24"/>
        </w:rPr>
        <w:t xml:space="preserve">нку  сформировать  </w:t>
      </w:r>
      <w:r w:rsidR="00C13CD5">
        <w:rPr>
          <w:rFonts w:cs="Times New Roman"/>
          <w:sz w:val="24"/>
          <w:szCs w:val="24"/>
        </w:rPr>
        <w:t>свою  точку  зрения, отличить её</w:t>
      </w:r>
      <w:r w:rsidRPr="00352F97">
        <w:rPr>
          <w:rFonts w:cs="Times New Roman"/>
          <w:sz w:val="24"/>
          <w:szCs w:val="24"/>
        </w:rPr>
        <w:t xml:space="preserve"> от других точек зрения, а также скоординировать разные точки зрения для  достижения  общей  цели.  Вместе  с  тем  для  становления  способности  к самообразованию  очень  важно  развивать  письменную  форму  диалогического взаимодействия  с другими  и  самим  собой. Наиболее  удобное  время  для  этого — основное  звено  школы  (5—9  классы),  где  может  произойти  следующий  шаг  в развитии  учебного  сотрудничества  —  переход  к  письменным  формам  ведения дискуссии. </w:t>
      </w:r>
    </w:p>
    <w:p w:rsidR="00DD7433" w:rsidRPr="00352F97" w:rsidRDefault="00DD7433" w:rsidP="005510A8">
      <w:pPr>
        <w:spacing w:after="0" w:line="240" w:lineRule="auto"/>
        <w:jc w:val="both"/>
        <w:rPr>
          <w:rFonts w:cs="Times New Roman"/>
          <w:sz w:val="24"/>
          <w:szCs w:val="24"/>
        </w:rPr>
      </w:pPr>
      <w:r w:rsidRPr="00352F97">
        <w:rPr>
          <w:rFonts w:cs="Times New Roman"/>
          <w:sz w:val="24"/>
          <w:szCs w:val="24"/>
        </w:rPr>
        <w:t xml:space="preserve">Выделяются следующие функции письменной дискуссии: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 чтение и понимание письменно изложенной  точки  зрения других людей как переходная учебная форма от устной дискуссии, характерной для начального этапа образования,  к  мысленному  диалогу  с  авторами  научных  и  научно-популярных текстов,  из  которых  старшие  подростки  получают  сведения  о  взглядах  на проблемы, существующие в разных областях знаний;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усиление  письменного  оформления  мысли  за  счет  развития  речи  младших подростк</w:t>
      </w:r>
      <w:r w:rsidR="00C13CD5">
        <w:rPr>
          <w:rFonts w:cs="Times New Roman"/>
          <w:sz w:val="24"/>
          <w:szCs w:val="24"/>
        </w:rPr>
        <w:t>ов,  умения  формулировать  своё</w:t>
      </w:r>
      <w:r w:rsidRPr="00352F97">
        <w:rPr>
          <w:rFonts w:cs="Times New Roman"/>
          <w:sz w:val="24"/>
          <w:szCs w:val="24"/>
        </w:rPr>
        <w:t xml:space="preserve">  мнение  так,  чтобы  быть  понятым другими;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 письменная речь как средство развития теоретического мышления школьника содействует  фиксированию  наиболее  важных  моментов  в  изучаемом  тексте </w:t>
      </w:r>
      <w:r w:rsidRPr="00352F97">
        <w:rPr>
          <w:rFonts w:cs="Times New Roman"/>
          <w:sz w:val="24"/>
          <w:szCs w:val="24"/>
        </w:rPr>
        <w:lastRenderedPageBreak/>
        <w:t xml:space="preserve">(определение новой проблемы, установление противоречия, высказывание гипотез, выявление способов их проверки, фиксация выводов и др.);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 предоставление  при  организации  на  уроке  письменной  дискуссии возможности  высказаться  всем  желающим,  даже  тем  детям,  которые  по  разным причинам  (неуверенность,  застенчивость,  медленный  темп  деятельности, предпочтение  роли  слушателя)  не  участвуют  в  устных  обсуждениях,  а  также дополнительной возможности концентрации внимания детей на уроке.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Тренинги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Наиболее  эффективным способом психологической коррекции когнитивных и эмоционально-личностных  компонентов  рефлексивных  способностей  выступают разные  формы  и  программы  тренингов  для  подростков.  Программы  тренингов позволяют ставить и достигать следующих конкретных целей: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 вырабатывать положительное отношение друг к другу и умение общаться так,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чтобы общение с тобой приносило радость окружающим;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 развивать навыки взаимодействия в группе;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 создать  положительное  настроение  на  дальнейшее  продолжительное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взаимодействие в тренинговой группе;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 развивать невербальные навыки общения;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 развивать навыки самопознания;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 развивать навыки восприятия и понимания других людей;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 учиться познавать себя через восприятие другого;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 получить представление о «неверных средствах общения»;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 развивать положительную самооценку;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 сформировать чувство уверенности в себе и осознание себя в новом качестве;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 познакомить с понятием «конфликт»;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 определить особенности поведения в конфликтной ситуации;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 обучить способам выхода из конфликтной ситуации;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 отработать ситуации предотвращения конфликтов;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 закрепить навыки поведения в конфликтной ситуации;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 снизить уровень конфликтности подростков.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Групповая игра и другие виды совместной деятельности в  ходе  тренинга  вырабатывают  необходимые  навыки  социального взаимодействия,  умение  подчиняться  коллективной  дисциплине  и  в  то же  время отстаивать </w:t>
      </w:r>
      <w:r w:rsidR="00C13CD5">
        <w:rPr>
          <w:rFonts w:cs="Times New Roman"/>
          <w:sz w:val="24"/>
          <w:szCs w:val="24"/>
        </w:rPr>
        <w:t xml:space="preserve"> свои права. В  тренинге  создаё</w:t>
      </w:r>
      <w:r w:rsidRPr="00352F97">
        <w:rPr>
          <w:rFonts w:cs="Times New Roman"/>
          <w:sz w:val="24"/>
          <w:szCs w:val="24"/>
        </w:rPr>
        <w:t>тся  специфический  вид  эмоционального контакта.  Сознание  групповой  принадлежности,  солидарности</w:t>
      </w:r>
      <w:r w:rsidR="00C13CD5">
        <w:rPr>
          <w:rFonts w:cs="Times New Roman"/>
          <w:sz w:val="24"/>
          <w:szCs w:val="24"/>
        </w:rPr>
        <w:t>,  товарищеской взаимопомощи даё</w:t>
      </w:r>
      <w:r w:rsidRPr="00352F97">
        <w:rPr>
          <w:rFonts w:cs="Times New Roman"/>
          <w:sz w:val="24"/>
          <w:szCs w:val="24"/>
        </w:rPr>
        <w:t xml:space="preserve">т подростку чувство благополучия и устойчивости. В  ходе  тренингов  коммуникативной  компетентности  подростков  необходимо также  уделять  внимание  вопросам  культуры  общения  и  выработке  элементарных правил  вежливости —  повседневному  этикету. Очень  важно,  чтобы  современные подростки  осознавали,  что  культура  поведения  является  неотъемлемой составляющей  системы  межличностного  общения.  Через  ролевое  проигрывание успешно отрабатываются навыки культуры общения, усваиваются знания этикета.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Общий приѐм дока</w:t>
      </w:r>
      <w:r w:rsidR="00EE7C60">
        <w:rPr>
          <w:rFonts w:cs="Times New Roman"/>
          <w:sz w:val="24"/>
          <w:szCs w:val="24"/>
        </w:rPr>
        <w:t>зательства.</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Доказательства  могут  выступать  в  процессе  обучения  в  разнообразных функциях: как средство развития логическог</w:t>
      </w:r>
      <w:r w:rsidR="00C13CD5">
        <w:rPr>
          <w:rFonts w:cs="Times New Roman"/>
          <w:sz w:val="24"/>
          <w:szCs w:val="24"/>
        </w:rPr>
        <w:t>о мышления обучающихся; как приё</w:t>
      </w:r>
      <w:r w:rsidRPr="00352F97">
        <w:rPr>
          <w:rFonts w:cs="Times New Roman"/>
          <w:sz w:val="24"/>
          <w:szCs w:val="24"/>
        </w:rPr>
        <w:t>м активизации  мыслительной  деятельности;  как  особый  способ  организации усвоения  знаний; иногда как  единственно возможная фор</w:t>
      </w:r>
      <w:r w:rsidR="00C13CD5">
        <w:rPr>
          <w:rFonts w:cs="Times New Roman"/>
          <w:sz w:val="24"/>
          <w:szCs w:val="24"/>
        </w:rPr>
        <w:t>ма  адекватной передачи определё</w:t>
      </w:r>
      <w:r w:rsidRPr="00352F97">
        <w:rPr>
          <w:rFonts w:cs="Times New Roman"/>
          <w:sz w:val="24"/>
          <w:szCs w:val="24"/>
        </w:rPr>
        <w:t xml:space="preserve">нного  содержания,  обеспечивающая  последовательность  и непротиворечивость  выводов;  как  средство  формирования  и  проявления поисковых, творческих умений и навыков обучающихся.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Понятие  доказательства  и  его  структурные  элементы  рассматривают  с  двух точек  зрения:  как  результат  и  как  процесс.  Обучение  доказательству  в  школе предполагает формирование умений по решению следующих задач: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 анализ и воспроизведение готовых доказательств;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lastRenderedPageBreak/>
        <w:t xml:space="preserve">• опровержение предложенных доказательств;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 самостоятельный поиск, конструирование и осуществление доказательства.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Необходимость  использования  обучающимися  доказательства  возникает  в ситуациях, когда: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 учитель сам формулирует то или иное положение и предлагает обучающимся доказать его;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 учитель ставит проблему, в ходе решения которой у обучающихся возникает потребность доказать правильность (истинность) выбранного пути решения.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В  этих  случаях  для  выполнения  предлагаемых  заданий  обучающийся  должен владеть  деятельностью  доказательства  как  одним  из  универсальных  логических приѐмов мышления.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Доказательство  в  широком  смысле  —  это  процедура,  с  помощью  которой устанавливается истинность какого-либо суждения. Суть доказательства состоит в соотнесении  суждения,  истинность  которого  доказывается,  либо  с  реальным положением вещей, либо с другими суждениями, истинность которых несомненна или уже доказана.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Любое доказательство включает: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 тезис — суждение (утверждение), истинность которого доказывается;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 аргументы  (основания,  доводы)  —  используемые  в  доказательстве  уже известные  удостоверенные  факты,  определения  исходных  понятий,  аксиомы, утверждения, из которых необходимо следует истинность доказываемого тезиса;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 демонстрация — последовательность умозаключений — рассуждений, в ходе которых  из  одного  или  нескольких  аргументов  (оснований)  выводится  новое суждение, логически вытекающее из аргументов и называемое заключением; это и есть доказываемый тезис.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В  целях  обеспечения  освоения  обу</w:t>
      </w:r>
      <w:r w:rsidR="00C13CD5">
        <w:rPr>
          <w:rFonts w:cs="Times New Roman"/>
          <w:sz w:val="24"/>
          <w:szCs w:val="24"/>
        </w:rPr>
        <w:t>чающимися  деятельности  доказат</w:t>
      </w:r>
      <w:r w:rsidRPr="00352F97">
        <w:rPr>
          <w:rFonts w:cs="Times New Roman"/>
          <w:sz w:val="24"/>
          <w:szCs w:val="24"/>
        </w:rPr>
        <w:t>ельства  в работе учителей, наряду с обучением школьников конкретному доказательству тех или  иных  теорем, особое  внимание  должно  уделяться</w:t>
      </w:r>
      <w:r w:rsidR="00C13CD5">
        <w:rPr>
          <w:rFonts w:cs="Times New Roman"/>
          <w:sz w:val="24"/>
          <w:szCs w:val="24"/>
        </w:rPr>
        <w:t xml:space="preserve">  вооружению  обучающихся обобщё</w:t>
      </w:r>
      <w:r w:rsidRPr="00352F97">
        <w:rPr>
          <w:rFonts w:cs="Times New Roman"/>
          <w:sz w:val="24"/>
          <w:szCs w:val="24"/>
        </w:rPr>
        <w:t xml:space="preserve">нным умением доказывать.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Рефлексия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В  наиболее широком  значении  рефлексия  рассматривается  как  специфически</w:t>
      </w:r>
      <w:r w:rsidR="00EE7C60">
        <w:rPr>
          <w:rFonts w:cs="Times New Roman"/>
          <w:sz w:val="24"/>
          <w:szCs w:val="24"/>
        </w:rPr>
        <w:t xml:space="preserve"> </w:t>
      </w:r>
      <w:r w:rsidRPr="00352F97">
        <w:rPr>
          <w:rFonts w:cs="Times New Roman"/>
          <w:sz w:val="24"/>
          <w:szCs w:val="24"/>
        </w:rPr>
        <w:t xml:space="preserve">человеческая способность, которая позволяет субъекту делать собственные мысли, эмоциональные  состояния,  действия  и  межличностные  отношения  предметом специального  рассмотрения  (анализа  и  оценки)  и  практического  преобразования.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Задача  рефлексии —  осознание  внешнего  и  внутреннего  опыта  субъекта  и  его отражение в той или иной форме.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Выделяются три  основные  сферы  существования  рефлексии.  Во-первых,  это сфера коммуникации и кооперации, где рефлексия является механизмом выхода в позицию  «над»  и  позицию  «вне»  —  позиции,  обеспечивающие  координацию действий  и  орга</w:t>
      </w:r>
      <w:r w:rsidR="00C13CD5">
        <w:rPr>
          <w:rFonts w:cs="Times New Roman"/>
          <w:sz w:val="24"/>
          <w:szCs w:val="24"/>
        </w:rPr>
        <w:t>низацию  взаимопонимания  партнё</w:t>
      </w:r>
      <w:r w:rsidRPr="00352F97">
        <w:rPr>
          <w:rFonts w:cs="Times New Roman"/>
          <w:sz w:val="24"/>
          <w:szCs w:val="24"/>
        </w:rPr>
        <w:t>ров.  В  этом  контексте рефлексивные действия необходимы для  того, чтобы  опознать  задачу  как новую, вы</w:t>
      </w:r>
      <w:r w:rsidR="00C13CD5">
        <w:rPr>
          <w:rFonts w:cs="Times New Roman"/>
          <w:sz w:val="24"/>
          <w:szCs w:val="24"/>
        </w:rPr>
        <w:t>яснить,  каких  средств недостаёт для  её</w:t>
      </w:r>
      <w:r w:rsidRPr="00352F97">
        <w:rPr>
          <w:rFonts w:cs="Times New Roman"/>
          <w:sz w:val="24"/>
          <w:szCs w:val="24"/>
        </w:rPr>
        <w:t xml:space="preserve">  решения, и ответить на первый  вопрос самообучения: чему учиться?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Во-вторых,  это  сфера  мыслительных  процессов,  направленных  на  решение задач:  здесь рефлексия нужна для осознания  субъектом  совершаемых действий и выделения  их  оснований.  В  рамках  исследований  этой  сферы  и  сформировалось ши</w:t>
      </w:r>
      <w:r w:rsidR="00C13CD5">
        <w:rPr>
          <w:rFonts w:cs="Times New Roman"/>
          <w:sz w:val="24"/>
          <w:szCs w:val="24"/>
        </w:rPr>
        <w:t>роко  распространё</w:t>
      </w:r>
      <w:r w:rsidRPr="00352F97">
        <w:rPr>
          <w:rFonts w:cs="Times New Roman"/>
          <w:sz w:val="24"/>
          <w:szCs w:val="24"/>
        </w:rPr>
        <w:t xml:space="preserve">нное  понимание  феномена  рефлексии  в  качестве </w:t>
      </w:r>
      <w:r w:rsidR="00C13CD5">
        <w:rPr>
          <w:rFonts w:cs="Times New Roman"/>
          <w:sz w:val="24"/>
          <w:szCs w:val="24"/>
        </w:rPr>
        <w:t>направленности мышления на самоё</w:t>
      </w:r>
      <w:r w:rsidRPr="00352F97">
        <w:rPr>
          <w:rFonts w:cs="Times New Roman"/>
          <w:sz w:val="24"/>
          <w:szCs w:val="24"/>
        </w:rPr>
        <w:t xml:space="preserve"> себя, на собственные процессы и собственные продукты.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В-третьих,  это  сфера  самосознания,  нуждающаяся  в  рефлексии  при самоопределении  внутренних  ориентиров  и  способов  разграничения Я  и  не-Я. В конкретно-практическом  плане  развитая  способность  обучающихся  к  рефлексии своих  действий  предполагает  осознание  ими  всех  компонентов  учебной деятельности: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lastRenderedPageBreak/>
        <w:t xml:space="preserve">• осознание  учебной  задачи  (что  такое  задача?  какие  шаги  необходимо осуществить  для  решения  любой  задачи?  что  нужно,  чтобы  решить  данную конкретную задачу?);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понимание  цели  учебной  деятельности  (чему  я  научился  на  уроке?  каких целей добился? чему можно было нау</w:t>
      </w:r>
      <w:r w:rsidR="00C13CD5">
        <w:rPr>
          <w:rFonts w:cs="Times New Roman"/>
          <w:sz w:val="24"/>
          <w:szCs w:val="24"/>
        </w:rPr>
        <w:t>читься ещё</w:t>
      </w:r>
      <w:r w:rsidRPr="00352F97">
        <w:rPr>
          <w:rFonts w:cs="Times New Roman"/>
          <w:sz w:val="24"/>
          <w:szCs w:val="24"/>
        </w:rPr>
        <w:t xml:space="preserve">?);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 оценка  обучающимся  способов  действий,  специфичных  и  инвариантных  по отношению  к  различным  учебным  предметам  (выделение  и  осознание  общих способов  действия,  выделение  общего  инвариантного  в  различных  учебных предметах,  в  выполнении  разных  заданий;  осознанность  конкретных  операций, необходимых для решения познавательных задач).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Соответственно  развитию  рефлексии  будет  способствовать  организация учебной деятельности, отвечающая следующим критериям: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 постановка всякой новой задачи как задачи с недостающими данными;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 анализ наличия способов и средств выполнения задачи;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 оценка своей готовности к решению проблемы;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 самостоятельный  поиск  недостающей  информации  в  любом  «хранилище» (учебнике, справочнике, книге, у учителя);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 самостоятельное  изобретение  недостающего  способа  действия  (практически это перевод учебной задачи в творческую).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Формирование  у  школьников  привычки  к  систематическому  развѐрнутому словесному  разъяснению  всех  совершаемых  действий  (а  это  возможно  только  в условиях  совместной  деятельности  или  учебного  сотрудничества)  способствует возникновению рефлексии, иначе  говоря, способности рассматривать и оценивать собственные  действия,  умения  анализировать  содержание  и  процесс  своей мыслительной деятельности. «Что я делаю? Как я делаю? Почему я делаю так, а не иначе?»  —  в  ответах  на  такие  вопросы  о  собственных  действиях  и  рождае</w:t>
      </w:r>
      <w:r w:rsidR="00C13CD5">
        <w:rPr>
          <w:rFonts w:cs="Times New Roman"/>
          <w:sz w:val="24"/>
          <w:szCs w:val="24"/>
        </w:rPr>
        <w:t>тся рефлексия.  В  конечном  счёте  рефлексия  даё</w:t>
      </w:r>
      <w:r w:rsidRPr="00352F97">
        <w:rPr>
          <w:rFonts w:cs="Times New Roman"/>
          <w:sz w:val="24"/>
          <w:szCs w:val="24"/>
        </w:rPr>
        <w:t xml:space="preserve">т  возможность  человеку  определять подлинные основания собственных действий при решении задач.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В процессе с</w:t>
      </w:r>
      <w:r w:rsidR="00C13CD5">
        <w:rPr>
          <w:rFonts w:cs="Times New Roman"/>
          <w:sz w:val="24"/>
          <w:szCs w:val="24"/>
        </w:rPr>
        <w:t>овместной коллективно-распределё</w:t>
      </w:r>
      <w:r w:rsidRPr="00352F97">
        <w:rPr>
          <w:rFonts w:cs="Times New Roman"/>
          <w:sz w:val="24"/>
          <w:szCs w:val="24"/>
        </w:rPr>
        <w:t>нной деятельности с учителем</w:t>
      </w:r>
      <w:r w:rsidR="00F04C8E">
        <w:rPr>
          <w:rFonts w:cs="Times New Roman"/>
          <w:sz w:val="24"/>
          <w:szCs w:val="24"/>
        </w:rPr>
        <w:t xml:space="preserve"> </w:t>
      </w:r>
      <w:r w:rsidRPr="00352F97">
        <w:rPr>
          <w:rFonts w:cs="Times New Roman"/>
          <w:sz w:val="24"/>
          <w:szCs w:val="24"/>
        </w:rPr>
        <w:t xml:space="preserve">и особенно с одноклассниками у детей преодолевается эгоцентрическая позиция и развивается  децентрация,  понимаемая </w:t>
      </w:r>
      <w:r w:rsidR="00C13CD5">
        <w:rPr>
          <w:rFonts w:cs="Times New Roman"/>
          <w:sz w:val="24"/>
          <w:szCs w:val="24"/>
        </w:rPr>
        <w:t xml:space="preserve"> как  способность  строить  своё  действие  с учётом  действий  партнё</w:t>
      </w:r>
      <w:r w:rsidRPr="00352F97">
        <w:rPr>
          <w:rFonts w:cs="Times New Roman"/>
          <w:sz w:val="24"/>
          <w:szCs w:val="24"/>
        </w:rPr>
        <w:t xml:space="preserve">ра,  понимать  относительность  и  субъективность отдельного частного мнения.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Кооперация  со  </w:t>
      </w:r>
      <w:r w:rsidR="00C13CD5">
        <w:rPr>
          <w:rFonts w:cs="Times New Roman"/>
          <w:sz w:val="24"/>
          <w:szCs w:val="24"/>
        </w:rPr>
        <w:t>сверстниками  не  только  создаё</w:t>
      </w:r>
      <w:r w:rsidRPr="00352F97">
        <w:rPr>
          <w:rFonts w:cs="Times New Roman"/>
          <w:sz w:val="24"/>
          <w:szCs w:val="24"/>
        </w:rPr>
        <w:t>т  условия  для  преодоления эгоцентризма  как  познавательной  позиции,  но  и  способствует  личностной</w:t>
      </w:r>
      <w:r w:rsidR="00F04C8E">
        <w:rPr>
          <w:rFonts w:cs="Times New Roman"/>
          <w:sz w:val="24"/>
          <w:szCs w:val="24"/>
        </w:rPr>
        <w:t xml:space="preserve"> </w:t>
      </w:r>
      <w:r w:rsidRPr="00352F97">
        <w:rPr>
          <w:rFonts w:cs="Times New Roman"/>
          <w:sz w:val="24"/>
          <w:szCs w:val="24"/>
        </w:rPr>
        <w:t xml:space="preserve">децентрации. Своевременное обретение механизмов децентрации служит мощной профилактикой  эгоцентрической  направленности  личности,  т. е.  стремления человека удовлетворять свои желания и отстаивать свои цели, планы, взгляды без должной координации этих устремлений с другими людьми.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Коммуникативная  деятельность  в  рамках  специально  организованного учебного сотрудничества учеников со взрослыми и сверстниками сопровождается яркими  эмоциональными  п</w:t>
      </w:r>
      <w:r w:rsidR="00C13CD5">
        <w:rPr>
          <w:rFonts w:cs="Times New Roman"/>
          <w:sz w:val="24"/>
          <w:szCs w:val="24"/>
        </w:rPr>
        <w:t>ереживаниями,  ведё</w:t>
      </w:r>
      <w:r w:rsidRPr="00352F97">
        <w:rPr>
          <w:rFonts w:cs="Times New Roman"/>
          <w:sz w:val="24"/>
          <w:szCs w:val="24"/>
        </w:rPr>
        <w:t>т  к  усложнению</w:t>
      </w:r>
      <w:r w:rsidR="00C13CD5">
        <w:rPr>
          <w:rFonts w:cs="Times New Roman"/>
          <w:sz w:val="24"/>
          <w:szCs w:val="24"/>
        </w:rPr>
        <w:t xml:space="preserve">  эмоциональных  оценок  за  счё</w:t>
      </w:r>
      <w:r w:rsidRPr="00352F97">
        <w:rPr>
          <w:rFonts w:cs="Times New Roman"/>
          <w:sz w:val="24"/>
          <w:szCs w:val="24"/>
        </w:rPr>
        <w:t xml:space="preserve">т  появления  интеллектуальных  эмоций  (заинтересованность, сосредоточенность,  раздумье)  и  в  результате  способствует  формированию эмпатического отношения друг к другу.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Педагогическое общение</w:t>
      </w:r>
      <w:r w:rsidR="00F04C8E">
        <w:rPr>
          <w:rFonts w:cs="Times New Roman"/>
          <w:sz w:val="24"/>
          <w:szCs w:val="24"/>
        </w:rPr>
        <w:t>.</w:t>
      </w:r>
      <w:r w:rsidRPr="00352F97">
        <w:rPr>
          <w:rFonts w:cs="Times New Roman"/>
          <w:sz w:val="24"/>
          <w:szCs w:val="24"/>
        </w:rPr>
        <w:t xml:space="preserve"> </w:t>
      </w:r>
    </w:p>
    <w:p w:rsidR="00DD7433" w:rsidRPr="00352F97" w:rsidRDefault="00DD7433" w:rsidP="00EE7C60">
      <w:pPr>
        <w:spacing w:after="0" w:line="240" w:lineRule="auto"/>
        <w:jc w:val="both"/>
        <w:rPr>
          <w:rFonts w:cs="Times New Roman"/>
          <w:sz w:val="24"/>
          <w:szCs w:val="24"/>
        </w:rPr>
      </w:pPr>
      <w:r w:rsidRPr="00352F97">
        <w:rPr>
          <w:rFonts w:cs="Times New Roman"/>
          <w:sz w:val="24"/>
          <w:szCs w:val="24"/>
        </w:rPr>
        <w:t xml:space="preserve">Наряду с учебным сотрудничеством со сверстниками важную роль в развитии коммуникативных действий играет сотрудничество с учителем, что обусловливает высокий  уровень  требований  к  качеству  педагогического  общения.  Анализ педагогического общения позволяет выделить  такие виды педагогического  стиля, как  авторитарный  (директивный),  демократический  и  либеральный (попустительский). Отметим, что понятие педагогического стиля рассматривается достаточно  широко  как  стратегия  всей  педагогической  деятельности,  где собственно  стиль  общения  с  учеником  лишь  одна  из  составляющих педагогического стиля. </w:t>
      </w:r>
    </w:p>
    <w:p w:rsidR="00DD7433" w:rsidRDefault="00DD7433" w:rsidP="00EE7C60">
      <w:pPr>
        <w:spacing w:after="0" w:line="240" w:lineRule="auto"/>
        <w:jc w:val="both"/>
        <w:rPr>
          <w:rFonts w:cs="Times New Roman"/>
          <w:sz w:val="24"/>
          <w:szCs w:val="24"/>
        </w:rPr>
      </w:pPr>
      <w:r w:rsidRPr="00352F97">
        <w:rPr>
          <w:rFonts w:cs="Times New Roman"/>
          <w:sz w:val="24"/>
          <w:szCs w:val="24"/>
        </w:rPr>
        <w:lastRenderedPageBreak/>
        <w:t>Можно  выделить  две  основные  позиции  педагога  —  авто</w:t>
      </w:r>
      <w:r w:rsidR="00C13CD5">
        <w:rPr>
          <w:rFonts w:cs="Times New Roman"/>
          <w:sz w:val="24"/>
          <w:szCs w:val="24"/>
        </w:rPr>
        <w:t>ритарную  и партнёрскую.  Партнё</w:t>
      </w:r>
      <w:r w:rsidRPr="00352F97">
        <w:rPr>
          <w:rFonts w:cs="Times New Roman"/>
          <w:sz w:val="24"/>
          <w:szCs w:val="24"/>
        </w:rPr>
        <w:t xml:space="preserve">рская  позиция  может  быть  признана  адекватной  возрастно-психологическим  особенностям  подростка,  задачам  развития,  в  первую  очередь задачам формирования самосознания и чувства взрослости.  </w:t>
      </w:r>
    </w:p>
    <w:p w:rsidR="00F04C8E" w:rsidRPr="00352F97" w:rsidRDefault="00F04C8E" w:rsidP="00EE7C60">
      <w:pPr>
        <w:spacing w:after="0" w:line="240" w:lineRule="auto"/>
        <w:jc w:val="both"/>
        <w:rPr>
          <w:rFonts w:cs="Times New Roman"/>
          <w:sz w:val="24"/>
          <w:szCs w:val="24"/>
        </w:rPr>
      </w:pPr>
    </w:p>
    <w:p w:rsidR="00DD7433" w:rsidRDefault="00DD7433" w:rsidP="00F04C8E">
      <w:pPr>
        <w:spacing w:after="0"/>
        <w:jc w:val="center"/>
        <w:rPr>
          <w:rFonts w:cs="Times New Roman"/>
          <w:b/>
          <w:i/>
          <w:sz w:val="24"/>
          <w:szCs w:val="24"/>
        </w:rPr>
      </w:pPr>
      <w:r w:rsidRPr="00F04C8E">
        <w:rPr>
          <w:rFonts w:cs="Times New Roman"/>
          <w:b/>
          <w:i/>
          <w:sz w:val="24"/>
          <w:szCs w:val="24"/>
        </w:rPr>
        <w:t>2.2. Программы отдельных учебных предметов, курсов</w:t>
      </w:r>
    </w:p>
    <w:p w:rsidR="00F04C8E" w:rsidRPr="00F04C8E" w:rsidRDefault="00F04C8E" w:rsidP="00F04C8E">
      <w:pPr>
        <w:spacing w:after="0"/>
        <w:jc w:val="center"/>
        <w:rPr>
          <w:rFonts w:cs="Times New Roman"/>
          <w:b/>
          <w:i/>
          <w:sz w:val="24"/>
          <w:szCs w:val="24"/>
        </w:rPr>
      </w:pPr>
    </w:p>
    <w:p w:rsidR="00DD7433" w:rsidRPr="00F04C8E" w:rsidRDefault="00DD7433" w:rsidP="00DD7433">
      <w:pPr>
        <w:rPr>
          <w:rFonts w:cs="Times New Roman"/>
          <w:i/>
          <w:sz w:val="24"/>
          <w:szCs w:val="24"/>
        </w:rPr>
      </w:pPr>
      <w:r w:rsidRPr="00F04C8E">
        <w:rPr>
          <w:rFonts w:cs="Times New Roman"/>
          <w:i/>
          <w:sz w:val="24"/>
          <w:szCs w:val="24"/>
        </w:rPr>
        <w:t xml:space="preserve">2.2.1. Общие положения </w:t>
      </w:r>
    </w:p>
    <w:p w:rsidR="00DD7433" w:rsidRPr="00352F97" w:rsidRDefault="00DD7433" w:rsidP="00F04C8E">
      <w:pPr>
        <w:spacing w:after="0"/>
        <w:jc w:val="both"/>
        <w:rPr>
          <w:rFonts w:cs="Times New Roman"/>
          <w:sz w:val="24"/>
          <w:szCs w:val="24"/>
        </w:rPr>
      </w:pPr>
      <w:r w:rsidRPr="00352F97">
        <w:rPr>
          <w:rFonts w:cs="Times New Roman"/>
          <w:sz w:val="24"/>
          <w:szCs w:val="24"/>
        </w:rPr>
        <w:t xml:space="preserve">Каждая  ступень  общего  образования —  самоценный,  принципиально  новый этап в жизни обучающегося, на котором расширяется сфера его взаимодействия с окружающим  миром,  изменяется  социальный  статус,  возрастает  потребность  в самовыражении, самосознании и самоопределении. </w:t>
      </w:r>
    </w:p>
    <w:p w:rsidR="00DD7433" w:rsidRPr="00352F97" w:rsidRDefault="00DD7433" w:rsidP="00F04C8E">
      <w:pPr>
        <w:spacing w:after="0"/>
        <w:jc w:val="both"/>
        <w:rPr>
          <w:rFonts w:cs="Times New Roman"/>
          <w:sz w:val="24"/>
          <w:szCs w:val="24"/>
        </w:rPr>
      </w:pPr>
      <w:r w:rsidRPr="00352F97">
        <w:rPr>
          <w:rFonts w:cs="Times New Roman"/>
          <w:sz w:val="24"/>
          <w:szCs w:val="24"/>
        </w:rPr>
        <w:t>Образование  на  ступени  основного  общего  образования,  с  одной  стороны,</w:t>
      </w:r>
      <w:r w:rsidR="00F04C8E">
        <w:rPr>
          <w:rFonts w:cs="Times New Roman"/>
          <w:sz w:val="24"/>
          <w:szCs w:val="24"/>
        </w:rPr>
        <w:t xml:space="preserve"> </w:t>
      </w:r>
      <w:r w:rsidRPr="00352F97">
        <w:rPr>
          <w:rFonts w:cs="Times New Roman"/>
          <w:sz w:val="24"/>
          <w:szCs w:val="24"/>
        </w:rPr>
        <w:t xml:space="preserve">является  логическим  продолжением  обучения  в  начальной  школе,  а  с  другой стороны,  является  базой  для  подготовки  завершения  общего  образования  на ступени  среднего  (полного)  общего  образования,  перехода  к  профильному обучению, профессиональной ориентации и профессиональному образованию. </w:t>
      </w:r>
    </w:p>
    <w:p w:rsidR="00DD7433" w:rsidRPr="00352F97" w:rsidRDefault="00DD7433" w:rsidP="00F04C8E">
      <w:pPr>
        <w:spacing w:after="0"/>
        <w:jc w:val="both"/>
        <w:rPr>
          <w:rFonts w:cs="Times New Roman"/>
          <w:sz w:val="24"/>
          <w:szCs w:val="24"/>
        </w:rPr>
      </w:pPr>
      <w:r w:rsidRPr="00352F97">
        <w:rPr>
          <w:rFonts w:cs="Times New Roman"/>
          <w:sz w:val="24"/>
          <w:szCs w:val="24"/>
        </w:rPr>
        <w:t xml:space="preserve">Как  указывалось  в  предыдущих  разделах,  учебная  деятельность  на  этой ступени  образования  приобретает  черты  деятельности  по  саморазвитию  и самообразованию. </w:t>
      </w:r>
    </w:p>
    <w:p w:rsidR="00F04C8E" w:rsidRDefault="00DD7433" w:rsidP="00F04C8E">
      <w:pPr>
        <w:spacing w:after="0"/>
        <w:jc w:val="both"/>
        <w:rPr>
          <w:rFonts w:cs="Times New Roman"/>
          <w:sz w:val="24"/>
          <w:szCs w:val="24"/>
        </w:rPr>
      </w:pPr>
      <w:r w:rsidRPr="00352F97">
        <w:rPr>
          <w:rFonts w:cs="Times New Roman"/>
          <w:sz w:val="24"/>
          <w:szCs w:val="24"/>
        </w:rPr>
        <w:t>В  средних  классах  у  обучающихся  на  основе  усвоения  научных  понятий закладываются основы теоретического, формального и рефлексивного мышления, появляются  способности  рассуждать  на  основе  общих  посылок,  умение оперировать  гипотезами  как  отличительным  инструментом  научного рассуждения.  Контролируемой  и  управляемой  становится  речь  (обучающийся способен осознанно и произвольно строить свой рассказ), а также другие высшие психические  функции  —  внимание  и  память.  У  подростков  впервые  начинает наблюдаться  умение  длительное  время  у</w:t>
      </w:r>
      <w:r w:rsidR="00C13CD5">
        <w:rPr>
          <w:rFonts w:cs="Times New Roman"/>
          <w:sz w:val="24"/>
          <w:szCs w:val="24"/>
        </w:rPr>
        <w:t>держивать  внимание  на  отвлечё</w:t>
      </w:r>
      <w:r w:rsidRPr="00352F97">
        <w:rPr>
          <w:rFonts w:cs="Times New Roman"/>
          <w:sz w:val="24"/>
          <w:szCs w:val="24"/>
        </w:rPr>
        <w:t xml:space="preserve">нном, логически  организованном  материале.  Интеллектуализируется  процесс восприятия  —  отыскание  и  выделение  значимых,  существенных  связей  и причинно-следственных  зависимостей  при  работе  с  наглядным  материалом,  т. е. происходит подчинение процессу осмысления первичных зрительных ощущений. </w:t>
      </w:r>
    </w:p>
    <w:p w:rsidR="00DD7433" w:rsidRPr="00352F97" w:rsidRDefault="00DD7433" w:rsidP="00F04C8E">
      <w:pPr>
        <w:spacing w:after="0"/>
        <w:jc w:val="both"/>
        <w:rPr>
          <w:rFonts w:cs="Times New Roman"/>
          <w:sz w:val="24"/>
          <w:szCs w:val="24"/>
        </w:rPr>
      </w:pPr>
      <w:r w:rsidRPr="00352F97">
        <w:rPr>
          <w:rFonts w:cs="Times New Roman"/>
          <w:sz w:val="24"/>
          <w:szCs w:val="24"/>
        </w:rPr>
        <w:t xml:space="preserve">Особенностью  содержания  современного  основного  общего  образования является  не  только  ответ  на  вопрос,  что  обучающийся  должен  знать  (запомнить, воспроизвести),  но  и  формирование  универсальных  учебных  действий  в личностных,  коммуникативных,  познавательных,  регулятивных  сферах, обеспечивающих  способность  к  организации  самостоятельной  учебной деятельности. </w:t>
      </w:r>
    </w:p>
    <w:p w:rsidR="00DD7433" w:rsidRPr="00352F97" w:rsidRDefault="00DD7433" w:rsidP="00F04C8E">
      <w:pPr>
        <w:spacing w:after="0"/>
        <w:jc w:val="both"/>
        <w:rPr>
          <w:rFonts w:cs="Times New Roman"/>
          <w:sz w:val="24"/>
          <w:szCs w:val="24"/>
        </w:rPr>
      </w:pPr>
      <w:r w:rsidRPr="00352F97">
        <w:rPr>
          <w:rFonts w:cs="Times New Roman"/>
          <w:sz w:val="24"/>
          <w:szCs w:val="24"/>
        </w:rPr>
        <w:t>Кроме  этого,  определение  в  программах  содержания  тех  знаний,  умений  и способов  деятельности,  которые  являются  надпредметными,  т. е.  формируются средствами  каждого  учебного  предм</w:t>
      </w:r>
      <w:r w:rsidR="00C13CD5">
        <w:rPr>
          <w:rFonts w:cs="Times New Roman"/>
          <w:sz w:val="24"/>
          <w:szCs w:val="24"/>
        </w:rPr>
        <w:t>ета,  даё</w:t>
      </w:r>
      <w:r w:rsidRPr="00352F97">
        <w:rPr>
          <w:rFonts w:cs="Times New Roman"/>
          <w:sz w:val="24"/>
          <w:szCs w:val="24"/>
        </w:rPr>
        <w:t xml:space="preserve">т  возможность  объединить возможности  всех  учебных  предметов  для  решения  общих  задач  обучения, приблизиться к реализации «идеальных» целей образования. В то же время такой подход  позволит  предупредить  узкопредметность  в  отборе  содержания образования,  обеспечить  интеграцию  в  изучении  разных  сторон  окружающего мира. </w:t>
      </w:r>
    </w:p>
    <w:p w:rsidR="00DD7433" w:rsidRPr="00352F97" w:rsidRDefault="00DD7433" w:rsidP="00F04C8E">
      <w:pPr>
        <w:spacing w:after="0"/>
        <w:jc w:val="both"/>
        <w:rPr>
          <w:rFonts w:cs="Times New Roman"/>
          <w:sz w:val="24"/>
          <w:szCs w:val="24"/>
        </w:rPr>
      </w:pPr>
      <w:r w:rsidRPr="00352F97">
        <w:rPr>
          <w:rFonts w:cs="Times New Roman"/>
          <w:sz w:val="24"/>
          <w:szCs w:val="24"/>
        </w:rPr>
        <w:t xml:space="preserve">Уровень  сформированности  УУД  в  полной  мере  зависит  от  способов организации учебной деятельности и сотрудничества, познавательной, творческой, художественно-эстетической и коммуникативной деятельности обучающихся. Это определило  </w:t>
      </w:r>
      <w:r w:rsidRPr="00352F97">
        <w:rPr>
          <w:rFonts w:cs="Times New Roman"/>
          <w:sz w:val="24"/>
          <w:szCs w:val="24"/>
        </w:rPr>
        <w:lastRenderedPageBreak/>
        <w:t>необходимость  выделить  в  примерных  программах  не  только содержание  знаний,  но  и  содержание  видов  деятельности,  включающих конкретные  УУД. Именно  этот  аспект  примерных</w:t>
      </w:r>
      <w:r w:rsidR="00C13CD5">
        <w:rPr>
          <w:rFonts w:cs="Times New Roman"/>
          <w:sz w:val="24"/>
          <w:szCs w:val="24"/>
        </w:rPr>
        <w:t xml:space="preserve">  программ  даё</w:t>
      </w:r>
      <w:r w:rsidRPr="00352F97">
        <w:rPr>
          <w:rFonts w:cs="Times New Roman"/>
          <w:sz w:val="24"/>
          <w:szCs w:val="24"/>
        </w:rPr>
        <w:t xml:space="preserve">т  основание  для  утверждения  гуманистической,  личностно  и  социально  ориентированной направленности процесса образования на данной ступени общего образования. </w:t>
      </w:r>
    </w:p>
    <w:p w:rsidR="00DD7433" w:rsidRPr="00352F97" w:rsidRDefault="00DD7433" w:rsidP="00F04C8E">
      <w:pPr>
        <w:spacing w:after="0"/>
        <w:jc w:val="both"/>
        <w:rPr>
          <w:rFonts w:cs="Times New Roman"/>
          <w:sz w:val="24"/>
          <w:szCs w:val="24"/>
        </w:rPr>
      </w:pPr>
      <w:r w:rsidRPr="00352F97">
        <w:rPr>
          <w:rFonts w:cs="Times New Roman"/>
          <w:sz w:val="24"/>
          <w:szCs w:val="24"/>
        </w:rPr>
        <w:t xml:space="preserve">В  соответствии  с  системно-деятельностным  подходом,  составляющим методологическую  основу  требований  Стандарта,  содержание  планируемых результатов описывает и характеризует обобщѐнные способы действий с учебным материалом,  позволяющие  обучающимся  успешно  решать  учебные  и  учебно-практические  задачи,  в  том  числе  задачи,  направленные  на  отработку теоретических  моделей  и  понятий,  и  задачи,  по  возможности  максимально приближенные к реальным жизненным ситуациям. </w:t>
      </w:r>
    </w:p>
    <w:p w:rsidR="00DD7433" w:rsidRPr="00352F97" w:rsidRDefault="00DD7433" w:rsidP="00F04C8E">
      <w:pPr>
        <w:spacing w:after="0"/>
        <w:jc w:val="both"/>
        <w:rPr>
          <w:rFonts w:cs="Times New Roman"/>
          <w:sz w:val="24"/>
          <w:szCs w:val="24"/>
        </w:rPr>
      </w:pPr>
      <w:r w:rsidRPr="00352F97">
        <w:rPr>
          <w:rFonts w:cs="Times New Roman"/>
          <w:sz w:val="24"/>
          <w:szCs w:val="24"/>
        </w:rPr>
        <w:t xml:space="preserve">Примерные программы по учебным предметам включают: </w:t>
      </w:r>
    </w:p>
    <w:p w:rsidR="00DD7433" w:rsidRPr="00352F97" w:rsidRDefault="00DD7433" w:rsidP="00F04C8E">
      <w:pPr>
        <w:spacing w:after="0"/>
        <w:jc w:val="both"/>
        <w:rPr>
          <w:rFonts w:cs="Times New Roman"/>
          <w:sz w:val="24"/>
          <w:szCs w:val="24"/>
        </w:rPr>
      </w:pPr>
      <w:r w:rsidRPr="00352F97">
        <w:rPr>
          <w:rFonts w:cs="Times New Roman"/>
          <w:sz w:val="24"/>
          <w:szCs w:val="24"/>
        </w:rPr>
        <w:t>1) пояснительную записку, в которой конкретизируются общие цели ос</w:t>
      </w:r>
      <w:r w:rsidR="00C13CD5">
        <w:rPr>
          <w:rFonts w:cs="Times New Roman"/>
          <w:sz w:val="24"/>
          <w:szCs w:val="24"/>
        </w:rPr>
        <w:t>новного общего образования с учё</w:t>
      </w:r>
      <w:r w:rsidRPr="00352F97">
        <w:rPr>
          <w:rFonts w:cs="Times New Roman"/>
          <w:sz w:val="24"/>
          <w:szCs w:val="24"/>
        </w:rPr>
        <w:t xml:space="preserve">том специфики учебного предмета; </w:t>
      </w:r>
    </w:p>
    <w:p w:rsidR="00DD7433" w:rsidRPr="00352F97" w:rsidRDefault="00DD7433" w:rsidP="00F04C8E">
      <w:pPr>
        <w:spacing w:after="0"/>
        <w:jc w:val="both"/>
        <w:rPr>
          <w:rFonts w:cs="Times New Roman"/>
          <w:sz w:val="24"/>
          <w:szCs w:val="24"/>
        </w:rPr>
      </w:pPr>
      <w:r w:rsidRPr="00352F97">
        <w:rPr>
          <w:rFonts w:cs="Times New Roman"/>
          <w:sz w:val="24"/>
          <w:szCs w:val="24"/>
        </w:rPr>
        <w:t xml:space="preserve">2) общую характеристику учебного предмета, курса; </w:t>
      </w:r>
    </w:p>
    <w:p w:rsidR="00DD7433" w:rsidRPr="00352F97" w:rsidRDefault="00DD7433" w:rsidP="00F04C8E">
      <w:pPr>
        <w:spacing w:after="0"/>
        <w:jc w:val="both"/>
        <w:rPr>
          <w:rFonts w:cs="Times New Roman"/>
          <w:sz w:val="24"/>
          <w:szCs w:val="24"/>
        </w:rPr>
      </w:pPr>
      <w:r w:rsidRPr="00352F97">
        <w:rPr>
          <w:rFonts w:cs="Times New Roman"/>
          <w:sz w:val="24"/>
          <w:szCs w:val="24"/>
        </w:rPr>
        <w:t xml:space="preserve">3) описание места учебного предмета, курса в учебном плане; </w:t>
      </w:r>
    </w:p>
    <w:p w:rsidR="00DD7433" w:rsidRPr="00352F97" w:rsidRDefault="00DD7433" w:rsidP="00F04C8E">
      <w:pPr>
        <w:spacing w:after="0"/>
        <w:jc w:val="both"/>
        <w:rPr>
          <w:rFonts w:cs="Times New Roman"/>
          <w:sz w:val="24"/>
          <w:szCs w:val="24"/>
        </w:rPr>
      </w:pPr>
      <w:r w:rsidRPr="00352F97">
        <w:rPr>
          <w:rFonts w:cs="Times New Roman"/>
          <w:sz w:val="24"/>
          <w:szCs w:val="24"/>
        </w:rPr>
        <w:t xml:space="preserve">4) личностные,  метапредметные  и  предметные  результаты  освоения конкретного учебного предмета, курса; </w:t>
      </w:r>
    </w:p>
    <w:p w:rsidR="00DD7433" w:rsidRPr="00352F97" w:rsidRDefault="00DD7433" w:rsidP="00F04C8E">
      <w:pPr>
        <w:spacing w:after="0"/>
        <w:jc w:val="both"/>
        <w:rPr>
          <w:rFonts w:cs="Times New Roman"/>
          <w:sz w:val="24"/>
          <w:szCs w:val="24"/>
        </w:rPr>
      </w:pPr>
      <w:r w:rsidRPr="00352F97">
        <w:rPr>
          <w:rFonts w:cs="Times New Roman"/>
          <w:sz w:val="24"/>
          <w:szCs w:val="24"/>
        </w:rPr>
        <w:t xml:space="preserve">5) содержание учебного предмета, курса; </w:t>
      </w:r>
    </w:p>
    <w:p w:rsidR="00DD7433" w:rsidRPr="00352F97" w:rsidRDefault="00DD7433" w:rsidP="00F04C8E">
      <w:pPr>
        <w:spacing w:after="0"/>
        <w:jc w:val="both"/>
        <w:rPr>
          <w:rFonts w:cs="Times New Roman"/>
          <w:sz w:val="24"/>
          <w:szCs w:val="24"/>
        </w:rPr>
      </w:pPr>
      <w:r w:rsidRPr="00352F97">
        <w:rPr>
          <w:rFonts w:cs="Times New Roman"/>
          <w:sz w:val="24"/>
          <w:szCs w:val="24"/>
        </w:rPr>
        <w:t xml:space="preserve">6) тематическое  планирование  с  определением  основных  видов  учебной деятельности; </w:t>
      </w:r>
    </w:p>
    <w:p w:rsidR="00DD7433" w:rsidRPr="00352F97" w:rsidRDefault="00DD7433" w:rsidP="00F04C8E">
      <w:pPr>
        <w:spacing w:after="0"/>
        <w:jc w:val="both"/>
        <w:rPr>
          <w:rFonts w:cs="Times New Roman"/>
          <w:sz w:val="24"/>
          <w:szCs w:val="24"/>
        </w:rPr>
      </w:pPr>
      <w:r w:rsidRPr="00352F97">
        <w:rPr>
          <w:rFonts w:cs="Times New Roman"/>
          <w:sz w:val="24"/>
          <w:szCs w:val="24"/>
        </w:rPr>
        <w:t xml:space="preserve">7) описание  учебно-методического  и  материально-технического  обеспечения образовательного процесса; </w:t>
      </w:r>
    </w:p>
    <w:p w:rsidR="00DD7433" w:rsidRDefault="00DD7433" w:rsidP="00F04C8E">
      <w:pPr>
        <w:spacing w:after="0"/>
        <w:jc w:val="both"/>
        <w:rPr>
          <w:rFonts w:cs="Times New Roman"/>
          <w:sz w:val="24"/>
          <w:szCs w:val="24"/>
        </w:rPr>
      </w:pPr>
      <w:r w:rsidRPr="00352F97">
        <w:rPr>
          <w:rFonts w:cs="Times New Roman"/>
          <w:sz w:val="24"/>
          <w:szCs w:val="24"/>
        </w:rPr>
        <w:t xml:space="preserve">8) планируемые результаты изучения учебного предмета, курса.  </w:t>
      </w:r>
    </w:p>
    <w:p w:rsidR="00F04C8E" w:rsidRPr="00352F97" w:rsidRDefault="00F04C8E" w:rsidP="00F04C8E">
      <w:pPr>
        <w:spacing w:after="0"/>
        <w:jc w:val="both"/>
        <w:rPr>
          <w:rFonts w:cs="Times New Roman"/>
          <w:sz w:val="24"/>
          <w:szCs w:val="24"/>
        </w:rPr>
      </w:pPr>
    </w:p>
    <w:p w:rsidR="00DD7433" w:rsidRPr="00F04C8E" w:rsidRDefault="00DD7433" w:rsidP="00F04C8E">
      <w:pPr>
        <w:spacing w:after="0"/>
        <w:jc w:val="center"/>
        <w:rPr>
          <w:rFonts w:cs="Times New Roman"/>
          <w:i/>
          <w:sz w:val="24"/>
          <w:szCs w:val="24"/>
        </w:rPr>
      </w:pPr>
      <w:r w:rsidRPr="00F04C8E">
        <w:rPr>
          <w:rFonts w:cs="Times New Roman"/>
          <w:i/>
          <w:sz w:val="24"/>
          <w:szCs w:val="24"/>
        </w:rPr>
        <w:t>2.2.2. Основное содержание учебных предметов на ступени основного</w:t>
      </w:r>
    </w:p>
    <w:p w:rsidR="00DD7433" w:rsidRDefault="00DD7433" w:rsidP="00F04C8E">
      <w:pPr>
        <w:spacing w:after="0"/>
        <w:jc w:val="center"/>
        <w:rPr>
          <w:rFonts w:cs="Times New Roman"/>
          <w:i/>
          <w:sz w:val="24"/>
          <w:szCs w:val="24"/>
        </w:rPr>
      </w:pPr>
      <w:r w:rsidRPr="00F04C8E">
        <w:rPr>
          <w:rFonts w:cs="Times New Roman"/>
          <w:i/>
          <w:sz w:val="24"/>
          <w:szCs w:val="24"/>
        </w:rPr>
        <w:t>общего образования</w:t>
      </w:r>
    </w:p>
    <w:p w:rsidR="00F04C8E" w:rsidRPr="00352F97" w:rsidRDefault="00F04C8E" w:rsidP="00F04C8E">
      <w:pPr>
        <w:spacing w:after="0"/>
        <w:jc w:val="center"/>
        <w:rPr>
          <w:rFonts w:cs="Times New Roman"/>
          <w:sz w:val="24"/>
          <w:szCs w:val="24"/>
        </w:rPr>
      </w:pPr>
    </w:p>
    <w:p w:rsidR="00F04C8E" w:rsidRDefault="00DD7433" w:rsidP="00F04C8E">
      <w:pPr>
        <w:spacing w:after="0"/>
        <w:jc w:val="both"/>
        <w:rPr>
          <w:rFonts w:cs="Times New Roman"/>
          <w:sz w:val="24"/>
          <w:szCs w:val="24"/>
        </w:rPr>
      </w:pPr>
      <w:r w:rsidRPr="00352F97">
        <w:rPr>
          <w:rFonts w:cs="Times New Roman"/>
          <w:sz w:val="24"/>
          <w:szCs w:val="24"/>
        </w:rPr>
        <w:t>2.2.2.1. РУССКИЙ ЯЗЫК</w:t>
      </w:r>
    </w:p>
    <w:p w:rsidR="00DD7433" w:rsidRPr="00352F97" w:rsidRDefault="00DD7433" w:rsidP="00F04C8E">
      <w:pPr>
        <w:spacing w:after="0"/>
        <w:jc w:val="both"/>
        <w:rPr>
          <w:rFonts w:cs="Times New Roman"/>
          <w:sz w:val="24"/>
          <w:szCs w:val="24"/>
        </w:rPr>
      </w:pPr>
      <w:r w:rsidRPr="00352F97">
        <w:rPr>
          <w:rFonts w:cs="Times New Roman"/>
          <w:sz w:val="24"/>
          <w:szCs w:val="24"/>
        </w:rPr>
        <w:t xml:space="preserve"> </w:t>
      </w:r>
    </w:p>
    <w:p w:rsidR="00DD7433" w:rsidRDefault="00DD7433" w:rsidP="00F04C8E">
      <w:pPr>
        <w:spacing w:after="0"/>
        <w:jc w:val="both"/>
        <w:rPr>
          <w:rFonts w:cs="Times New Roman"/>
          <w:sz w:val="24"/>
          <w:szCs w:val="24"/>
        </w:rPr>
      </w:pPr>
      <w:r w:rsidRPr="00352F97">
        <w:rPr>
          <w:rFonts w:cs="Times New Roman"/>
          <w:sz w:val="24"/>
          <w:szCs w:val="24"/>
        </w:rPr>
        <w:t xml:space="preserve">Речь и речевое общение </w:t>
      </w:r>
    </w:p>
    <w:p w:rsidR="001F2FDA" w:rsidRPr="00352F97" w:rsidRDefault="001F2FDA" w:rsidP="00F04C8E">
      <w:pPr>
        <w:spacing w:after="0"/>
        <w:jc w:val="both"/>
        <w:rPr>
          <w:rFonts w:cs="Times New Roman"/>
          <w:sz w:val="24"/>
          <w:szCs w:val="24"/>
        </w:rPr>
      </w:pPr>
    </w:p>
    <w:p w:rsidR="00DD7433" w:rsidRPr="00352F97" w:rsidRDefault="00DD7433" w:rsidP="00F04C8E">
      <w:pPr>
        <w:spacing w:after="0"/>
        <w:jc w:val="both"/>
        <w:rPr>
          <w:rFonts w:cs="Times New Roman"/>
          <w:sz w:val="24"/>
          <w:szCs w:val="24"/>
        </w:rPr>
      </w:pPr>
      <w:r w:rsidRPr="00352F97">
        <w:rPr>
          <w:rFonts w:cs="Times New Roman"/>
          <w:sz w:val="24"/>
          <w:szCs w:val="24"/>
        </w:rPr>
        <w:t xml:space="preserve">1. Речь и речевое общение. Речевая ситуация. Речь устная и письменная. Речь диалогическая и монологическая. Монолог и его виды. Диалог и его виды. </w:t>
      </w:r>
    </w:p>
    <w:p w:rsidR="00DD7433" w:rsidRPr="00352F97" w:rsidRDefault="00DD7433" w:rsidP="00F04C8E">
      <w:pPr>
        <w:spacing w:after="0"/>
        <w:jc w:val="both"/>
        <w:rPr>
          <w:rFonts w:cs="Times New Roman"/>
          <w:sz w:val="24"/>
          <w:szCs w:val="24"/>
        </w:rPr>
      </w:pPr>
      <w:r w:rsidRPr="00352F97">
        <w:rPr>
          <w:rFonts w:cs="Times New Roman"/>
          <w:sz w:val="24"/>
          <w:szCs w:val="24"/>
        </w:rPr>
        <w:t xml:space="preserve">2. Осознание  основных  особенностей  устной  и  письменной  речи;  анализ образцов устной и письменной речи. Различение диалогической и монологической речи.  Владение  различными  видами  монолога  и  диалога.  Понимание коммуникативных  целей  и  мотивов  говорящего  в  разных  ситуациях  общения. Владение  нормами  речевого  поведения  в  типичных  ситуациях  формального  и неформального межличностного общения. </w:t>
      </w:r>
    </w:p>
    <w:p w:rsidR="00DD7433" w:rsidRDefault="00DD7433" w:rsidP="00F04C8E">
      <w:pPr>
        <w:spacing w:after="0"/>
        <w:jc w:val="both"/>
        <w:rPr>
          <w:rFonts w:cs="Times New Roman"/>
          <w:sz w:val="24"/>
          <w:szCs w:val="24"/>
        </w:rPr>
      </w:pPr>
      <w:r w:rsidRPr="00352F97">
        <w:rPr>
          <w:rFonts w:cs="Times New Roman"/>
          <w:sz w:val="24"/>
          <w:szCs w:val="24"/>
        </w:rPr>
        <w:t xml:space="preserve">Речевая деятельность </w:t>
      </w:r>
    </w:p>
    <w:p w:rsidR="001F2FDA" w:rsidRPr="00352F97" w:rsidRDefault="001F2FDA" w:rsidP="00F04C8E">
      <w:pPr>
        <w:spacing w:after="0"/>
        <w:jc w:val="both"/>
        <w:rPr>
          <w:rFonts w:cs="Times New Roman"/>
          <w:sz w:val="24"/>
          <w:szCs w:val="24"/>
        </w:rPr>
      </w:pPr>
    </w:p>
    <w:p w:rsidR="00DD7433" w:rsidRPr="00352F97" w:rsidRDefault="00DD7433" w:rsidP="00F04C8E">
      <w:pPr>
        <w:spacing w:after="0"/>
        <w:jc w:val="both"/>
        <w:rPr>
          <w:rFonts w:cs="Times New Roman"/>
          <w:sz w:val="24"/>
          <w:szCs w:val="24"/>
        </w:rPr>
      </w:pPr>
      <w:r w:rsidRPr="00352F97">
        <w:rPr>
          <w:rFonts w:cs="Times New Roman"/>
          <w:sz w:val="24"/>
          <w:szCs w:val="24"/>
        </w:rPr>
        <w:t xml:space="preserve">1. Виды  речевой  деятельности:  чтение,  аудирование  (слушание),  говорение, письмо. Культура чтения, аудирования, говорения и письма. </w:t>
      </w:r>
    </w:p>
    <w:p w:rsidR="00DD7433" w:rsidRPr="00352F97" w:rsidRDefault="00DD7433" w:rsidP="00F04C8E">
      <w:pPr>
        <w:spacing w:after="0"/>
        <w:jc w:val="both"/>
        <w:rPr>
          <w:rFonts w:cs="Times New Roman"/>
          <w:sz w:val="24"/>
          <w:szCs w:val="24"/>
        </w:rPr>
      </w:pPr>
      <w:r w:rsidRPr="00352F97">
        <w:rPr>
          <w:rFonts w:cs="Times New Roman"/>
          <w:sz w:val="24"/>
          <w:szCs w:val="24"/>
        </w:rPr>
        <w:t xml:space="preserve">2. Овладение основными видами речевой деятельности. Адекватное понимание основной и дополнительной информации текста, воспринимаемого  зрительно или на слух. </w:t>
      </w:r>
      <w:r w:rsidRPr="00352F97">
        <w:rPr>
          <w:rFonts w:cs="Times New Roman"/>
          <w:sz w:val="24"/>
          <w:szCs w:val="24"/>
        </w:rPr>
        <w:lastRenderedPageBreak/>
        <w:t>Передача содержания прочитанного или прослуша</w:t>
      </w:r>
      <w:r w:rsidR="00C13CD5">
        <w:rPr>
          <w:rFonts w:cs="Times New Roman"/>
          <w:sz w:val="24"/>
          <w:szCs w:val="24"/>
        </w:rPr>
        <w:t>нного текста в сжатом или  развё</w:t>
      </w:r>
      <w:r w:rsidRPr="00352F97">
        <w:rPr>
          <w:rFonts w:cs="Times New Roman"/>
          <w:sz w:val="24"/>
          <w:szCs w:val="24"/>
        </w:rPr>
        <w:t>рнутом  виде  в  соответствии  с  ситуацией  речевого  общения. Овладение практическими  умениями  просмотрового,  ознакомител</w:t>
      </w:r>
      <w:r w:rsidR="00C13CD5">
        <w:rPr>
          <w:rFonts w:cs="Times New Roman"/>
          <w:sz w:val="24"/>
          <w:szCs w:val="24"/>
        </w:rPr>
        <w:t>ьного,  изучающего  чтения, приё</w:t>
      </w:r>
      <w:r w:rsidRPr="00352F97">
        <w:rPr>
          <w:rFonts w:cs="Times New Roman"/>
          <w:sz w:val="24"/>
          <w:szCs w:val="24"/>
        </w:rPr>
        <w:t xml:space="preserve">мами  работы  с  учебной  книгой  и  другими  информационными  источниками. Овладение  различными  видами  аудирования.  Изложение  содержания прослушанного или прочитанного текста (подробное, сжатое, выборочное). </w:t>
      </w:r>
    </w:p>
    <w:p w:rsidR="001F2FDA" w:rsidRDefault="00DD7433" w:rsidP="00F04C8E">
      <w:pPr>
        <w:spacing w:after="0"/>
        <w:jc w:val="both"/>
        <w:rPr>
          <w:rFonts w:cs="Times New Roman"/>
          <w:sz w:val="24"/>
          <w:szCs w:val="24"/>
        </w:rPr>
      </w:pPr>
      <w:r w:rsidRPr="00352F97">
        <w:rPr>
          <w:rFonts w:cs="Times New Roman"/>
          <w:sz w:val="24"/>
          <w:szCs w:val="24"/>
        </w:rPr>
        <w:t>Создание  устных  и  письменных  монологических,  а  также  устных диалогических  высказываний  разной  коммуни</w:t>
      </w:r>
      <w:r w:rsidR="00C13CD5">
        <w:rPr>
          <w:rFonts w:cs="Times New Roman"/>
          <w:sz w:val="24"/>
          <w:szCs w:val="24"/>
        </w:rPr>
        <w:t>кативной  направленности  с  учё</w:t>
      </w:r>
      <w:r w:rsidRPr="00352F97">
        <w:rPr>
          <w:rFonts w:cs="Times New Roman"/>
          <w:sz w:val="24"/>
          <w:szCs w:val="24"/>
        </w:rPr>
        <w:t>том целей  и  ситуации  общения. Отбор  и  систе</w:t>
      </w:r>
      <w:r w:rsidR="00C13CD5">
        <w:rPr>
          <w:rFonts w:cs="Times New Roman"/>
          <w:sz w:val="24"/>
          <w:szCs w:val="24"/>
        </w:rPr>
        <w:t>матизация материала на  определё</w:t>
      </w:r>
      <w:r w:rsidRPr="00352F97">
        <w:rPr>
          <w:rFonts w:cs="Times New Roman"/>
          <w:sz w:val="24"/>
          <w:szCs w:val="24"/>
        </w:rPr>
        <w:t>нную тему;  поиск,  анализ  и  прео</w:t>
      </w:r>
      <w:r w:rsidR="00C13CD5">
        <w:rPr>
          <w:rFonts w:cs="Times New Roman"/>
          <w:sz w:val="24"/>
          <w:szCs w:val="24"/>
        </w:rPr>
        <w:t>бразование  информации,  извлечё</w:t>
      </w:r>
      <w:r w:rsidRPr="00352F97">
        <w:rPr>
          <w:rFonts w:cs="Times New Roman"/>
          <w:sz w:val="24"/>
          <w:szCs w:val="24"/>
        </w:rPr>
        <w:t>нной  из  различных источников.</w:t>
      </w:r>
    </w:p>
    <w:p w:rsidR="00DD7433" w:rsidRPr="00352F97" w:rsidRDefault="00DD7433" w:rsidP="00F04C8E">
      <w:pPr>
        <w:spacing w:after="0"/>
        <w:jc w:val="both"/>
        <w:rPr>
          <w:rFonts w:cs="Times New Roman"/>
          <w:sz w:val="24"/>
          <w:szCs w:val="24"/>
        </w:rPr>
      </w:pPr>
      <w:r w:rsidRPr="00352F97">
        <w:rPr>
          <w:rFonts w:cs="Times New Roman"/>
          <w:sz w:val="24"/>
          <w:szCs w:val="24"/>
        </w:rPr>
        <w:t xml:space="preserve"> </w:t>
      </w:r>
    </w:p>
    <w:p w:rsidR="00DD7433" w:rsidRDefault="00DD7433" w:rsidP="00F04C8E">
      <w:pPr>
        <w:spacing w:after="0"/>
        <w:jc w:val="both"/>
        <w:rPr>
          <w:rFonts w:cs="Times New Roman"/>
          <w:sz w:val="24"/>
          <w:szCs w:val="24"/>
        </w:rPr>
      </w:pPr>
      <w:r w:rsidRPr="00352F97">
        <w:rPr>
          <w:rFonts w:cs="Times New Roman"/>
          <w:sz w:val="24"/>
          <w:szCs w:val="24"/>
        </w:rPr>
        <w:t xml:space="preserve">Текст </w:t>
      </w:r>
    </w:p>
    <w:p w:rsidR="001F2FDA" w:rsidRPr="00352F97" w:rsidRDefault="001F2FDA" w:rsidP="00F04C8E">
      <w:pPr>
        <w:spacing w:after="0"/>
        <w:jc w:val="both"/>
        <w:rPr>
          <w:rFonts w:cs="Times New Roman"/>
          <w:sz w:val="24"/>
          <w:szCs w:val="24"/>
        </w:rPr>
      </w:pPr>
    </w:p>
    <w:p w:rsidR="00DD7433" w:rsidRPr="00352F97" w:rsidRDefault="00DD7433" w:rsidP="00F04C8E">
      <w:pPr>
        <w:spacing w:after="0"/>
        <w:jc w:val="both"/>
        <w:rPr>
          <w:rFonts w:cs="Times New Roman"/>
          <w:sz w:val="24"/>
          <w:szCs w:val="24"/>
        </w:rPr>
      </w:pPr>
      <w:r w:rsidRPr="00352F97">
        <w:rPr>
          <w:rFonts w:cs="Times New Roman"/>
          <w:sz w:val="24"/>
          <w:szCs w:val="24"/>
        </w:rPr>
        <w:t>1. Понятие  текста,  основные  признаки  текста  (членимость,  смысловая</w:t>
      </w:r>
      <w:r w:rsidR="00F04C8E">
        <w:rPr>
          <w:rFonts w:cs="Times New Roman"/>
          <w:sz w:val="24"/>
          <w:szCs w:val="24"/>
        </w:rPr>
        <w:t xml:space="preserve"> </w:t>
      </w:r>
      <w:r w:rsidRPr="00352F97">
        <w:rPr>
          <w:rFonts w:cs="Times New Roman"/>
          <w:sz w:val="24"/>
          <w:szCs w:val="24"/>
        </w:rPr>
        <w:t xml:space="preserve">цельность, связность). Тема, основная мысль текста. Микротема текста. Средства  связи  предложений  и  частей  текста.  Абзац  как  средство композиционно-стилистического членения текста. Функционально-смысловые типы речи: описание, повествование, рассуждение. Структура текста. План и тезисы как виды информационной переработки текста. </w:t>
      </w:r>
    </w:p>
    <w:p w:rsidR="00DD7433" w:rsidRDefault="00DD7433" w:rsidP="00F04C8E">
      <w:pPr>
        <w:spacing w:after="0"/>
        <w:jc w:val="both"/>
        <w:rPr>
          <w:rFonts w:cs="Times New Roman"/>
          <w:sz w:val="24"/>
          <w:szCs w:val="24"/>
        </w:rPr>
      </w:pPr>
      <w:r w:rsidRPr="00352F97">
        <w:rPr>
          <w:rFonts w:cs="Times New Roman"/>
          <w:sz w:val="24"/>
          <w:szCs w:val="24"/>
        </w:rPr>
        <w:t xml:space="preserve">2. Анализ  текста  с  точки  зрения  его  темы,  основной  мысли,  структуры, принадлежности  к  функционально-смысловому  типу  речи.  Деление  текста  на смысловые  части  и  составление  плана.  Определение  средств  и  способов  связи предложений  в  тексте.  Анализ  языковых  особенностей  текста.  Выбор  языковых средств  в  зависимости  от  цели,  темы,  основной  мысли,  адресата,  ситуации  и условий  общения. Создание  текстов  различного  типа,  стиля, жанра. Соблюдение норм построения текста  (логичность, последовательность, связность, соответствие теме  и  др.).  Оценивание  и  редактирование  устного  и  письменного  речевого высказывания. Составление плана текста, тезисов.  </w:t>
      </w:r>
    </w:p>
    <w:p w:rsidR="001F2FDA" w:rsidRPr="00352F97" w:rsidRDefault="001F2FDA" w:rsidP="00F04C8E">
      <w:pPr>
        <w:spacing w:after="0"/>
        <w:jc w:val="both"/>
        <w:rPr>
          <w:rFonts w:cs="Times New Roman"/>
          <w:sz w:val="24"/>
          <w:szCs w:val="24"/>
        </w:rPr>
      </w:pPr>
    </w:p>
    <w:p w:rsidR="00DD7433" w:rsidRDefault="00DD7433" w:rsidP="00F04C8E">
      <w:pPr>
        <w:spacing w:after="0"/>
        <w:jc w:val="both"/>
        <w:rPr>
          <w:rFonts w:cs="Times New Roman"/>
          <w:sz w:val="24"/>
          <w:szCs w:val="24"/>
        </w:rPr>
      </w:pPr>
      <w:r w:rsidRPr="00352F97">
        <w:rPr>
          <w:rFonts w:cs="Times New Roman"/>
          <w:sz w:val="24"/>
          <w:szCs w:val="24"/>
        </w:rPr>
        <w:t xml:space="preserve">Функциональные разновидности языка </w:t>
      </w:r>
    </w:p>
    <w:p w:rsidR="001F2FDA" w:rsidRPr="00352F97" w:rsidRDefault="001F2FDA" w:rsidP="00F04C8E">
      <w:pPr>
        <w:spacing w:after="0"/>
        <w:jc w:val="both"/>
        <w:rPr>
          <w:rFonts w:cs="Times New Roman"/>
          <w:sz w:val="24"/>
          <w:szCs w:val="24"/>
        </w:rPr>
      </w:pPr>
    </w:p>
    <w:p w:rsidR="00DD7433" w:rsidRPr="00352F97" w:rsidRDefault="00DD7433" w:rsidP="00F04C8E">
      <w:pPr>
        <w:spacing w:after="0"/>
        <w:jc w:val="both"/>
        <w:rPr>
          <w:rFonts w:cs="Times New Roman"/>
          <w:sz w:val="24"/>
          <w:szCs w:val="24"/>
        </w:rPr>
      </w:pPr>
      <w:r w:rsidRPr="00352F97">
        <w:rPr>
          <w:rFonts w:cs="Times New Roman"/>
          <w:sz w:val="24"/>
          <w:szCs w:val="24"/>
        </w:rPr>
        <w:t>1. Функциональные разновидности языка: разговорный язык; функциональные</w:t>
      </w:r>
      <w:r w:rsidR="00AD45AC">
        <w:rPr>
          <w:rFonts w:cs="Times New Roman"/>
          <w:sz w:val="24"/>
          <w:szCs w:val="24"/>
        </w:rPr>
        <w:t xml:space="preserve"> </w:t>
      </w:r>
      <w:r w:rsidRPr="00352F97">
        <w:rPr>
          <w:rFonts w:cs="Times New Roman"/>
          <w:sz w:val="24"/>
          <w:szCs w:val="24"/>
        </w:rPr>
        <w:t xml:space="preserve">стили:  научный,  публицистический,  официально-деловой;  язык  художественной литературы. </w:t>
      </w:r>
    </w:p>
    <w:p w:rsidR="00DD7433" w:rsidRPr="00352F97" w:rsidRDefault="00DD7433" w:rsidP="00F04C8E">
      <w:pPr>
        <w:spacing w:after="0"/>
        <w:jc w:val="both"/>
        <w:rPr>
          <w:rFonts w:cs="Times New Roman"/>
          <w:sz w:val="24"/>
          <w:szCs w:val="24"/>
        </w:rPr>
      </w:pPr>
      <w:r w:rsidRPr="00352F97">
        <w:rPr>
          <w:rFonts w:cs="Times New Roman"/>
          <w:sz w:val="24"/>
          <w:szCs w:val="24"/>
        </w:rPr>
        <w:t>Основные жанры  научного  (отзыв,  выступление,  доклад),  публицистического</w:t>
      </w:r>
      <w:r w:rsidR="00AD45AC">
        <w:rPr>
          <w:rFonts w:cs="Times New Roman"/>
          <w:sz w:val="24"/>
          <w:szCs w:val="24"/>
        </w:rPr>
        <w:t xml:space="preserve"> </w:t>
      </w:r>
      <w:r w:rsidRPr="00352F97">
        <w:rPr>
          <w:rFonts w:cs="Times New Roman"/>
          <w:sz w:val="24"/>
          <w:szCs w:val="24"/>
        </w:rPr>
        <w:t xml:space="preserve">(выступление,  интервью),  официально-делового  (расписка,  доверенность, заявление) стилей, разговорной речи (рассказ, беседа). </w:t>
      </w:r>
    </w:p>
    <w:p w:rsidR="001F2FDA" w:rsidRDefault="00DD7433" w:rsidP="00F04C8E">
      <w:pPr>
        <w:spacing w:after="0"/>
        <w:jc w:val="both"/>
        <w:rPr>
          <w:rFonts w:cs="Times New Roman"/>
          <w:sz w:val="24"/>
          <w:szCs w:val="24"/>
        </w:rPr>
      </w:pPr>
      <w:r w:rsidRPr="00352F97">
        <w:rPr>
          <w:rFonts w:cs="Times New Roman"/>
          <w:sz w:val="24"/>
          <w:szCs w:val="24"/>
        </w:rPr>
        <w:t>2. Установление  при</w:t>
      </w:r>
      <w:r w:rsidR="00C13CD5">
        <w:rPr>
          <w:rFonts w:cs="Times New Roman"/>
          <w:sz w:val="24"/>
          <w:szCs w:val="24"/>
        </w:rPr>
        <w:t>надлежности  текста  к  определё</w:t>
      </w:r>
      <w:r w:rsidRPr="00352F97">
        <w:rPr>
          <w:rFonts w:cs="Times New Roman"/>
          <w:sz w:val="24"/>
          <w:szCs w:val="24"/>
        </w:rPr>
        <w:t xml:space="preserve">нной  функциональной разновидности языка. Создание письменных высказываний разных стилей, жанров и  типов  речи:  тезисы,  отзыв,  письмо,  расписка,  доверенность,  заявление, повествование,  описание,  рассуждение.  Выступление  перед  аудиторией сверстников с небольшими сообщениями, докладом. </w:t>
      </w:r>
    </w:p>
    <w:p w:rsidR="001F2FDA" w:rsidRPr="00352F97" w:rsidRDefault="001F2FDA" w:rsidP="00F04C8E">
      <w:pPr>
        <w:spacing w:after="0"/>
        <w:jc w:val="both"/>
        <w:rPr>
          <w:rFonts w:cs="Times New Roman"/>
          <w:sz w:val="24"/>
          <w:szCs w:val="24"/>
        </w:rPr>
      </w:pPr>
    </w:p>
    <w:p w:rsidR="00DD7433" w:rsidRDefault="00DD7433" w:rsidP="00F04C8E">
      <w:pPr>
        <w:spacing w:after="0"/>
        <w:jc w:val="both"/>
        <w:rPr>
          <w:rFonts w:cs="Times New Roman"/>
          <w:sz w:val="24"/>
          <w:szCs w:val="24"/>
        </w:rPr>
      </w:pPr>
      <w:r w:rsidRPr="00352F97">
        <w:rPr>
          <w:rFonts w:cs="Times New Roman"/>
          <w:sz w:val="24"/>
          <w:szCs w:val="24"/>
        </w:rPr>
        <w:t xml:space="preserve">Общие сведения о языке </w:t>
      </w:r>
    </w:p>
    <w:p w:rsidR="001F2FDA" w:rsidRPr="00352F97" w:rsidRDefault="001F2FDA" w:rsidP="00F04C8E">
      <w:pPr>
        <w:spacing w:after="0"/>
        <w:jc w:val="both"/>
        <w:rPr>
          <w:rFonts w:cs="Times New Roman"/>
          <w:sz w:val="24"/>
          <w:szCs w:val="24"/>
        </w:rPr>
      </w:pPr>
    </w:p>
    <w:p w:rsidR="00DD7433" w:rsidRPr="00352F97" w:rsidRDefault="00DD7433" w:rsidP="00F04C8E">
      <w:pPr>
        <w:spacing w:after="0"/>
        <w:jc w:val="both"/>
        <w:rPr>
          <w:rFonts w:cs="Times New Roman"/>
          <w:sz w:val="24"/>
          <w:szCs w:val="24"/>
        </w:rPr>
      </w:pPr>
      <w:r w:rsidRPr="00352F97">
        <w:rPr>
          <w:rFonts w:cs="Times New Roman"/>
          <w:sz w:val="24"/>
          <w:szCs w:val="24"/>
        </w:rPr>
        <w:t xml:space="preserve">1. Русский  язык—национальный  язык русского народа,  государственный  язык Российской  Федерации  и  язык  межнационального  общения.  Русский  язык  в </w:t>
      </w:r>
      <w:r w:rsidRPr="00352F97">
        <w:rPr>
          <w:rFonts w:cs="Times New Roman"/>
          <w:sz w:val="24"/>
          <w:szCs w:val="24"/>
        </w:rPr>
        <w:lastRenderedPageBreak/>
        <w:t xml:space="preserve">современном мире. Русский  язык  в  кругу  других  славянских  языков.  Роль  старославянского (церковнославянского) языка в развитии русского языка. Русский  язык  как  развивающееся  явление.  Формы  функционирования современного  русского  языка:  литературный  язык,  диалекты,  просторечие, профессиональные разновидности, жаргон. </w:t>
      </w:r>
    </w:p>
    <w:p w:rsidR="00DD7433" w:rsidRPr="00352F97" w:rsidRDefault="00DD7433" w:rsidP="00F04C8E">
      <w:pPr>
        <w:spacing w:after="0"/>
        <w:jc w:val="both"/>
        <w:rPr>
          <w:rFonts w:cs="Times New Roman"/>
          <w:sz w:val="24"/>
          <w:szCs w:val="24"/>
        </w:rPr>
      </w:pPr>
      <w:r w:rsidRPr="00352F97">
        <w:rPr>
          <w:rFonts w:cs="Times New Roman"/>
          <w:sz w:val="24"/>
          <w:szCs w:val="24"/>
        </w:rPr>
        <w:t xml:space="preserve">Русский  язык  —  язык  русской  художественной  литературы.  Основные изобразительные средства русского языка. Лингвистика как наука о языке. Основные разделы лингвистики. Выдающиеся отечественные лингвисты. </w:t>
      </w:r>
    </w:p>
    <w:p w:rsidR="00DD7433" w:rsidRDefault="00DD7433" w:rsidP="00F04C8E">
      <w:pPr>
        <w:spacing w:after="0"/>
        <w:jc w:val="both"/>
        <w:rPr>
          <w:rFonts w:cs="Times New Roman"/>
          <w:sz w:val="24"/>
          <w:szCs w:val="24"/>
        </w:rPr>
      </w:pPr>
      <w:r w:rsidRPr="00352F97">
        <w:rPr>
          <w:rFonts w:cs="Times New Roman"/>
          <w:sz w:val="24"/>
          <w:szCs w:val="24"/>
        </w:rPr>
        <w:t xml:space="preserve">2. Осознание  важности  коммуникативных  умений  в  жизни  человека, понимание роли  русского  языка  в жизни общества и  государства,  в  современном мире. Понимание  различий  между  литературным  языком  и  диалектами, просторечием, профессиональными разновидностями языка, жаргоном. Осознание  красоты,  богатства,  выразительности  русского  языка. Наблюдение за использованием изобразительных средств языка в художественных текстах. </w:t>
      </w:r>
    </w:p>
    <w:p w:rsidR="001F2FDA" w:rsidRPr="00352F97" w:rsidRDefault="001F2FDA" w:rsidP="00F04C8E">
      <w:pPr>
        <w:spacing w:after="0"/>
        <w:jc w:val="both"/>
        <w:rPr>
          <w:rFonts w:cs="Times New Roman"/>
          <w:sz w:val="24"/>
          <w:szCs w:val="24"/>
        </w:rPr>
      </w:pPr>
    </w:p>
    <w:p w:rsidR="00DD7433" w:rsidRDefault="00DD7433" w:rsidP="00F04C8E">
      <w:pPr>
        <w:spacing w:after="0"/>
        <w:jc w:val="both"/>
        <w:rPr>
          <w:rFonts w:cs="Times New Roman"/>
          <w:sz w:val="24"/>
          <w:szCs w:val="24"/>
        </w:rPr>
      </w:pPr>
      <w:r w:rsidRPr="00352F97">
        <w:rPr>
          <w:rFonts w:cs="Times New Roman"/>
          <w:sz w:val="24"/>
          <w:szCs w:val="24"/>
        </w:rPr>
        <w:t xml:space="preserve">Фонетика и орфоэпия </w:t>
      </w:r>
    </w:p>
    <w:p w:rsidR="001F2FDA" w:rsidRPr="00352F97" w:rsidRDefault="001F2FDA" w:rsidP="00F04C8E">
      <w:pPr>
        <w:spacing w:after="0"/>
        <w:jc w:val="both"/>
        <w:rPr>
          <w:rFonts w:cs="Times New Roman"/>
          <w:sz w:val="24"/>
          <w:szCs w:val="24"/>
        </w:rPr>
      </w:pPr>
    </w:p>
    <w:p w:rsidR="00DD7433" w:rsidRPr="00352F97" w:rsidRDefault="00DD7433" w:rsidP="00F04C8E">
      <w:pPr>
        <w:spacing w:after="0"/>
        <w:jc w:val="both"/>
        <w:rPr>
          <w:rFonts w:cs="Times New Roman"/>
          <w:sz w:val="24"/>
          <w:szCs w:val="24"/>
        </w:rPr>
      </w:pPr>
      <w:r w:rsidRPr="00352F97">
        <w:rPr>
          <w:rFonts w:cs="Times New Roman"/>
          <w:sz w:val="24"/>
          <w:szCs w:val="24"/>
        </w:rPr>
        <w:t xml:space="preserve">1. Фонетика как раздел лингвистики. </w:t>
      </w:r>
    </w:p>
    <w:p w:rsidR="00DD7433" w:rsidRPr="00352F97" w:rsidRDefault="00DD7433" w:rsidP="00F04C8E">
      <w:pPr>
        <w:spacing w:after="0"/>
        <w:jc w:val="both"/>
        <w:rPr>
          <w:rFonts w:cs="Times New Roman"/>
          <w:sz w:val="24"/>
          <w:szCs w:val="24"/>
        </w:rPr>
      </w:pPr>
      <w:r w:rsidRPr="00352F97">
        <w:rPr>
          <w:rFonts w:cs="Times New Roman"/>
          <w:sz w:val="24"/>
          <w:szCs w:val="24"/>
        </w:rPr>
        <w:t>Звук  как  единица  языка. Система  гласных  звуков. Система  согласных  звуков. Изменение звуков в речевом потоке. Элементы фонетической транскрипции. Слог.</w:t>
      </w:r>
      <w:r w:rsidR="001F2FDA">
        <w:rPr>
          <w:rFonts w:cs="Times New Roman"/>
          <w:sz w:val="24"/>
          <w:szCs w:val="24"/>
        </w:rPr>
        <w:t xml:space="preserve"> </w:t>
      </w:r>
      <w:r w:rsidRPr="00352F97">
        <w:rPr>
          <w:rFonts w:cs="Times New Roman"/>
          <w:sz w:val="24"/>
          <w:szCs w:val="24"/>
        </w:rPr>
        <w:t>Ударение. Орфоэпия  как  раздел  лингвистики.  Основные  правила  нормативного</w:t>
      </w:r>
      <w:r w:rsidR="001F2FDA">
        <w:rPr>
          <w:rFonts w:cs="Times New Roman"/>
          <w:sz w:val="24"/>
          <w:szCs w:val="24"/>
        </w:rPr>
        <w:t xml:space="preserve"> </w:t>
      </w:r>
      <w:r w:rsidRPr="00352F97">
        <w:rPr>
          <w:rFonts w:cs="Times New Roman"/>
          <w:sz w:val="24"/>
          <w:szCs w:val="24"/>
        </w:rPr>
        <w:t xml:space="preserve">произношения и ударения. Орфоэпический словарь. </w:t>
      </w:r>
    </w:p>
    <w:p w:rsidR="00DD7433" w:rsidRPr="00352F97" w:rsidRDefault="00DD7433" w:rsidP="00F04C8E">
      <w:pPr>
        <w:spacing w:after="0"/>
        <w:jc w:val="both"/>
        <w:rPr>
          <w:rFonts w:cs="Times New Roman"/>
          <w:sz w:val="24"/>
          <w:szCs w:val="24"/>
        </w:rPr>
      </w:pPr>
      <w:r w:rsidRPr="00352F97">
        <w:rPr>
          <w:rFonts w:cs="Times New Roman"/>
          <w:sz w:val="24"/>
          <w:szCs w:val="24"/>
        </w:rPr>
        <w:t>2. Совершенствование  навыков  различения  ударных  и  безударных</w:t>
      </w:r>
      <w:r w:rsidR="00C13CD5">
        <w:rPr>
          <w:rFonts w:cs="Times New Roman"/>
          <w:sz w:val="24"/>
          <w:szCs w:val="24"/>
        </w:rPr>
        <w:t xml:space="preserve">  гласных, звонких и глухих, твё</w:t>
      </w:r>
      <w:r w:rsidRPr="00352F97">
        <w:rPr>
          <w:rFonts w:cs="Times New Roman"/>
          <w:sz w:val="24"/>
          <w:szCs w:val="24"/>
        </w:rPr>
        <w:t xml:space="preserve">рдых и мягких согласных. Объяснение с помощью элементов транскрипции  особенностей  произношения  и  написания  слов.  Проведение фонетического разбора слов. Нормативное  произношение  слов. Оценка  собственной  и  чужой  речи  с  точки </w:t>
      </w:r>
    </w:p>
    <w:p w:rsidR="00DD7433" w:rsidRDefault="00DD7433" w:rsidP="00F04C8E">
      <w:pPr>
        <w:spacing w:after="0"/>
        <w:jc w:val="both"/>
        <w:rPr>
          <w:rFonts w:cs="Times New Roman"/>
          <w:sz w:val="24"/>
          <w:szCs w:val="24"/>
        </w:rPr>
      </w:pPr>
      <w:r w:rsidRPr="00352F97">
        <w:rPr>
          <w:rFonts w:cs="Times New Roman"/>
          <w:sz w:val="24"/>
          <w:szCs w:val="24"/>
        </w:rPr>
        <w:t xml:space="preserve">зрения орфоэпической правильности.  Применение фонетико-орфоэпических знаний и умений в собственной речевой практике. Использование  орфоэпического  словаря  для  овладения  произносительной культурой. </w:t>
      </w:r>
    </w:p>
    <w:p w:rsidR="00941166" w:rsidRDefault="00941166" w:rsidP="00F04C8E">
      <w:pPr>
        <w:spacing w:after="0"/>
        <w:jc w:val="both"/>
        <w:rPr>
          <w:rFonts w:cs="Times New Roman"/>
          <w:sz w:val="24"/>
          <w:szCs w:val="24"/>
        </w:rPr>
      </w:pPr>
    </w:p>
    <w:p w:rsidR="00941166" w:rsidRDefault="00941166" w:rsidP="00F04C8E">
      <w:pPr>
        <w:spacing w:after="0"/>
        <w:jc w:val="both"/>
        <w:rPr>
          <w:rFonts w:cs="Times New Roman"/>
          <w:sz w:val="24"/>
          <w:szCs w:val="24"/>
        </w:rPr>
      </w:pPr>
    </w:p>
    <w:p w:rsidR="00941166" w:rsidRPr="00352F97" w:rsidRDefault="00941166" w:rsidP="00F04C8E">
      <w:pPr>
        <w:spacing w:after="0"/>
        <w:jc w:val="both"/>
        <w:rPr>
          <w:rFonts w:cs="Times New Roman"/>
          <w:sz w:val="24"/>
          <w:szCs w:val="24"/>
        </w:rPr>
      </w:pPr>
    </w:p>
    <w:p w:rsidR="00DD7433" w:rsidRDefault="00DD7433" w:rsidP="00F04C8E">
      <w:pPr>
        <w:spacing w:after="0"/>
        <w:jc w:val="both"/>
        <w:rPr>
          <w:rFonts w:cs="Times New Roman"/>
          <w:sz w:val="24"/>
          <w:szCs w:val="24"/>
        </w:rPr>
      </w:pPr>
      <w:r w:rsidRPr="00352F97">
        <w:rPr>
          <w:rFonts w:cs="Times New Roman"/>
          <w:sz w:val="24"/>
          <w:szCs w:val="24"/>
        </w:rPr>
        <w:t>Графика</w:t>
      </w:r>
      <w:r w:rsidR="00941166">
        <w:rPr>
          <w:rFonts w:cs="Times New Roman"/>
          <w:sz w:val="24"/>
          <w:szCs w:val="24"/>
        </w:rPr>
        <w:t>.</w:t>
      </w:r>
      <w:r w:rsidRPr="00352F97">
        <w:rPr>
          <w:rFonts w:cs="Times New Roman"/>
          <w:sz w:val="24"/>
          <w:szCs w:val="24"/>
        </w:rPr>
        <w:t xml:space="preserve"> </w:t>
      </w:r>
    </w:p>
    <w:p w:rsidR="00941166" w:rsidRPr="00352F97" w:rsidRDefault="00941166" w:rsidP="00F04C8E">
      <w:pPr>
        <w:spacing w:after="0"/>
        <w:jc w:val="both"/>
        <w:rPr>
          <w:rFonts w:cs="Times New Roman"/>
          <w:sz w:val="24"/>
          <w:szCs w:val="24"/>
        </w:rPr>
      </w:pPr>
    </w:p>
    <w:p w:rsidR="00DD7433" w:rsidRPr="00352F97" w:rsidRDefault="00DD7433" w:rsidP="00F04C8E">
      <w:pPr>
        <w:spacing w:after="0"/>
        <w:jc w:val="both"/>
        <w:rPr>
          <w:rFonts w:cs="Times New Roman"/>
          <w:sz w:val="24"/>
          <w:szCs w:val="24"/>
        </w:rPr>
      </w:pPr>
      <w:r w:rsidRPr="00352F97">
        <w:rPr>
          <w:rFonts w:cs="Times New Roman"/>
          <w:sz w:val="24"/>
          <w:szCs w:val="24"/>
        </w:rPr>
        <w:t>1. Графика как раздел лингвистики. Соотношение звука и бук</w:t>
      </w:r>
      <w:r w:rsidR="00C13CD5">
        <w:rPr>
          <w:rFonts w:cs="Times New Roman"/>
          <w:sz w:val="24"/>
          <w:szCs w:val="24"/>
        </w:rPr>
        <w:t>вы. Обозначение на письме твё</w:t>
      </w:r>
      <w:r w:rsidRPr="00352F97">
        <w:rPr>
          <w:rFonts w:cs="Times New Roman"/>
          <w:sz w:val="24"/>
          <w:szCs w:val="24"/>
        </w:rPr>
        <w:t xml:space="preserve">рдости и мягкости согласных. Способы обозначения [j’]. </w:t>
      </w:r>
    </w:p>
    <w:p w:rsidR="00DD7433" w:rsidRDefault="00DD7433" w:rsidP="00F04C8E">
      <w:pPr>
        <w:spacing w:after="0"/>
        <w:jc w:val="both"/>
        <w:rPr>
          <w:rFonts w:cs="Times New Roman"/>
          <w:sz w:val="24"/>
          <w:szCs w:val="24"/>
        </w:rPr>
      </w:pPr>
      <w:r w:rsidRPr="00352F97">
        <w:rPr>
          <w:rFonts w:cs="Times New Roman"/>
          <w:sz w:val="24"/>
          <w:szCs w:val="24"/>
        </w:rPr>
        <w:t xml:space="preserve">2. Совершенствование навыков сопоставления звукового и буквенного состава слова.  Использование  знания  алфавита  при  поиске  информации  в  словарях, справочниках, энциклопедиях, SMS-сообщениях. </w:t>
      </w:r>
    </w:p>
    <w:p w:rsidR="00941166" w:rsidRPr="00352F97" w:rsidRDefault="00941166" w:rsidP="00F04C8E">
      <w:pPr>
        <w:spacing w:after="0"/>
        <w:jc w:val="both"/>
        <w:rPr>
          <w:rFonts w:cs="Times New Roman"/>
          <w:sz w:val="24"/>
          <w:szCs w:val="24"/>
        </w:rPr>
      </w:pPr>
    </w:p>
    <w:p w:rsidR="00DD7433" w:rsidRDefault="00DD7433" w:rsidP="00F04C8E">
      <w:pPr>
        <w:spacing w:after="0"/>
        <w:jc w:val="both"/>
        <w:rPr>
          <w:rFonts w:cs="Times New Roman"/>
          <w:sz w:val="24"/>
          <w:szCs w:val="24"/>
        </w:rPr>
      </w:pPr>
      <w:r w:rsidRPr="00352F97">
        <w:rPr>
          <w:rFonts w:cs="Times New Roman"/>
          <w:sz w:val="24"/>
          <w:szCs w:val="24"/>
        </w:rPr>
        <w:t>Морфемика и словообразование</w:t>
      </w:r>
      <w:r w:rsidR="00941166">
        <w:rPr>
          <w:rFonts w:cs="Times New Roman"/>
          <w:sz w:val="24"/>
          <w:szCs w:val="24"/>
        </w:rPr>
        <w:t>.</w:t>
      </w:r>
      <w:r w:rsidRPr="00352F97">
        <w:rPr>
          <w:rFonts w:cs="Times New Roman"/>
          <w:sz w:val="24"/>
          <w:szCs w:val="24"/>
        </w:rPr>
        <w:t xml:space="preserve"> </w:t>
      </w:r>
    </w:p>
    <w:p w:rsidR="00941166" w:rsidRPr="00352F97" w:rsidRDefault="00941166" w:rsidP="00F04C8E">
      <w:pPr>
        <w:spacing w:after="0"/>
        <w:jc w:val="both"/>
        <w:rPr>
          <w:rFonts w:cs="Times New Roman"/>
          <w:sz w:val="24"/>
          <w:szCs w:val="24"/>
        </w:rPr>
      </w:pPr>
    </w:p>
    <w:p w:rsidR="00DD7433" w:rsidRPr="00352F97" w:rsidRDefault="00DD7433" w:rsidP="00F04C8E">
      <w:pPr>
        <w:spacing w:after="0"/>
        <w:jc w:val="both"/>
        <w:rPr>
          <w:rFonts w:cs="Times New Roman"/>
          <w:sz w:val="24"/>
          <w:szCs w:val="24"/>
        </w:rPr>
      </w:pPr>
      <w:r w:rsidRPr="00352F97">
        <w:rPr>
          <w:rFonts w:cs="Times New Roman"/>
          <w:sz w:val="24"/>
          <w:szCs w:val="24"/>
        </w:rPr>
        <w:t>1. Морфемика  как  раздел  лингвистики. Морфема  как  минимальная  значимая единица языка. Словообразующие  и  формообразующие  морфемы.  Окончание  как формообразующая морфема. Приставка, суффикс как словообразующие морфемы. Корень. Однокоренные слова. Чередование гласных и согласных в корнях слов.</w:t>
      </w:r>
      <w:r w:rsidR="00941166">
        <w:rPr>
          <w:rFonts w:cs="Times New Roman"/>
          <w:sz w:val="24"/>
          <w:szCs w:val="24"/>
        </w:rPr>
        <w:t xml:space="preserve"> </w:t>
      </w:r>
      <w:r w:rsidRPr="00352F97">
        <w:rPr>
          <w:rFonts w:cs="Times New Roman"/>
          <w:sz w:val="24"/>
          <w:szCs w:val="24"/>
        </w:rPr>
        <w:t xml:space="preserve">Варианты морфем. Возможность  исторических  изменений  в  структуре  слова.  Понятие  об </w:t>
      </w:r>
      <w:r w:rsidRPr="00352F97">
        <w:rPr>
          <w:rFonts w:cs="Times New Roman"/>
          <w:sz w:val="24"/>
          <w:szCs w:val="24"/>
        </w:rPr>
        <w:lastRenderedPageBreak/>
        <w:t xml:space="preserve">этимологии. Этимологический словарь. Словообразование как раздел лингвистики. Исходная (производящая) основа и словообразующая морфема. Основные  способы  образования  слов:  приставочный,  суффиксальный, приставочно-суффиксальный,  бессуффиксный;  сложение  и  его  виды;  переход слова  из  одной  части  речи  в  другую;  сращение  сочетания  слов  в  слово. Словообразовательная пара, словообразовательная цепочка. Словообразовательное гнездо слов. Словообразовательный и морфемный словари. Основные выразительные средства словообразования. </w:t>
      </w:r>
    </w:p>
    <w:p w:rsidR="00941166" w:rsidRDefault="00DD7433" w:rsidP="00F04C8E">
      <w:pPr>
        <w:spacing w:after="0"/>
        <w:jc w:val="both"/>
        <w:rPr>
          <w:rFonts w:cs="Times New Roman"/>
          <w:sz w:val="24"/>
          <w:szCs w:val="24"/>
        </w:rPr>
      </w:pPr>
      <w:r w:rsidRPr="00352F97">
        <w:rPr>
          <w:rFonts w:cs="Times New Roman"/>
          <w:sz w:val="24"/>
          <w:szCs w:val="24"/>
        </w:rPr>
        <w:t>2. Осмысление морфемы как значимой единицы языка. Осознание роли морфем в процессах формо- и словообразования. Определение  основных  способов  словообразования,  построение словообразовательных цепочек слов. Применение  знаний  и  умений  по морфемике  и  словообразованию  в  практике правописания. Использование  словообразовательного,  морфемного  и  этимологического словарей при решении разнообразных учебных задач.</w:t>
      </w:r>
    </w:p>
    <w:p w:rsidR="00DD7433" w:rsidRPr="00352F97" w:rsidRDefault="00DD7433" w:rsidP="00F04C8E">
      <w:pPr>
        <w:spacing w:after="0"/>
        <w:jc w:val="both"/>
        <w:rPr>
          <w:rFonts w:cs="Times New Roman"/>
          <w:sz w:val="24"/>
          <w:szCs w:val="24"/>
        </w:rPr>
      </w:pPr>
      <w:r w:rsidRPr="00352F97">
        <w:rPr>
          <w:rFonts w:cs="Times New Roman"/>
          <w:sz w:val="24"/>
          <w:szCs w:val="24"/>
        </w:rPr>
        <w:t xml:space="preserve"> </w:t>
      </w:r>
    </w:p>
    <w:p w:rsidR="00DD7433" w:rsidRDefault="00DD7433" w:rsidP="00F04C8E">
      <w:pPr>
        <w:spacing w:after="0"/>
        <w:jc w:val="both"/>
        <w:rPr>
          <w:rFonts w:cs="Times New Roman"/>
          <w:sz w:val="24"/>
          <w:szCs w:val="24"/>
        </w:rPr>
      </w:pPr>
      <w:r w:rsidRPr="00352F97">
        <w:rPr>
          <w:rFonts w:cs="Times New Roman"/>
          <w:sz w:val="24"/>
          <w:szCs w:val="24"/>
        </w:rPr>
        <w:t>Лексикология и фразеология</w:t>
      </w:r>
      <w:r w:rsidR="00941166">
        <w:rPr>
          <w:rFonts w:cs="Times New Roman"/>
          <w:sz w:val="24"/>
          <w:szCs w:val="24"/>
        </w:rPr>
        <w:t>.</w:t>
      </w:r>
      <w:r w:rsidRPr="00352F97">
        <w:rPr>
          <w:rFonts w:cs="Times New Roman"/>
          <w:sz w:val="24"/>
          <w:szCs w:val="24"/>
        </w:rPr>
        <w:t xml:space="preserve"> </w:t>
      </w:r>
    </w:p>
    <w:p w:rsidR="00941166" w:rsidRPr="00352F97" w:rsidRDefault="00941166" w:rsidP="00F04C8E">
      <w:pPr>
        <w:spacing w:after="0"/>
        <w:jc w:val="both"/>
        <w:rPr>
          <w:rFonts w:cs="Times New Roman"/>
          <w:sz w:val="24"/>
          <w:szCs w:val="24"/>
        </w:rPr>
      </w:pPr>
    </w:p>
    <w:p w:rsidR="00DD7433" w:rsidRPr="00352F97" w:rsidRDefault="00DD7433" w:rsidP="00F04C8E">
      <w:pPr>
        <w:spacing w:after="0"/>
        <w:jc w:val="both"/>
        <w:rPr>
          <w:rFonts w:cs="Times New Roman"/>
          <w:sz w:val="24"/>
          <w:szCs w:val="24"/>
        </w:rPr>
      </w:pPr>
      <w:r w:rsidRPr="00352F97">
        <w:rPr>
          <w:rFonts w:cs="Times New Roman"/>
          <w:sz w:val="24"/>
          <w:szCs w:val="24"/>
        </w:rPr>
        <w:t>1. Лексикология  как  раздел  лингвистики.  Слово  как  единица  языка.</w:t>
      </w:r>
      <w:r w:rsidR="00941166">
        <w:rPr>
          <w:rFonts w:cs="Times New Roman"/>
          <w:sz w:val="24"/>
          <w:szCs w:val="24"/>
        </w:rPr>
        <w:t xml:space="preserve"> </w:t>
      </w:r>
      <w:r w:rsidRPr="00352F97">
        <w:rPr>
          <w:rFonts w:cs="Times New Roman"/>
          <w:sz w:val="24"/>
          <w:szCs w:val="24"/>
        </w:rPr>
        <w:t xml:space="preserve">Лексическое  значение  слова.  Однозначные  и  многозначные  слова;  прямое  и переносное значения слова. Переносное значение слов как основа тропов. Тематические группы слов. Толковые словари русского языка. Синонимы. Антонимы. Омонимы.  Словари  синонимов  и  антонимов  русского языка. Лексика русского языка с точки  зрения еѐ происхождения: исконно русские и заимствованные слова. Словари иностранных слов.  Лексика  русского  языка  с  точки  зрения  еѐ  активного  и  пассивного  запаса. Архаизмы, историзмы, неологизмы. Лексика  русского  языка  с  точки  зрения  сферы  еѐ  употребления. Общеупотребительные  слова.  Диалектные  слова.  Термины  и  профессионализмы. Жаргонная лексика. Стилистические пласты лексики. Фразеология как раздел лингвистики. Фразеологизмы. Пословицы, поговорки, афоризмы, крылатые слова. Фразеологические словари. Разные  виды  лексических  словарей  и  их  роль  в  овладении  словарным богатством родного языка. </w:t>
      </w:r>
    </w:p>
    <w:p w:rsidR="00941166" w:rsidRDefault="00DD7433" w:rsidP="00F04C8E">
      <w:pPr>
        <w:spacing w:after="0"/>
        <w:jc w:val="both"/>
        <w:rPr>
          <w:rFonts w:cs="Times New Roman"/>
          <w:sz w:val="24"/>
          <w:szCs w:val="24"/>
        </w:rPr>
      </w:pPr>
      <w:r w:rsidRPr="00352F97">
        <w:rPr>
          <w:rFonts w:cs="Times New Roman"/>
          <w:sz w:val="24"/>
          <w:szCs w:val="24"/>
        </w:rPr>
        <w:t>2. Дифференциация лексики по типам лексического значения с точки зрения еѐ активного  и  пассивного  запаса,  происхождения,  сферы  употребления, экспрессивной окраски и стилистической принадлежности. Употребление  лексических  средств  в  соответствии  со  значением  и  ситуацией общения.  Оценка  своей  и  чужой  речи  с  точки  зрения  точного,  уместного  и выразительного словоупотребления. Проведение лексического разбора слов. Извлечение  необходимой  информации  из  лексических  словарей  различных типов  (толкового  словаря,  словарей  синонимов,  антонимов,  устаревших  слов, иностранных  слов,  фразеологического  словаря  и  др.)  и  использование  еѐ  в различных видах деятельности.</w:t>
      </w:r>
    </w:p>
    <w:p w:rsidR="00DD7433" w:rsidRPr="00352F97" w:rsidRDefault="00DD7433" w:rsidP="00F04C8E">
      <w:pPr>
        <w:spacing w:after="0"/>
        <w:jc w:val="both"/>
        <w:rPr>
          <w:rFonts w:cs="Times New Roman"/>
          <w:sz w:val="24"/>
          <w:szCs w:val="24"/>
        </w:rPr>
      </w:pPr>
      <w:r w:rsidRPr="00352F97">
        <w:rPr>
          <w:rFonts w:cs="Times New Roman"/>
          <w:sz w:val="24"/>
          <w:szCs w:val="24"/>
        </w:rPr>
        <w:t xml:space="preserve"> </w:t>
      </w:r>
    </w:p>
    <w:p w:rsidR="00DD7433" w:rsidRDefault="00DD7433" w:rsidP="00F04C8E">
      <w:pPr>
        <w:spacing w:after="0"/>
        <w:jc w:val="both"/>
        <w:rPr>
          <w:rFonts w:cs="Times New Roman"/>
          <w:sz w:val="24"/>
          <w:szCs w:val="24"/>
        </w:rPr>
      </w:pPr>
      <w:r w:rsidRPr="00352F97">
        <w:rPr>
          <w:rFonts w:cs="Times New Roman"/>
          <w:sz w:val="24"/>
          <w:szCs w:val="24"/>
        </w:rPr>
        <w:t xml:space="preserve">Морфология </w:t>
      </w:r>
    </w:p>
    <w:p w:rsidR="00941166" w:rsidRPr="00352F97" w:rsidRDefault="00941166" w:rsidP="00F04C8E">
      <w:pPr>
        <w:spacing w:after="0"/>
        <w:jc w:val="both"/>
        <w:rPr>
          <w:rFonts w:cs="Times New Roman"/>
          <w:sz w:val="24"/>
          <w:szCs w:val="24"/>
        </w:rPr>
      </w:pPr>
    </w:p>
    <w:p w:rsidR="00DD7433" w:rsidRPr="00352F97" w:rsidRDefault="00DD7433" w:rsidP="00F04C8E">
      <w:pPr>
        <w:spacing w:after="0"/>
        <w:jc w:val="both"/>
        <w:rPr>
          <w:rFonts w:cs="Times New Roman"/>
          <w:sz w:val="24"/>
          <w:szCs w:val="24"/>
        </w:rPr>
      </w:pPr>
      <w:r w:rsidRPr="00352F97">
        <w:rPr>
          <w:rFonts w:cs="Times New Roman"/>
          <w:sz w:val="24"/>
          <w:szCs w:val="24"/>
        </w:rPr>
        <w:t xml:space="preserve">1. Морфология как раздел грамматики. </w:t>
      </w:r>
    </w:p>
    <w:p w:rsidR="00DD7433" w:rsidRPr="00352F97" w:rsidRDefault="00DD7433" w:rsidP="00F04C8E">
      <w:pPr>
        <w:spacing w:after="0"/>
        <w:jc w:val="both"/>
        <w:rPr>
          <w:rFonts w:cs="Times New Roman"/>
          <w:sz w:val="24"/>
          <w:szCs w:val="24"/>
        </w:rPr>
      </w:pPr>
      <w:r w:rsidRPr="00352F97">
        <w:rPr>
          <w:rFonts w:cs="Times New Roman"/>
          <w:sz w:val="24"/>
          <w:szCs w:val="24"/>
        </w:rPr>
        <w:t xml:space="preserve">Части речи как лексико-грамматические разряды слов. Система частей речи в русском языке. Самостоятельные  (знаменательные)  части  речи.  Общее  грамматическое значение,  морфологические  и  синтаксические  свойства  имени  существительного, имени  прилагательного,  имени  числительного,  местоимения,  глагола,  наречия. Место </w:t>
      </w:r>
      <w:r w:rsidRPr="00352F97">
        <w:rPr>
          <w:rFonts w:cs="Times New Roman"/>
          <w:sz w:val="24"/>
          <w:szCs w:val="24"/>
        </w:rPr>
        <w:lastRenderedPageBreak/>
        <w:t xml:space="preserve">причастия, деепричастия, слов категории состояния в системе частей речи. Служебные части речи, их разряды по значению, структуре и синтаксическому употреблению. Междометия и звукоподражательные слова. Омонимия слов разных частей речи. Словари грамматических трудностей. </w:t>
      </w:r>
    </w:p>
    <w:p w:rsidR="00941166" w:rsidRDefault="00DD7433" w:rsidP="00F04C8E">
      <w:pPr>
        <w:spacing w:after="0"/>
        <w:jc w:val="both"/>
        <w:rPr>
          <w:rFonts w:cs="Times New Roman"/>
          <w:sz w:val="24"/>
          <w:szCs w:val="24"/>
        </w:rPr>
      </w:pPr>
      <w:r w:rsidRPr="00352F97">
        <w:rPr>
          <w:rFonts w:cs="Times New Roman"/>
          <w:sz w:val="24"/>
          <w:szCs w:val="24"/>
        </w:rPr>
        <w:t xml:space="preserve">2. Распознавание частей речи по грамматическому значению, морфологическим признакам  и  синтаксической  роли.  Проведение  морфологического  разбора  слов разных частей речи. Нормативное употребление форм слов различных частей речи. Применение морфологических знаний и умений в практике правописания. Использование словарей грамматических трудностей в речевой практике. </w:t>
      </w:r>
    </w:p>
    <w:p w:rsidR="00941166" w:rsidRDefault="00941166" w:rsidP="00F04C8E">
      <w:pPr>
        <w:spacing w:after="0"/>
        <w:jc w:val="both"/>
        <w:rPr>
          <w:rFonts w:cs="Times New Roman"/>
          <w:sz w:val="24"/>
          <w:szCs w:val="24"/>
        </w:rPr>
      </w:pPr>
    </w:p>
    <w:p w:rsidR="00DD7433" w:rsidRDefault="00DD7433" w:rsidP="00F04C8E">
      <w:pPr>
        <w:spacing w:after="0"/>
        <w:jc w:val="both"/>
        <w:rPr>
          <w:rFonts w:cs="Times New Roman"/>
          <w:sz w:val="24"/>
          <w:szCs w:val="24"/>
        </w:rPr>
      </w:pPr>
      <w:r w:rsidRPr="00352F97">
        <w:rPr>
          <w:rFonts w:cs="Times New Roman"/>
          <w:sz w:val="24"/>
          <w:szCs w:val="24"/>
        </w:rPr>
        <w:t xml:space="preserve">Синтаксис </w:t>
      </w:r>
    </w:p>
    <w:p w:rsidR="00941166" w:rsidRPr="00352F97" w:rsidRDefault="00941166" w:rsidP="00F04C8E">
      <w:pPr>
        <w:spacing w:after="0"/>
        <w:jc w:val="both"/>
        <w:rPr>
          <w:rFonts w:cs="Times New Roman"/>
          <w:sz w:val="24"/>
          <w:szCs w:val="24"/>
        </w:rPr>
      </w:pPr>
    </w:p>
    <w:p w:rsidR="00DD7433" w:rsidRPr="00352F97" w:rsidRDefault="00DD7433" w:rsidP="00F04C8E">
      <w:pPr>
        <w:spacing w:after="0"/>
        <w:jc w:val="both"/>
        <w:rPr>
          <w:rFonts w:cs="Times New Roman"/>
          <w:sz w:val="24"/>
          <w:szCs w:val="24"/>
        </w:rPr>
      </w:pPr>
      <w:r w:rsidRPr="00352F97">
        <w:rPr>
          <w:rFonts w:cs="Times New Roman"/>
          <w:sz w:val="24"/>
          <w:szCs w:val="24"/>
        </w:rPr>
        <w:t xml:space="preserve">1. Синтаксис  как  раздел  грамматики.  Словосочетание  и  предложение  как единицы синтаксиса. Словосочетание  как  синтаксическая  единица,  типы  словосочетаний.  Виды </w:t>
      </w:r>
    </w:p>
    <w:p w:rsidR="00DD7433" w:rsidRPr="00352F97" w:rsidRDefault="00DD7433" w:rsidP="00F04C8E">
      <w:pPr>
        <w:spacing w:after="0"/>
        <w:jc w:val="both"/>
        <w:rPr>
          <w:rFonts w:cs="Times New Roman"/>
          <w:sz w:val="24"/>
          <w:szCs w:val="24"/>
        </w:rPr>
      </w:pPr>
      <w:r w:rsidRPr="00352F97">
        <w:rPr>
          <w:rFonts w:cs="Times New Roman"/>
          <w:sz w:val="24"/>
          <w:szCs w:val="24"/>
        </w:rPr>
        <w:t>связи в словосочетании. Виды  предложений  по  цели  высказывания  и  эмоциональной  окраске. Грамматическая  основа  предложения,  главные  и  второстепенные  члены,  способы их выражения. Виды сказуемого. Структурные  типы  простых  предложений:  двусоставные</w:t>
      </w:r>
      <w:r w:rsidR="00C13CD5">
        <w:rPr>
          <w:rFonts w:cs="Times New Roman"/>
          <w:sz w:val="24"/>
          <w:szCs w:val="24"/>
        </w:rPr>
        <w:t xml:space="preserve">  и  односоставные, распространё</w:t>
      </w:r>
      <w:r w:rsidRPr="00352F97">
        <w:rPr>
          <w:rFonts w:cs="Times New Roman"/>
          <w:sz w:val="24"/>
          <w:szCs w:val="24"/>
        </w:rPr>
        <w:t>нные  и  нераспространѐнные,  предл</w:t>
      </w:r>
      <w:r w:rsidR="00C13CD5">
        <w:rPr>
          <w:rFonts w:cs="Times New Roman"/>
          <w:sz w:val="24"/>
          <w:szCs w:val="24"/>
        </w:rPr>
        <w:t>ожения  осложнённой  и неосложнё</w:t>
      </w:r>
      <w:r w:rsidRPr="00352F97">
        <w:rPr>
          <w:rFonts w:cs="Times New Roman"/>
          <w:sz w:val="24"/>
          <w:szCs w:val="24"/>
        </w:rPr>
        <w:t>нной структуры, полные и неполные.</w:t>
      </w:r>
      <w:r w:rsidR="00DB4BEC">
        <w:rPr>
          <w:rFonts w:cs="Times New Roman"/>
          <w:sz w:val="24"/>
          <w:szCs w:val="24"/>
        </w:rPr>
        <w:t xml:space="preserve"> </w:t>
      </w:r>
      <w:r w:rsidRPr="00352F97">
        <w:rPr>
          <w:rFonts w:cs="Times New Roman"/>
          <w:sz w:val="24"/>
          <w:szCs w:val="24"/>
        </w:rPr>
        <w:t>Виды односоставных п</w:t>
      </w:r>
      <w:r w:rsidR="00C13CD5">
        <w:rPr>
          <w:rFonts w:cs="Times New Roman"/>
          <w:sz w:val="24"/>
          <w:szCs w:val="24"/>
        </w:rPr>
        <w:t>редложений. Предложения  осложнё</w:t>
      </w:r>
      <w:r w:rsidRPr="00352F97">
        <w:rPr>
          <w:rFonts w:cs="Times New Roman"/>
          <w:sz w:val="24"/>
          <w:szCs w:val="24"/>
        </w:rPr>
        <w:t>нной  структуры.  Однородные  члены  предложения, обособленные члены предложения, обращение, вводные и вставные конструкции. Классификация  сложных  предложений.  Средства  выражения  синтаксических отношений  между  частями  сложного  предложения.  Сложные  предложения союзные  (сложн</w:t>
      </w:r>
      <w:r w:rsidR="00C13CD5">
        <w:rPr>
          <w:rFonts w:cs="Times New Roman"/>
          <w:sz w:val="24"/>
          <w:szCs w:val="24"/>
        </w:rPr>
        <w:t>осочинённые,  сложноподчинё</w:t>
      </w:r>
      <w:r w:rsidRPr="00352F97">
        <w:rPr>
          <w:rFonts w:cs="Times New Roman"/>
          <w:sz w:val="24"/>
          <w:szCs w:val="24"/>
        </w:rPr>
        <w:t xml:space="preserve">нные)  и  бессоюзные.  Сложные предложения с различными видами связи. Способы передачи чужой речи. </w:t>
      </w:r>
    </w:p>
    <w:p w:rsidR="00DD7433" w:rsidRDefault="00DD7433" w:rsidP="00F04C8E">
      <w:pPr>
        <w:spacing w:after="0"/>
        <w:jc w:val="both"/>
        <w:rPr>
          <w:rFonts w:cs="Times New Roman"/>
          <w:sz w:val="24"/>
          <w:szCs w:val="24"/>
        </w:rPr>
      </w:pPr>
      <w:r w:rsidRPr="00352F97">
        <w:rPr>
          <w:rFonts w:cs="Times New Roman"/>
          <w:sz w:val="24"/>
          <w:szCs w:val="24"/>
        </w:rPr>
        <w:t xml:space="preserve">2. Проведение синтаксического разбора словосочетаний и предложений разных видов.  Анализ  разнообразных  синтаксических  конструкций  и  правильное употребление  их  в  речи.  Оценка  собственной  и  чужой  речи  с  точки  зрения правильности,  уместности  и  выразительности  употребления  синтаксических конструкций.  Использование  синонимических  конструкций  для  более  точного выражения мысли и усиления выразительности речи. Применение синтаксических знаний и умений в практике правописания. </w:t>
      </w:r>
    </w:p>
    <w:p w:rsidR="00DB4BEC" w:rsidRPr="00352F97" w:rsidRDefault="00DB4BEC" w:rsidP="00F04C8E">
      <w:pPr>
        <w:spacing w:after="0"/>
        <w:jc w:val="both"/>
        <w:rPr>
          <w:rFonts w:cs="Times New Roman"/>
          <w:sz w:val="24"/>
          <w:szCs w:val="24"/>
        </w:rPr>
      </w:pPr>
    </w:p>
    <w:p w:rsidR="00DD7433" w:rsidRDefault="00DD7433" w:rsidP="00F04C8E">
      <w:pPr>
        <w:spacing w:after="0"/>
        <w:jc w:val="both"/>
        <w:rPr>
          <w:rFonts w:cs="Times New Roman"/>
          <w:sz w:val="24"/>
          <w:szCs w:val="24"/>
        </w:rPr>
      </w:pPr>
      <w:r w:rsidRPr="00352F97">
        <w:rPr>
          <w:rFonts w:cs="Times New Roman"/>
          <w:sz w:val="24"/>
          <w:szCs w:val="24"/>
        </w:rPr>
        <w:t xml:space="preserve">Правописание: орфография и пунктуация </w:t>
      </w:r>
    </w:p>
    <w:p w:rsidR="00DB4BEC" w:rsidRPr="00352F97" w:rsidRDefault="00DB4BEC" w:rsidP="00F04C8E">
      <w:pPr>
        <w:spacing w:after="0"/>
        <w:jc w:val="both"/>
        <w:rPr>
          <w:rFonts w:cs="Times New Roman"/>
          <w:sz w:val="24"/>
          <w:szCs w:val="24"/>
        </w:rPr>
      </w:pPr>
    </w:p>
    <w:p w:rsidR="00DD7433" w:rsidRPr="00352F97" w:rsidRDefault="00DD7433" w:rsidP="00F04C8E">
      <w:pPr>
        <w:spacing w:after="0"/>
        <w:jc w:val="both"/>
        <w:rPr>
          <w:rFonts w:cs="Times New Roman"/>
          <w:sz w:val="24"/>
          <w:szCs w:val="24"/>
        </w:rPr>
      </w:pPr>
      <w:r w:rsidRPr="00352F97">
        <w:rPr>
          <w:rFonts w:cs="Times New Roman"/>
          <w:sz w:val="24"/>
          <w:szCs w:val="24"/>
        </w:rPr>
        <w:t xml:space="preserve">1. Орфография как система правил правописания. Понятие орфограммы. Правописание гласных и согласных в составе морфем. Правописание ъ и ь. Слитные, дефисные и раздельные написания. Употребление прописной и строчной буквы. Перенос слов. </w:t>
      </w:r>
    </w:p>
    <w:p w:rsidR="00DD7433" w:rsidRPr="00352F97" w:rsidRDefault="00DD7433" w:rsidP="00F04C8E">
      <w:pPr>
        <w:spacing w:after="0"/>
        <w:jc w:val="both"/>
        <w:rPr>
          <w:rFonts w:cs="Times New Roman"/>
          <w:sz w:val="24"/>
          <w:szCs w:val="24"/>
        </w:rPr>
      </w:pPr>
      <w:r w:rsidRPr="00352F97">
        <w:rPr>
          <w:rFonts w:cs="Times New Roman"/>
          <w:sz w:val="24"/>
          <w:szCs w:val="24"/>
        </w:rPr>
        <w:t xml:space="preserve">Орфографические словари и справочники. Пунктуация как система правил правописания. </w:t>
      </w:r>
    </w:p>
    <w:p w:rsidR="00DD7433" w:rsidRPr="00352F97" w:rsidRDefault="00DD7433" w:rsidP="00F04C8E">
      <w:pPr>
        <w:spacing w:after="0"/>
        <w:jc w:val="both"/>
        <w:rPr>
          <w:rFonts w:cs="Times New Roman"/>
          <w:sz w:val="24"/>
          <w:szCs w:val="24"/>
        </w:rPr>
      </w:pPr>
      <w:r w:rsidRPr="00352F97">
        <w:rPr>
          <w:rFonts w:cs="Times New Roman"/>
          <w:sz w:val="24"/>
          <w:szCs w:val="24"/>
        </w:rPr>
        <w:t>Знаки препинания и их функции. Одиночные и парные знаки препинания. Знаки препинания в конце предложения. Знак</w:t>
      </w:r>
      <w:r w:rsidR="00C13CD5">
        <w:rPr>
          <w:rFonts w:cs="Times New Roman"/>
          <w:sz w:val="24"/>
          <w:szCs w:val="24"/>
        </w:rPr>
        <w:t>и препинания в простом неосложнё</w:t>
      </w:r>
      <w:r w:rsidRPr="00352F97">
        <w:rPr>
          <w:rFonts w:cs="Times New Roman"/>
          <w:sz w:val="24"/>
          <w:szCs w:val="24"/>
        </w:rPr>
        <w:t>нном предложении. Зн</w:t>
      </w:r>
      <w:r w:rsidR="00C13CD5">
        <w:rPr>
          <w:rFonts w:cs="Times New Roman"/>
          <w:sz w:val="24"/>
          <w:szCs w:val="24"/>
        </w:rPr>
        <w:t>аки препинания в простом осложнё</w:t>
      </w:r>
      <w:r w:rsidRPr="00352F97">
        <w:rPr>
          <w:rFonts w:cs="Times New Roman"/>
          <w:sz w:val="24"/>
          <w:szCs w:val="24"/>
        </w:rPr>
        <w:t>нном предложении. Знаки  препинания  в  сло</w:t>
      </w:r>
      <w:r w:rsidR="00C13CD5">
        <w:rPr>
          <w:rFonts w:cs="Times New Roman"/>
          <w:sz w:val="24"/>
          <w:szCs w:val="24"/>
        </w:rPr>
        <w:t>жном  предложении:  сложносочинённом, сложноподчинё</w:t>
      </w:r>
      <w:r w:rsidRPr="00352F97">
        <w:rPr>
          <w:rFonts w:cs="Times New Roman"/>
          <w:sz w:val="24"/>
          <w:szCs w:val="24"/>
        </w:rPr>
        <w:t xml:space="preserve">нном,  бессоюзном,  а  также  в  сложном  предложении  с  разными видами связи. Знаки препинания при прямой речи и цитировании, в диалоге. Сочетание знаков препинания. </w:t>
      </w:r>
    </w:p>
    <w:p w:rsidR="00DD7433" w:rsidRDefault="00DD7433" w:rsidP="00F04C8E">
      <w:pPr>
        <w:spacing w:after="0"/>
        <w:jc w:val="both"/>
        <w:rPr>
          <w:rFonts w:cs="Times New Roman"/>
          <w:sz w:val="24"/>
          <w:szCs w:val="24"/>
        </w:rPr>
      </w:pPr>
      <w:r w:rsidRPr="00352F97">
        <w:rPr>
          <w:rFonts w:cs="Times New Roman"/>
          <w:sz w:val="24"/>
          <w:szCs w:val="24"/>
        </w:rPr>
        <w:lastRenderedPageBreak/>
        <w:t xml:space="preserve">2. Овладение  орфографической  и  пунктуационной  зоркостью.  Соблюдение основных орфографических и пунктуационных норм в письменной речи. Опора на фонетический,  морфемно-словообразовательный  и  морфологический  анализ  при выборе  правильного  написания  слова.  Опора  на  грамматико-интонационный анализ при объяснении расстановки знаков препинания в предложении. Использование  орфографических  словарей  и  справочников  по  правописанию для решения орфографических и пунктуационных проблем. </w:t>
      </w:r>
    </w:p>
    <w:p w:rsidR="00DB4BEC" w:rsidRPr="00352F97" w:rsidRDefault="00DB4BEC" w:rsidP="00F04C8E">
      <w:pPr>
        <w:spacing w:after="0"/>
        <w:jc w:val="both"/>
        <w:rPr>
          <w:rFonts w:cs="Times New Roman"/>
          <w:sz w:val="24"/>
          <w:szCs w:val="24"/>
        </w:rPr>
      </w:pPr>
    </w:p>
    <w:p w:rsidR="00DD7433" w:rsidRDefault="00DD7433" w:rsidP="00F04C8E">
      <w:pPr>
        <w:spacing w:after="0"/>
        <w:jc w:val="both"/>
        <w:rPr>
          <w:rFonts w:cs="Times New Roman"/>
          <w:sz w:val="24"/>
          <w:szCs w:val="24"/>
        </w:rPr>
      </w:pPr>
      <w:r w:rsidRPr="00352F97">
        <w:rPr>
          <w:rFonts w:cs="Times New Roman"/>
          <w:sz w:val="24"/>
          <w:szCs w:val="24"/>
        </w:rPr>
        <w:t xml:space="preserve">Язык и культура </w:t>
      </w:r>
    </w:p>
    <w:p w:rsidR="00DB4BEC" w:rsidRPr="00352F97" w:rsidRDefault="00DB4BEC" w:rsidP="00F04C8E">
      <w:pPr>
        <w:spacing w:after="0"/>
        <w:jc w:val="both"/>
        <w:rPr>
          <w:rFonts w:cs="Times New Roman"/>
          <w:sz w:val="24"/>
          <w:szCs w:val="24"/>
        </w:rPr>
      </w:pPr>
    </w:p>
    <w:p w:rsidR="00DD7433" w:rsidRPr="00352F97" w:rsidRDefault="00DD7433" w:rsidP="00F04C8E">
      <w:pPr>
        <w:spacing w:after="0"/>
        <w:jc w:val="both"/>
        <w:rPr>
          <w:rFonts w:cs="Times New Roman"/>
          <w:sz w:val="24"/>
          <w:szCs w:val="24"/>
        </w:rPr>
      </w:pPr>
      <w:r w:rsidRPr="00352F97">
        <w:rPr>
          <w:rFonts w:cs="Times New Roman"/>
          <w:sz w:val="24"/>
          <w:szCs w:val="24"/>
        </w:rPr>
        <w:t xml:space="preserve">1. Взаимосвязь языка и культуры, истории народа. Русский речевой этикет. </w:t>
      </w:r>
    </w:p>
    <w:p w:rsidR="00DD7433" w:rsidRPr="00352F97" w:rsidRDefault="00DD7433" w:rsidP="00F04C8E">
      <w:pPr>
        <w:spacing w:after="0"/>
        <w:jc w:val="both"/>
        <w:rPr>
          <w:rFonts w:cs="Times New Roman"/>
          <w:sz w:val="24"/>
          <w:szCs w:val="24"/>
        </w:rPr>
      </w:pPr>
      <w:r w:rsidRPr="00352F97">
        <w:rPr>
          <w:rFonts w:cs="Times New Roman"/>
          <w:sz w:val="24"/>
          <w:szCs w:val="24"/>
        </w:rPr>
        <w:t xml:space="preserve">2. Выявление единиц языка с национально-культурным компонентом значения, объяснение  их  значений  с  помощью  лингвистических  словарей  (толковых,  этимологических  и  др.).  Уместное  использование  правил  русского  речевого этикета в учебной деятельности и повседневной жизни. </w:t>
      </w:r>
    </w:p>
    <w:p w:rsidR="00DD7433" w:rsidRPr="00352F97" w:rsidRDefault="00DD7433" w:rsidP="00F04C8E">
      <w:pPr>
        <w:spacing w:after="0"/>
        <w:rPr>
          <w:rFonts w:cs="Times New Roman"/>
          <w:sz w:val="24"/>
          <w:szCs w:val="24"/>
        </w:rPr>
      </w:pPr>
      <w:r w:rsidRPr="00352F97">
        <w:rPr>
          <w:rFonts w:cs="Times New Roman"/>
          <w:sz w:val="24"/>
          <w:szCs w:val="24"/>
        </w:rPr>
        <w:t xml:space="preserve"> </w:t>
      </w:r>
    </w:p>
    <w:p w:rsidR="00DD7433" w:rsidRPr="00352F97" w:rsidRDefault="00DD7433" w:rsidP="00DD7433">
      <w:pPr>
        <w:rPr>
          <w:rFonts w:cs="Times New Roman"/>
          <w:sz w:val="24"/>
          <w:szCs w:val="24"/>
        </w:rPr>
      </w:pPr>
      <w:r w:rsidRPr="00352F97">
        <w:rPr>
          <w:rFonts w:cs="Times New Roman"/>
          <w:sz w:val="24"/>
          <w:szCs w:val="24"/>
        </w:rPr>
        <w:t xml:space="preserve">2.2.2.2. ЛИТЕРАТУРА </w:t>
      </w:r>
    </w:p>
    <w:p w:rsidR="00DB4BEC" w:rsidRDefault="00DD7433" w:rsidP="00DD7433">
      <w:pPr>
        <w:rPr>
          <w:rFonts w:cs="Times New Roman"/>
          <w:sz w:val="24"/>
          <w:szCs w:val="24"/>
        </w:rPr>
      </w:pPr>
      <w:r w:rsidRPr="00352F97">
        <w:rPr>
          <w:rFonts w:cs="Times New Roman"/>
          <w:sz w:val="24"/>
          <w:szCs w:val="24"/>
        </w:rPr>
        <w:t>Русский фольклор</w:t>
      </w:r>
      <w:r w:rsidR="00DB4BEC">
        <w:rPr>
          <w:rFonts w:cs="Times New Roman"/>
          <w:sz w:val="24"/>
          <w:szCs w:val="24"/>
        </w:rPr>
        <w:t>.</w:t>
      </w:r>
    </w:p>
    <w:p w:rsidR="00DD7433" w:rsidRPr="00352F97" w:rsidRDefault="00DD7433" w:rsidP="00DB4BEC">
      <w:pPr>
        <w:spacing w:after="0"/>
        <w:jc w:val="both"/>
        <w:rPr>
          <w:rFonts w:cs="Times New Roman"/>
          <w:sz w:val="24"/>
          <w:szCs w:val="24"/>
        </w:rPr>
      </w:pPr>
      <w:r w:rsidRPr="00352F97">
        <w:rPr>
          <w:rFonts w:cs="Times New Roman"/>
          <w:sz w:val="24"/>
          <w:szCs w:val="24"/>
        </w:rPr>
        <w:t xml:space="preserve">Малые жанры фольклора. Пословица как воплощение житейской мудрости, отражение народного опыта. Темы  пословиц. Афористичность  и  поучительный  характер  </w:t>
      </w:r>
      <w:r w:rsidR="00DB4BEC">
        <w:rPr>
          <w:rFonts w:cs="Times New Roman"/>
          <w:sz w:val="24"/>
          <w:szCs w:val="24"/>
        </w:rPr>
        <w:t>п</w:t>
      </w:r>
      <w:r w:rsidRPr="00352F97">
        <w:rPr>
          <w:rFonts w:cs="Times New Roman"/>
          <w:sz w:val="24"/>
          <w:szCs w:val="24"/>
        </w:rPr>
        <w:t xml:space="preserve">ословиц. Поговорка как образное выражение. Загадка как метафора, вид словесной игры. </w:t>
      </w:r>
    </w:p>
    <w:p w:rsidR="00DB4BEC" w:rsidRDefault="00DD7433" w:rsidP="00DB4BEC">
      <w:pPr>
        <w:spacing w:after="0"/>
        <w:jc w:val="both"/>
        <w:rPr>
          <w:rFonts w:cs="Times New Roman"/>
          <w:sz w:val="24"/>
          <w:szCs w:val="24"/>
        </w:rPr>
      </w:pPr>
      <w:r w:rsidRPr="00352F97">
        <w:rPr>
          <w:rFonts w:cs="Times New Roman"/>
          <w:sz w:val="24"/>
          <w:szCs w:val="24"/>
        </w:rPr>
        <w:t>Сказки  (волшебные,  бытовые,  о животных).  Сказка  как  выражение  народной мудрости  и  нравственных  представлений  народа.  Виды  сказок  (волшебные, бытовые,  сказки  о  животных).  Противопоставление  мечты  и  действительности, добра  и  зла  в  сказках.  Положительный  герой  и  его  противники.  Персонажи-животные, чудесные предметы в сказках. Былина «Илья Муромец и Соловей-разбойник». Воплощение  в  образе  богатыря  национального  характера,  нравственных достоинств  героя. Прославление  силы, мужества,  справедливости,  бескорыстного служения Отечеству.</w:t>
      </w:r>
    </w:p>
    <w:p w:rsidR="00DD7433" w:rsidRPr="00352F97" w:rsidRDefault="00DD7433" w:rsidP="00DB4BEC">
      <w:pPr>
        <w:spacing w:after="0"/>
        <w:jc w:val="both"/>
        <w:rPr>
          <w:rFonts w:cs="Times New Roman"/>
          <w:sz w:val="24"/>
          <w:szCs w:val="24"/>
        </w:rPr>
      </w:pPr>
      <w:r w:rsidRPr="00352F97">
        <w:rPr>
          <w:rFonts w:cs="Times New Roman"/>
          <w:sz w:val="24"/>
          <w:szCs w:val="24"/>
        </w:rPr>
        <w:t xml:space="preserve"> </w:t>
      </w:r>
    </w:p>
    <w:p w:rsidR="00DB4BEC" w:rsidRDefault="00DD7433" w:rsidP="00DB4BEC">
      <w:pPr>
        <w:spacing w:after="0"/>
        <w:jc w:val="both"/>
        <w:rPr>
          <w:rFonts w:cs="Times New Roman"/>
          <w:sz w:val="24"/>
          <w:szCs w:val="24"/>
        </w:rPr>
      </w:pPr>
      <w:r w:rsidRPr="00352F97">
        <w:rPr>
          <w:rFonts w:cs="Times New Roman"/>
          <w:sz w:val="24"/>
          <w:szCs w:val="24"/>
        </w:rPr>
        <w:t>Древнерусская литература</w:t>
      </w:r>
    </w:p>
    <w:p w:rsidR="00DB4BEC" w:rsidRDefault="00DD7433" w:rsidP="00DB4BEC">
      <w:pPr>
        <w:spacing w:after="0"/>
        <w:jc w:val="both"/>
        <w:rPr>
          <w:rFonts w:cs="Times New Roman"/>
          <w:sz w:val="24"/>
          <w:szCs w:val="24"/>
        </w:rPr>
      </w:pPr>
      <w:r w:rsidRPr="00352F97">
        <w:rPr>
          <w:rFonts w:cs="Times New Roman"/>
          <w:sz w:val="24"/>
          <w:szCs w:val="24"/>
        </w:rPr>
        <w:t xml:space="preserve"> </w:t>
      </w:r>
    </w:p>
    <w:p w:rsidR="00DD7433" w:rsidRDefault="00DD7433" w:rsidP="00DB4BEC">
      <w:pPr>
        <w:spacing w:after="0"/>
        <w:jc w:val="both"/>
        <w:rPr>
          <w:rFonts w:cs="Times New Roman"/>
          <w:sz w:val="24"/>
          <w:szCs w:val="24"/>
        </w:rPr>
      </w:pPr>
      <w:r w:rsidRPr="00352F97">
        <w:rPr>
          <w:rFonts w:cs="Times New Roman"/>
          <w:sz w:val="24"/>
          <w:szCs w:val="24"/>
        </w:rPr>
        <w:t>«Слово о полку Игореве».</w:t>
      </w:r>
      <w:r w:rsidR="00DB4BEC">
        <w:rPr>
          <w:rFonts w:cs="Times New Roman"/>
          <w:sz w:val="24"/>
          <w:szCs w:val="24"/>
        </w:rPr>
        <w:t xml:space="preserve"> </w:t>
      </w:r>
      <w:r w:rsidRPr="00352F97">
        <w:rPr>
          <w:rFonts w:cs="Times New Roman"/>
          <w:sz w:val="24"/>
          <w:szCs w:val="24"/>
        </w:rPr>
        <w:t xml:space="preserve">«Слово...»  как  величайший  памятник  литературы  Древней  Руси.  История открытия  «Слова…».  Проблема  авторства.  Историческая  основа  памятника,  его сюжет. Образы русских князей. Ярославна как идеальный образ русской женщины. Образ  Русской  земли.  Авторская  позиция  в  «Слове…».  «Золотое  слово» Святослава и основная идея произведения. Соединение языческой и христианской образности. Язык произведения. Переводы «Слова...». «Житие  Сергия  Радонежского»  (фрагменты).  Духовный  путь  Сергия Радонежского. Идейное содержание произведения. Соответствие образа героя и его жизненного  пути  канону  житийной  литературы.  Сочетание  исторического, бытового  и  чудесного  в  житии.  Сила  духа  и  святость  героя.  Отражение композиционных, сюжетных, стилистических особенностей житийной литературы в историческом очерке Б. К. Зайцева. </w:t>
      </w:r>
    </w:p>
    <w:p w:rsidR="00DB4BEC" w:rsidRPr="00352F97" w:rsidRDefault="00DB4BEC" w:rsidP="00DB4BEC">
      <w:pPr>
        <w:spacing w:after="0"/>
        <w:jc w:val="both"/>
        <w:rPr>
          <w:rFonts w:cs="Times New Roman"/>
          <w:sz w:val="24"/>
          <w:szCs w:val="24"/>
        </w:rPr>
      </w:pPr>
    </w:p>
    <w:p w:rsidR="00DD7433" w:rsidRDefault="00DD7433" w:rsidP="00DB4BEC">
      <w:pPr>
        <w:spacing w:after="0"/>
        <w:jc w:val="both"/>
        <w:rPr>
          <w:rFonts w:cs="Times New Roman"/>
          <w:sz w:val="24"/>
          <w:szCs w:val="24"/>
        </w:rPr>
      </w:pPr>
      <w:r w:rsidRPr="00352F97">
        <w:rPr>
          <w:rFonts w:cs="Times New Roman"/>
          <w:sz w:val="24"/>
          <w:szCs w:val="24"/>
        </w:rPr>
        <w:t xml:space="preserve">Русская литература XVIII в. </w:t>
      </w:r>
    </w:p>
    <w:p w:rsidR="00DB4BEC" w:rsidRPr="00352F97" w:rsidRDefault="00DB4BEC" w:rsidP="00DB4BEC">
      <w:pPr>
        <w:spacing w:after="0"/>
        <w:jc w:val="both"/>
        <w:rPr>
          <w:rFonts w:cs="Times New Roman"/>
          <w:sz w:val="24"/>
          <w:szCs w:val="24"/>
        </w:rPr>
      </w:pPr>
    </w:p>
    <w:p w:rsidR="00DD7433" w:rsidRDefault="00DD7433" w:rsidP="00DB4BEC">
      <w:pPr>
        <w:spacing w:after="0"/>
        <w:jc w:val="both"/>
        <w:rPr>
          <w:rFonts w:cs="Times New Roman"/>
          <w:sz w:val="24"/>
          <w:szCs w:val="24"/>
        </w:rPr>
      </w:pPr>
      <w:r w:rsidRPr="00352F97">
        <w:rPr>
          <w:rFonts w:cs="Times New Roman"/>
          <w:sz w:val="24"/>
          <w:szCs w:val="24"/>
        </w:rPr>
        <w:t>Д. И. Фонвизин.  Комедия  «Недоросль»  (фрагменты).  Социальная  и нравственная  проблематика  комедии.  Сатирическая  направленность.  Проблемы воспитания,  образования  гражданина.  «Говорящие»  фамилии  и  имена,  речевые характеристики  как  средства  создания  образов  персонажей.  Смысл  финала комедии. Н. М. Карамзин.  Повесть  «Бедная  Лиза».  Своеобразие  проблематики произведения. Отражение художественных принципов сентиментализма в повести. Конфликт  истинных  и  ложных  ценностей.  Изображение  внутреннего  мира  и эмоционального состояния человека.</w:t>
      </w:r>
      <w:r w:rsidR="00DB4BEC">
        <w:rPr>
          <w:rFonts w:cs="Times New Roman"/>
          <w:sz w:val="24"/>
          <w:szCs w:val="24"/>
        </w:rPr>
        <w:t xml:space="preserve"> </w:t>
      </w:r>
      <w:r w:rsidRPr="00352F97">
        <w:rPr>
          <w:rFonts w:cs="Times New Roman"/>
          <w:sz w:val="24"/>
          <w:szCs w:val="24"/>
        </w:rPr>
        <w:t xml:space="preserve">Г. Р. Державин.  Стихотворение  «Памятник».  Жизнеутверждающий  характер поэзии Державина. Тема поэта и поэзии.  </w:t>
      </w:r>
    </w:p>
    <w:p w:rsidR="00DB4BEC" w:rsidRPr="00352F97" w:rsidRDefault="00DB4BEC" w:rsidP="00DB4BEC">
      <w:pPr>
        <w:spacing w:after="0"/>
        <w:jc w:val="both"/>
        <w:rPr>
          <w:rFonts w:cs="Times New Roman"/>
          <w:sz w:val="24"/>
          <w:szCs w:val="24"/>
        </w:rPr>
      </w:pPr>
    </w:p>
    <w:p w:rsidR="00DD7433" w:rsidRDefault="00DD7433" w:rsidP="00DB4BEC">
      <w:pPr>
        <w:spacing w:after="0"/>
        <w:jc w:val="both"/>
        <w:rPr>
          <w:rFonts w:cs="Times New Roman"/>
          <w:sz w:val="24"/>
          <w:szCs w:val="24"/>
        </w:rPr>
      </w:pPr>
      <w:r w:rsidRPr="00352F97">
        <w:rPr>
          <w:rFonts w:cs="Times New Roman"/>
          <w:sz w:val="24"/>
          <w:szCs w:val="24"/>
        </w:rPr>
        <w:t xml:space="preserve">Русская литература XIX в. (первая половина) </w:t>
      </w:r>
    </w:p>
    <w:p w:rsidR="00DB4BEC" w:rsidRPr="00352F97" w:rsidRDefault="00DB4BEC" w:rsidP="00DB4BEC">
      <w:pPr>
        <w:spacing w:after="0"/>
        <w:jc w:val="both"/>
        <w:rPr>
          <w:rFonts w:cs="Times New Roman"/>
          <w:sz w:val="24"/>
          <w:szCs w:val="24"/>
        </w:rPr>
      </w:pPr>
    </w:p>
    <w:p w:rsidR="00DD7433" w:rsidRPr="00352F97" w:rsidRDefault="00DD7433" w:rsidP="00DB4BEC">
      <w:pPr>
        <w:spacing w:after="0"/>
        <w:jc w:val="both"/>
        <w:rPr>
          <w:rFonts w:cs="Times New Roman"/>
          <w:sz w:val="24"/>
          <w:szCs w:val="24"/>
        </w:rPr>
      </w:pPr>
      <w:r w:rsidRPr="00352F97">
        <w:rPr>
          <w:rFonts w:cs="Times New Roman"/>
          <w:sz w:val="24"/>
          <w:szCs w:val="24"/>
        </w:rPr>
        <w:t>И. А. Крылов.  Басни  «В</w:t>
      </w:r>
      <w:r w:rsidR="00C13CD5">
        <w:rPr>
          <w:rFonts w:cs="Times New Roman"/>
          <w:sz w:val="24"/>
          <w:szCs w:val="24"/>
        </w:rPr>
        <w:t>олк  и  Ягнё</w:t>
      </w:r>
      <w:r w:rsidRPr="00352F97">
        <w:rPr>
          <w:rFonts w:cs="Times New Roman"/>
          <w:sz w:val="24"/>
          <w:szCs w:val="24"/>
        </w:rPr>
        <w:t>нок»,  «Свинья  под  Дубом»,  «Волк  на псарне». Жанр басни, история его развития. Образы животных в басне. Аллегория ка</w:t>
      </w:r>
      <w:r w:rsidR="00C13CD5">
        <w:rPr>
          <w:rFonts w:cs="Times New Roman"/>
          <w:sz w:val="24"/>
          <w:szCs w:val="24"/>
        </w:rPr>
        <w:t>к  средство  раскрытия  определё</w:t>
      </w:r>
      <w:r w:rsidRPr="00352F97">
        <w:rPr>
          <w:rFonts w:cs="Times New Roman"/>
          <w:sz w:val="24"/>
          <w:szCs w:val="24"/>
        </w:rPr>
        <w:t xml:space="preserve">нных  качеств  человека.  Выражение  народной мудрости  в  баснях  Крылова.  Поучительный  характер  басен.  Мораль  в  басне, формы еѐ воплощения. Своеобразие языка басен Крылова. В. А. Жуковский.  Баллада  «Светлана».  Жанр  баллады  в  творчестве Жуковского. Источники сюжета баллады «Светлана». Образ Светланы и средства его  создания.  Национальные  черты  в  образе  героини.  Своеобразие  сюжета. Фантастика,  народно-поэтические  традиции,  атмосфера  тайны,  пейзаж.  Мотивы дороги  и  смерти. Мотив  смирения  и  тема  веры  как  залога  торжества  света  над тьмой.  Своеобразие  финала  баллады.  Баллады  западноевропейских  поэтов  в переводах Жуковского. Стихотворения «Море», «Невыразимое». Основные темы и образы  поэзии  Жуковского.  Лирический  герой  романтической  поэзии  и  его восприятие мира. Тема поэтического вдохновения. Отношение романтика к слову. Романтический образ моря. Своеобразие поэтического языка Жуковского. А. С. Грибоедов.  Комедия  «Горе  от  ума».  История  создания,  публикации  и первых постановок комедии. Прототипы. Смысл названия и проблема ума в пьесе. Особенности  развития  комедийной  интриги.  Своеобразие  конфликта.  Система </w:t>
      </w:r>
    </w:p>
    <w:p w:rsidR="00DD7433" w:rsidRPr="00352F97" w:rsidRDefault="00DD7433" w:rsidP="00DB4BEC">
      <w:pPr>
        <w:spacing w:after="0"/>
        <w:jc w:val="both"/>
        <w:rPr>
          <w:rFonts w:cs="Times New Roman"/>
          <w:sz w:val="24"/>
          <w:szCs w:val="24"/>
        </w:rPr>
      </w:pPr>
      <w:r w:rsidRPr="00352F97">
        <w:rPr>
          <w:rFonts w:cs="Times New Roman"/>
          <w:sz w:val="24"/>
          <w:szCs w:val="24"/>
        </w:rPr>
        <w:t xml:space="preserve">образов. Чацкий как необычный резонѐр, предшественник «странного человека» в русской литературе. Своеобразие любовной интриги. Образ фамусовской Москвы. Художественная  функция  внесценических  персонажей.  Образность  и афористичность языка. Мастерство драматурга в создании речевых характеристик действующих  лиц. Конкретно-историческое  и  общечеловеческое  в  произведении. Необычность развязки, смысл финала комедии. Критика о пьесе Грибоедова. А. С. Пушкин.  Стихотворения  «Няне»,  «И.  И.  Пущину»,  «Зимнее  утро», «Зимний  вечер»,  «К  ***»,  «Я  помню  чудное  мгновенье»,  «Анчар»,  «Туча»,  «19 октября» («Роняет лес багряный свой убор.»), «К Чаадаеву», «К морю», «Пророк», «На холмах Грузии лежит ночная мгла.», «Я вас любил: любовь еще, быть может.», «Бесы», «Я памятник себе воздвиг нерукотворный.», «Осень», «Два чувства дивно близки  нам.».  Многообразие  тем,  жанров,  мотивов  лирики  Пушкина.  Мотивы дружбы,  прочного  союза  друзей.  </w:t>
      </w:r>
      <w:r w:rsidR="00C13CD5">
        <w:rPr>
          <w:rFonts w:cs="Times New Roman"/>
          <w:sz w:val="24"/>
          <w:szCs w:val="24"/>
        </w:rPr>
        <w:t>Одухотворё</w:t>
      </w:r>
      <w:r w:rsidRPr="00352F97">
        <w:rPr>
          <w:rFonts w:cs="Times New Roman"/>
          <w:sz w:val="24"/>
          <w:szCs w:val="24"/>
        </w:rPr>
        <w:t>нность  и  чистота  чувства  любви. Слияние личных, философских и  гражданских мотивов в лирике поэта. Единение красоты  природы,  красоты  человека,  красоты  жизни  в  пейзажной  лирике. Размышления  поэта  о  скоротечности  человеческого  бытия.  Тема  поэта  и  поэзии. Вдохновение  как  особое  состояние  поэта.  Философская  глубина,  религиозно-</w:t>
      </w:r>
    </w:p>
    <w:p w:rsidR="00DD7433" w:rsidRPr="00352F97" w:rsidRDefault="00DD7433" w:rsidP="00DB4BEC">
      <w:pPr>
        <w:spacing w:after="0"/>
        <w:jc w:val="both"/>
        <w:rPr>
          <w:rFonts w:cs="Times New Roman"/>
          <w:sz w:val="24"/>
          <w:szCs w:val="24"/>
        </w:rPr>
      </w:pPr>
      <w:r w:rsidRPr="00352F97">
        <w:rPr>
          <w:rFonts w:cs="Times New Roman"/>
          <w:sz w:val="24"/>
          <w:szCs w:val="24"/>
        </w:rPr>
        <w:lastRenderedPageBreak/>
        <w:t>нравственные мотивы поздней  лирики Пушкина. Особенности  ритмики, метрики, строфики  пушкинских  стихотворений.  Библейские  и  античные  образы  в  поэзии Пушкина.  Традиции  классицизма,  романтические  образы  и  мотивы, реалистические  тенденции  в  лирике  поэта.  Образы,  мотивы,  художественные средства  русской  народной  поэзии  в  творчестве  Пушкина.  Образ  Пушкина  в русской поэзии XIX—ХХ вв. Баллада  «Песнь  о  вещем  Олеге».  Интерес  Пушкина  к  истории  России. Летописный  источник  «Песни  о  вещем  Олеге».  Традиции  народной  поэзии  в создании  образов  «Песни…».  Смысл  противопоставления  образов  Олега  и кудесника.  Особенности  композиции  произведения.  Признаки  жанра  баллады  в  «Песне…».  Художественные  средства  произведения,  позволившие  воссоздать атмосферу Древней Руси. Роман  «Дубровский».  История  создания  произведения.  Картины  жизни русского  поместного  дворянства.  Образы  Дубровского  и  Троекурова. Противостояние  человеческих  чувств  и  социальных  обстоятельств  в  романе. Нравственная  проблематика  произведения.  Образы  крепостных.  Изображение крестьянского  бунта.  Образ  благородного  разбойника  Владимира  Дубровского. Традиции  приключенческого  романа  в  произведении  Пушкина.  Романтический характер  истории  любви  Маши  и  Владимира.  Средства  выражения  авторского отношения к героям романа. Роман  «Капитанская  дочка».  История  создания  романа.  Историческое исследование  «История  Пугачѐва»  и  рома</w:t>
      </w:r>
      <w:r w:rsidR="00617217">
        <w:rPr>
          <w:rFonts w:cs="Times New Roman"/>
          <w:sz w:val="24"/>
          <w:szCs w:val="24"/>
        </w:rPr>
        <w:t>н  «Капитанская  дочка».  Пугачё</w:t>
      </w:r>
      <w:r w:rsidRPr="00352F97">
        <w:rPr>
          <w:rFonts w:cs="Times New Roman"/>
          <w:sz w:val="24"/>
          <w:szCs w:val="24"/>
        </w:rPr>
        <w:t xml:space="preserve">в  в историческом труде и в романе. Форма семейных записок как выражение частного взгляда  на  отечественную  историю.  Изображение  исторических  деятелей  на </w:t>
      </w:r>
      <w:r w:rsidR="00617217">
        <w:rPr>
          <w:rFonts w:cs="Times New Roman"/>
          <w:sz w:val="24"/>
          <w:szCs w:val="24"/>
        </w:rPr>
        <w:t>страницах  романа  (Пугачё</w:t>
      </w:r>
      <w:r w:rsidRPr="00352F97">
        <w:rPr>
          <w:rFonts w:cs="Times New Roman"/>
          <w:sz w:val="24"/>
          <w:szCs w:val="24"/>
        </w:rPr>
        <w:t>в,  Екатерина  II).  Главные  герои  романа.  Становление, развитие  ха</w:t>
      </w:r>
      <w:r w:rsidR="00617217">
        <w:rPr>
          <w:rFonts w:cs="Times New Roman"/>
          <w:sz w:val="24"/>
          <w:szCs w:val="24"/>
        </w:rPr>
        <w:t>рактера,  личности  Петра  Гринё</w:t>
      </w:r>
      <w:r w:rsidRPr="00352F97">
        <w:rPr>
          <w:rFonts w:cs="Times New Roman"/>
          <w:sz w:val="24"/>
          <w:szCs w:val="24"/>
        </w:rPr>
        <w:t>ва.  Значение  образа  Савельича. Нравственная  красота Маши Мироновой. Образ  антигероя Швабрина. Проблемы долга,  чести,  милосердия,  нравственного  выбора.  Портрет  и  пейзаж  в  романе. Художественная  функция  народных  песен,  сказок,  пословиц  и  поговорок.  Роль эпиграфов в романе. Название и идейный смысл произведения. Повесть «Станционный смотритель». Цикл «Повести Белкина». Повествование от лица вымышленно</w:t>
      </w:r>
      <w:r w:rsidR="00617217">
        <w:rPr>
          <w:rFonts w:cs="Times New Roman"/>
          <w:sz w:val="24"/>
          <w:szCs w:val="24"/>
        </w:rPr>
        <w:t>го героя как художественный приё</w:t>
      </w:r>
      <w:r w:rsidRPr="00352F97">
        <w:rPr>
          <w:rFonts w:cs="Times New Roman"/>
          <w:sz w:val="24"/>
          <w:szCs w:val="24"/>
        </w:rPr>
        <w:t>м. Отношение рассказчика к  героям  повести  и  формы  его  выражения.  Образ  рассказчика.  Судьба  Дуни  и притча  о  блудном  сыне.  Изображение  «маленького  человека»,  его  положения  в обществе. Трагическое и гуманистическое в повести. Роман в стихах «Евгений Онегин». Замысел романа и его эволюция в процессе создания  произведения. Особенности жанра  и  композиции  «свободного  романа». Единство  лирического  и  эпического  начал. Автор  как  идейно-композиционный  и лирический  центр  романа.  Сюжетные  линии  произведения  и  темы  лирических отступлений.  Автор  и  его  герои.  Образ  читателя  в  романе.  Образ  Онегина,  его развитие.  Типическое  и  индивидуальное  в  образах Онегина  и Ленского.  Татьяна</w:t>
      </w:r>
      <w:r w:rsidR="00D008F4">
        <w:rPr>
          <w:rFonts w:cs="Times New Roman"/>
          <w:sz w:val="24"/>
          <w:szCs w:val="24"/>
        </w:rPr>
        <w:t xml:space="preserve"> </w:t>
      </w:r>
      <w:r w:rsidRPr="00352F97">
        <w:rPr>
          <w:rFonts w:cs="Times New Roman"/>
          <w:sz w:val="24"/>
          <w:szCs w:val="24"/>
        </w:rPr>
        <w:t xml:space="preserve">как «милый идеал» автора. Художественная функция эпиграфов, посвящений, снов и  писем  героев  романа. Картины </w:t>
      </w:r>
      <w:r w:rsidR="00D008F4">
        <w:rPr>
          <w:rFonts w:cs="Times New Roman"/>
          <w:sz w:val="24"/>
          <w:szCs w:val="24"/>
        </w:rPr>
        <w:t>ж</w:t>
      </w:r>
      <w:r w:rsidRPr="00352F97">
        <w:rPr>
          <w:rFonts w:cs="Times New Roman"/>
          <w:sz w:val="24"/>
          <w:szCs w:val="24"/>
        </w:rPr>
        <w:t xml:space="preserve">изни  русского  общества: жизнь  столиц  и мир русской  деревни.  Картины  родной  природы.  «Онегинская  строфа».  Особенности языка,  органичное  сочетание  высокой  поэтической  речи  и  дружеского  разговора, упоминания  имен  богов  и  героев  античной  мифологии  и  использование просторечной лексики. Реализм пушкинского романа в стихах. «Евгений Онегин» в русской критике. Трагедия  «Моцарт  и  Сальери».  Цикл  маленьких  трагедий-  пьес  о  сильных личностях  и  нравственном  законе.  Проблема  «гения  и  злодейства».  Образы Моцарта  и  Сальери.  Два  типа  мировосприятия,  выраженные  в  образах  </w:t>
      </w:r>
      <w:r w:rsidRPr="00352F97">
        <w:rPr>
          <w:rFonts w:cs="Times New Roman"/>
          <w:sz w:val="24"/>
          <w:szCs w:val="24"/>
        </w:rPr>
        <w:lastRenderedPageBreak/>
        <w:t>главных героев  трагедии.  Образ  слепого  скрипача  и  его  роль  в  развитии  сюжета.  Образ</w:t>
      </w:r>
      <w:r w:rsidR="00EC0334">
        <w:rPr>
          <w:rFonts w:cs="Times New Roman"/>
          <w:sz w:val="24"/>
          <w:szCs w:val="24"/>
        </w:rPr>
        <w:t xml:space="preserve"> </w:t>
      </w:r>
      <w:r w:rsidR="00617217">
        <w:rPr>
          <w:rFonts w:cs="Times New Roman"/>
          <w:sz w:val="24"/>
          <w:szCs w:val="24"/>
        </w:rPr>
        <w:t>«чё</w:t>
      </w:r>
      <w:r w:rsidRPr="00352F97">
        <w:rPr>
          <w:rFonts w:cs="Times New Roman"/>
          <w:sz w:val="24"/>
          <w:szCs w:val="24"/>
        </w:rPr>
        <w:t xml:space="preserve">рного человека». Сценическая и кинематографическая судьба трагедии. </w:t>
      </w:r>
    </w:p>
    <w:p w:rsidR="00DD7433" w:rsidRPr="00352F97" w:rsidRDefault="00DD7433" w:rsidP="00DB4BEC">
      <w:pPr>
        <w:spacing w:after="0"/>
        <w:jc w:val="both"/>
        <w:rPr>
          <w:rFonts w:cs="Times New Roman"/>
          <w:sz w:val="24"/>
          <w:szCs w:val="24"/>
        </w:rPr>
      </w:pPr>
      <w:r w:rsidRPr="00352F97">
        <w:rPr>
          <w:rFonts w:cs="Times New Roman"/>
          <w:sz w:val="24"/>
          <w:szCs w:val="24"/>
        </w:rPr>
        <w:t xml:space="preserve">М. Ю. Лермонтов.  Стихотворения  «Парус»,  «Листок»,  «Тучи»,  «Смерть Поэта»,  «Когда  волнуется  желтеющая  нива...»,  «Дума»,  «Поэт»  («Отделкой золотой  блистает  мой  кинжал.»),  «Молитва»  («В  минуту  жизни  трудную.»),  «И скучно и грустно», «Нет, не тебя так пылко я люблю.», «Родина», «Пророк», «На севере диком стоит одиноко.», «Ангел», «Три пальмы». Основные  мотивы,  образы  и  настроения  поэзии  Лермонтова.  Чувство трагического одиночества. Любовь как страсть, приносящая страдания. Чистота и красота поэзии как  заповедные  святыни  сердца. «Звуки небес» и «скучные песни земли».  Трагическая  судьба  поэта  и  человека  в  бездуховном  мире.  Своеобразие художественного  мира  поэзии  Лермонтова.  Характер  лирического  героя </w:t>
      </w:r>
    </w:p>
    <w:p w:rsidR="00DD7433" w:rsidRPr="00DF4FBA" w:rsidRDefault="00DD7433" w:rsidP="00DB4BEC">
      <w:pPr>
        <w:spacing w:after="0"/>
        <w:jc w:val="both"/>
        <w:rPr>
          <w:rFonts w:cs="Times New Roman"/>
          <w:sz w:val="24"/>
          <w:szCs w:val="24"/>
        </w:rPr>
      </w:pPr>
      <w:r w:rsidRPr="00352F97">
        <w:rPr>
          <w:rFonts w:cs="Times New Roman"/>
          <w:sz w:val="24"/>
          <w:szCs w:val="24"/>
        </w:rPr>
        <w:t xml:space="preserve">лермонтовской  поэзии.  Тема  Родины,  поэта  и  поэзии.  Романтизм  и  реализм  в лирике поэта. </w:t>
      </w:r>
      <w:r w:rsidRPr="00DF4FBA">
        <w:rPr>
          <w:rFonts w:cs="Times New Roman"/>
          <w:sz w:val="24"/>
          <w:szCs w:val="24"/>
        </w:rPr>
        <w:t xml:space="preserve">Стихотворение «Бородино». Историческая основа стихотворения. Изображение исторического  события.  Образ  рядового  участника  сражения.  Мастерство Лермонтова  в  создании  батальных  сцен.  Сочетание  разговорных  интонаций  с высоким патриотическим пафосом стихотворения. </w:t>
      </w:r>
    </w:p>
    <w:p w:rsidR="00DD7433" w:rsidRPr="00352F97" w:rsidRDefault="00DD7433" w:rsidP="00DB4BEC">
      <w:pPr>
        <w:spacing w:after="0"/>
        <w:jc w:val="both"/>
        <w:rPr>
          <w:rFonts w:cs="Times New Roman"/>
          <w:sz w:val="24"/>
          <w:szCs w:val="24"/>
        </w:rPr>
      </w:pPr>
      <w:r w:rsidRPr="00352F97">
        <w:rPr>
          <w:rFonts w:cs="Times New Roman"/>
          <w:sz w:val="24"/>
          <w:szCs w:val="24"/>
        </w:rPr>
        <w:t>Поэма  «Песня  про  царя  Ивана  Васильевича,  молодого  опричника  и  удалого купца Калашникова». Поэма об историческом прошлом Руси. Картины быта XVI в.,  их  значение  для  понимания  характеров  и  идеи  поэмы.  Смысл  столкновения Калашникова  с Кирибеевичем  и Иваном Грозным. Образ Ивана  Грозного  и  тема несправедливой  власти.  Защита  Калашниковым  человеческого  достоинства. Авторская позиция в поэме. Связь поэмы с художественными традициями устного народного  творчества.  Сопоставление  зачина  п</w:t>
      </w:r>
      <w:r w:rsidR="00617217">
        <w:rPr>
          <w:rFonts w:cs="Times New Roman"/>
          <w:sz w:val="24"/>
          <w:szCs w:val="24"/>
        </w:rPr>
        <w:t>оэмы  и  её</w:t>
      </w:r>
      <w:r w:rsidRPr="00352F97">
        <w:rPr>
          <w:rFonts w:cs="Times New Roman"/>
          <w:sz w:val="24"/>
          <w:szCs w:val="24"/>
        </w:rPr>
        <w:t xml:space="preserve">  концовки.  Образы гусляров. Язык и стих поэмы. </w:t>
      </w:r>
    </w:p>
    <w:p w:rsidR="00DD7433" w:rsidRPr="00352F97" w:rsidRDefault="00DD7433" w:rsidP="00DB4BEC">
      <w:pPr>
        <w:spacing w:after="0"/>
        <w:jc w:val="both"/>
        <w:rPr>
          <w:rFonts w:cs="Times New Roman"/>
          <w:sz w:val="24"/>
          <w:szCs w:val="24"/>
        </w:rPr>
      </w:pPr>
      <w:r w:rsidRPr="00352F97">
        <w:rPr>
          <w:rFonts w:cs="Times New Roman"/>
          <w:sz w:val="24"/>
          <w:szCs w:val="24"/>
        </w:rPr>
        <w:t>Поэма  «Мцыри».  «Мцыри»  как  романтическая  поэма.  Романтический  герой.</w:t>
      </w:r>
      <w:r w:rsidR="00DF4FBA">
        <w:rPr>
          <w:rFonts w:cs="Times New Roman"/>
          <w:sz w:val="24"/>
          <w:szCs w:val="24"/>
        </w:rPr>
        <w:t xml:space="preserve"> </w:t>
      </w:r>
      <w:r w:rsidRPr="00352F97">
        <w:rPr>
          <w:rFonts w:cs="Times New Roman"/>
          <w:sz w:val="24"/>
          <w:szCs w:val="24"/>
        </w:rPr>
        <w:t>Смысл  человеческой  жизни  для  Мцыри  и  для  монаха.  Трагическое противопоставление  человека  и  обстоятельств.  Особенности  композиции  поэмы. Эпиграф  и  сюжет  поэмы.  Исповедь  героя  как  композиционный  центр  поэмы. Образы  монастыря  и  окружающей  природы,  смысл  их  противопоставления.</w:t>
      </w:r>
      <w:r w:rsidR="00DF4FBA">
        <w:rPr>
          <w:rFonts w:cs="Times New Roman"/>
          <w:sz w:val="24"/>
          <w:szCs w:val="24"/>
        </w:rPr>
        <w:t xml:space="preserve"> </w:t>
      </w:r>
      <w:r w:rsidRPr="00352F97">
        <w:rPr>
          <w:rFonts w:cs="Times New Roman"/>
          <w:sz w:val="24"/>
          <w:szCs w:val="24"/>
        </w:rPr>
        <w:t xml:space="preserve">Портрет  и  речь  героя  как  средства  выражения  авторского  отношения.  Смысл финала поэмы. </w:t>
      </w:r>
    </w:p>
    <w:p w:rsidR="00DD7433" w:rsidRPr="00352F97" w:rsidRDefault="00DD7433" w:rsidP="00DB4BEC">
      <w:pPr>
        <w:spacing w:after="0"/>
        <w:jc w:val="both"/>
        <w:rPr>
          <w:rFonts w:cs="Times New Roman"/>
          <w:sz w:val="24"/>
          <w:szCs w:val="24"/>
        </w:rPr>
      </w:pPr>
      <w:r w:rsidRPr="00352F97">
        <w:rPr>
          <w:rFonts w:cs="Times New Roman"/>
          <w:sz w:val="24"/>
          <w:szCs w:val="24"/>
        </w:rPr>
        <w:t>Роман  «Герой  нашего  времени».  «Герой  нашего  времени»  как  первый психологический  роман  в  русской  литературе.  Нравственно-философская проблематика  произведения.  Жанровое  своеобразие  романа.  Особенности композиции  р</w:t>
      </w:r>
      <w:r w:rsidR="00617217">
        <w:rPr>
          <w:rFonts w:cs="Times New Roman"/>
          <w:sz w:val="24"/>
          <w:szCs w:val="24"/>
        </w:rPr>
        <w:t>омана,  её</w:t>
      </w:r>
      <w:r w:rsidRPr="00352F97">
        <w:rPr>
          <w:rFonts w:cs="Times New Roman"/>
          <w:sz w:val="24"/>
          <w:szCs w:val="24"/>
        </w:rPr>
        <w:t xml:space="preserve">  роль  в  раскрытии  характера  Печорина.  Особенности повествования.  Особое  внимание  к  внутренней  жизни  человека,  его  мыслям, чувствам,  переживаниям,  самоанализу,  рефлексии.  Портретные  и  пейзажные описания  как  средства  раскрытия  психологии  личности.  Главный  герой  и второстепенные  персонажи  произведения.  Любовь  и  игра  в  любовь  в  жизни Печорина.  Смысл  финала  романа.  Черты  романтизма  и  реализма  в  романе. Печорин и Онегин. Роман «Герой нашего времени» в русской критике. </w:t>
      </w:r>
    </w:p>
    <w:p w:rsidR="00DD7433" w:rsidRPr="00352F97" w:rsidRDefault="00DD7433" w:rsidP="00DB4BEC">
      <w:pPr>
        <w:spacing w:after="0"/>
        <w:jc w:val="both"/>
        <w:rPr>
          <w:rFonts w:cs="Times New Roman"/>
          <w:sz w:val="24"/>
          <w:szCs w:val="24"/>
        </w:rPr>
      </w:pPr>
      <w:r w:rsidRPr="00352F97">
        <w:rPr>
          <w:rFonts w:cs="Times New Roman"/>
          <w:sz w:val="24"/>
          <w:szCs w:val="24"/>
        </w:rPr>
        <w:t>Н. В. Гоголь. Повесть «Ночь перед Рождеством». Поэтизация картин народной жизни  (праздники, обряды, гулянья). Герои повести. Кузнец Вакула и его невеста Оксана.  Фольклорные  традиции  в  создании  обр</w:t>
      </w:r>
      <w:r w:rsidR="00617217">
        <w:rPr>
          <w:rFonts w:cs="Times New Roman"/>
          <w:sz w:val="24"/>
          <w:szCs w:val="24"/>
        </w:rPr>
        <w:t>азов.  Изображение  конфликта тё</w:t>
      </w:r>
      <w:r w:rsidRPr="00352F97">
        <w:rPr>
          <w:rFonts w:cs="Times New Roman"/>
          <w:sz w:val="24"/>
          <w:szCs w:val="24"/>
        </w:rPr>
        <w:t xml:space="preserve">мных  и  светлых  сил.  Реальное  и  фантастическое  в  произведении.  Сказочный характер  фантастики.  Описания  украинского  села  и  Петербурга.  Характер повествования. Сочетание юмора и лиризма. </w:t>
      </w:r>
    </w:p>
    <w:p w:rsidR="00DD7433" w:rsidRPr="00352F97" w:rsidRDefault="00DD7433" w:rsidP="00DB4BEC">
      <w:pPr>
        <w:spacing w:after="0"/>
        <w:jc w:val="both"/>
        <w:rPr>
          <w:rFonts w:cs="Times New Roman"/>
          <w:sz w:val="24"/>
          <w:szCs w:val="24"/>
        </w:rPr>
      </w:pPr>
      <w:r w:rsidRPr="00352F97">
        <w:rPr>
          <w:rFonts w:cs="Times New Roman"/>
          <w:sz w:val="24"/>
          <w:szCs w:val="24"/>
        </w:rPr>
        <w:lastRenderedPageBreak/>
        <w:t xml:space="preserve">Повесть «Тарас Бульба». Эпическое величие мира и героический размах жизни в  повести  Гоголя.  Прославление  высокого  строя  народной  вольницы,  боевого товарищества, самоотверженности и героизма. Единоверие, честь, патриотизм как основные  идеалы  запорожцев.  Герои  Гоголя  и  былинные  богатыри.  Тарас  и  его сыновья.  Принцип  контраста  в  создании  образов  братьев,  противопоставления  в портретном  описании,  речевой  характеристике.  Трагизм  конфликта  отца  и  сына (Тарас и Андрий). Борьба долга и чувства в душах героев. Роль детали в раскрытии характеров героев. Смысл финала повести. </w:t>
      </w:r>
    </w:p>
    <w:p w:rsidR="00DD7433" w:rsidRPr="00352F97" w:rsidRDefault="00DD7433" w:rsidP="00DB4BEC">
      <w:pPr>
        <w:spacing w:after="0"/>
        <w:jc w:val="both"/>
        <w:rPr>
          <w:rFonts w:cs="Times New Roman"/>
          <w:sz w:val="24"/>
          <w:szCs w:val="24"/>
        </w:rPr>
      </w:pPr>
      <w:r w:rsidRPr="00352F97">
        <w:rPr>
          <w:rFonts w:cs="Times New Roman"/>
          <w:sz w:val="24"/>
          <w:szCs w:val="24"/>
        </w:rPr>
        <w:t xml:space="preserve">Повесть  «Шинель».  Развитие  образа  «маленького  человека»  в  русской литературе.  Потеря  Акакием  Акакиевичем  Башмачкиным  лица  (одиночество, косноязычие). Шинель  как  последняя  надежда  согреться  в  холодном,  неуютном мире,  тщетность  этой  мечты.  Петербург  как  </w:t>
      </w:r>
      <w:r w:rsidR="00617217">
        <w:rPr>
          <w:rFonts w:cs="Times New Roman"/>
          <w:sz w:val="24"/>
          <w:szCs w:val="24"/>
        </w:rPr>
        <w:t>символ  вечного  холода, отчуждё</w:t>
      </w:r>
      <w:r w:rsidRPr="00352F97">
        <w:rPr>
          <w:rFonts w:cs="Times New Roman"/>
          <w:sz w:val="24"/>
          <w:szCs w:val="24"/>
        </w:rPr>
        <w:t xml:space="preserve">нности,  бездушия.  Роль  фантастики  в  идейном  замысле  произведения. Гуманистический пафос повести. </w:t>
      </w:r>
    </w:p>
    <w:p w:rsidR="00DD7433" w:rsidRPr="00352F97" w:rsidRDefault="00DD7433" w:rsidP="00DB4BEC">
      <w:pPr>
        <w:spacing w:after="0"/>
        <w:jc w:val="both"/>
        <w:rPr>
          <w:rFonts w:cs="Times New Roman"/>
          <w:sz w:val="24"/>
          <w:szCs w:val="24"/>
        </w:rPr>
      </w:pPr>
      <w:r w:rsidRPr="00352F97">
        <w:rPr>
          <w:rFonts w:cs="Times New Roman"/>
          <w:sz w:val="24"/>
          <w:szCs w:val="24"/>
        </w:rPr>
        <w:t>Комедия  «Ревизор».  И</w:t>
      </w:r>
      <w:r w:rsidR="00617217">
        <w:rPr>
          <w:rFonts w:cs="Times New Roman"/>
          <w:sz w:val="24"/>
          <w:szCs w:val="24"/>
        </w:rPr>
        <w:t>стория  создания  комедии  и  её</w:t>
      </w:r>
      <w:r w:rsidRPr="00352F97">
        <w:rPr>
          <w:rFonts w:cs="Times New Roman"/>
          <w:sz w:val="24"/>
          <w:szCs w:val="24"/>
        </w:rPr>
        <w:t xml:space="preserve">  сценическая  судьба. Поворот  русской  драматургии  к  социальной  теме.  Русское  чиновничество  в сатирическом изображении: разоблачение пошлости, угодливости, чинопочитания, беспринципности, взяточничества и казнокрадства, лживости. Основной конфликт комедии  и  стадии  его  развития.  Особенности  завязки,  развития  действия, кульминации и развязки. Новизна финала (немая сцена). Образ типичного уездного города. Городничий и чиновники. Женские образы в комедии. Образ Хлестакова. Хлестаковщина  как  общественное  явление.  Мастерство  драматурга  в  создании речевых характеристик. Ремарки как форма выражения авторской позиции. Гоголь о комедии. </w:t>
      </w:r>
    </w:p>
    <w:p w:rsidR="00DF4FBA" w:rsidRDefault="00617217" w:rsidP="00DB4BEC">
      <w:pPr>
        <w:spacing w:after="0"/>
        <w:jc w:val="both"/>
        <w:rPr>
          <w:rFonts w:cs="Times New Roman"/>
          <w:sz w:val="24"/>
          <w:szCs w:val="24"/>
        </w:rPr>
      </w:pPr>
      <w:r>
        <w:rPr>
          <w:rFonts w:cs="Times New Roman"/>
          <w:sz w:val="24"/>
          <w:szCs w:val="24"/>
        </w:rPr>
        <w:t>Поэма  «Мё</w:t>
      </w:r>
      <w:r w:rsidR="00DD7433" w:rsidRPr="00352F97">
        <w:rPr>
          <w:rFonts w:cs="Times New Roman"/>
          <w:sz w:val="24"/>
          <w:szCs w:val="24"/>
        </w:rPr>
        <w:t xml:space="preserve">ртвые  души». История  создания. Смысл  названия  поэмы. Система образов.  Чичиков  как  «приобретатель»,  новый  герой  эпохи.  Поэма  о  России. Жанровое своеобразие произведения, его связь с «Божественной комедией» Данте, плутовским  романом,  романом-путешествием. Причины  незавершѐнности  поэмы. Авторские  лирические  отступления  в  поэме,  их  тематика  и  идейный  смысл. Чичиков  в  системе  образов  поэмы.  Образы  помещиков  и  чиновников, художественные  средства  и </w:t>
      </w:r>
      <w:r w:rsidR="00DF4FBA">
        <w:rPr>
          <w:rFonts w:cs="Times New Roman"/>
          <w:sz w:val="24"/>
          <w:szCs w:val="24"/>
        </w:rPr>
        <w:t>п</w:t>
      </w:r>
      <w:r>
        <w:rPr>
          <w:rFonts w:cs="Times New Roman"/>
          <w:sz w:val="24"/>
          <w:szCs w:val="24"/>
        </w:rPr>
        <w:t>риё</w:t>
      </w:r>
      <w:r w:rsidR="00DD7433" w:rsidRPr="00352F97">
        <w:rPr>
          <w:rFonts w:cs="Times New Roman"/>
          <w:sz w:val="24"/>
          <w:szCs w:val="24"/>
        </w:rPr>
        <w:t>мы  их  создания,  образы  крестьян.  Образ  Руси. Эволюция  образа  автора  от  сатирика  к  проповеднику  и  пророку.  Своеобразие гогол</w:t>
      </w:r>
      <w:r>
        <w:rPr>
          <w:rFonts w:cs="Times New Roman"/>
          <w:sz w:val="24"/>
          <w:szCs w:val="24"/>
        </w:rPr>
        <w:t>евского реализма. Поэма «Мё</w:t>
      </w:r>
      <w:r w:rsidR="00DD7433" w:rsidRPr="00352F97">
        <w:rPr>
          <w:rFonts w:cs="Times New Roman"/>
          <w:sz w:val="24"/>
          <w:szCs w:val="24"/>
        </w:rPr>
        <w:t>ртвые души» в русской критике.</w:t>
      </w:r>
    </w:p>
    <w:p w:rsidR="00DD7433" w:rsidRPr="00352F97" w:rsidRDefault="00DD7433" w:rsidP="00DB4BEC">
      <w:pPr>
        <w:spacing w:after="0"/>
        <w:jc w:val="both"/>
        <w:rPr>
          <w:rFonts w:cs="Times New Roman"/>
          <w:sz w:val="24"/>
          <w:szCs w:val="24"/>
        </w:rPr>
      </w:pPr>
      <w:r w:rsidRPr="00352F97">
        <w:rPr>
          <w:rFonts w:cs="Times New Roman"/>
          <w:sz w:val="24"/>
          <w:szCs w:val="24"/>
        </w:rPr>
        <w:t xml:space="preserve"> </w:t>
      </w:r>
    </w:p>
    <w:p w:rsidR="00DD7433" w:rsidRDefault="00DD7433" w:rsidP="00DB4BEC">
      <w:pPr>
        <w:spacing w:after="0"/>
        <w:jc w:val="both"/>
        <w:rPr>
          <w:rFonts w:cs="Times New Roman"/>
          <w:sz w:val="24"/>
          <w:szCs w:val="24"/>
        </w:rPr>
      </w:pPr>
      <w:r w:rsidRPr="00352F97">
        <w:rPr>
          <w:rFonts w:cs="Times New Roman"/>
          <w:sz w:val="24"/>
          <w:szCs w:val="24"/>
        </w:rPr>
        <w:t xml:space="preserve">Русская литература XIX в. (вторая половина) </w:t>
      </w:r>
    </w:p>
    <w:p w:rsidR="00DF4FBA" w:rsidRPr="00352F97" w:rsidRDefault="00DF4FBA" w:rsidP="00DB4BEC">
      <w:pPr>
        <w:spacing w:after="0"/>
        <w:jc w:val="both"/>
        <w:rPr>
          <w:rFonts w:cs="Times New Roman"/>
          <w:sz w:val="24"/>
          <w:szCs w:val="24"/>
        </w:rPr>
      </w:pPr>
    </w:p>
    <w:p w:rsidR="00DD7433" w:rsidRPr="00352F97" w:rsidRDefault="00DD7433" w:rsidP="00DB4BEC">
      <w:pPr>
        <w:spacing w:after="0"/>
        <w:jc w:val="both"/>
        <w:rPr>
          <w:rFonts w:cs="Times New Roman"/>
          <w:sz w:val="24"/>
          <w:szCs w:val="24"/>
        </w:rPr>
      </w:pPr>
      <w:r w:rsidRPr="00352F97">
        <w:rPr>
          <w:rFonts w:cs="Times New Roman"/>
          <w:sz w:val="24"/>
          <w:szCs w:val="24"/>
        </w:rPr>
        <w:t xml:space="preserve">Ф. И. Тютчев.  Стихотворения  «Весенняя  гроза»,  «Есть  в  осени первоначальной.»,  «С  поляны  коршун  поднялся.»,  «Фонтан».  Философская проблематика стихотворений Тютчева. Параллелизм в описании жизни природы и человека. Природные образы и средства их создания. </w:t>
      </w:r>
    </w:p>
    <w:p w:rsidR="003D37CD" w:rsidRDefault="00DD7433" w:rsidP="00DB4BEC">
      <w:pPr>
        <w:spacing w:after="0"/>
        <w:jc w:val="both"/>
        <w:rPr>
          <w:rFonts w:cs="Times New Roman"/>
          <w:sz w:val="24"/>
          <w:szCs w:val="24"/>
        </w:rPr>
      </w:pPr>
      <w:r w:rsidRPr="00352F97">
        <w:rPr>
          <w:rFonts w:cs="Times New Roman"/>
          <w:sz w:val="24"/>
          <w:szCs w:val="24"/>
        </w:rPr>
        <w:t xml:space="preserve">А. А. Фет.  Стихотворения  «Я  пришел  к  тебе  с  приветом.»,  «Учись  у  них—у дуба, у берѐзы.». Философская проблематика стихотворений Фета. Параллелизм в описании жизни природы и человека. Природные образы и средства их создания. </w:t>
      </w:r>
    </w:p>
    <w:p w:rsidR="00DD7433" w:rsidRPr="00352F97" w:rsidRDefault="00DD7433" w:rsidP="00DB4BEC">
      <w:pPr>
        <w:spacing w:after="0"/>
        <w:jc w:val="both"/>
        <w:rPr>
          <w:rFonts w:cs="Times New Roman"/>
          <w:sz w:val="24"/>
          <w:szCs w:val="24"/>
        </w:rPr>
      </w:pPr>
      <w:r w:rsidRPr="00352F97">
        <w:rPr>
          <w:rFonts w:cs="Times New Roman"/>
          <w:sz w:val="24"/>
          <w:szCs w:val="24"/>
        </w:rPr>
        <w:t>И. С. Тургенев. Повесть «Муму». Реальная основа повести. Изображение быта</w:t>
      </w:r>
      <w:r w:rsidR="003D37CD">
        <w:rPr>
          <w:rFonts w:cs="Times New Roman"/>
          <w:sz w:val="24"/>
          <w:szCs w:val="24"/>
        </w:rPr>
        <w:t xml:space="preserve"> </w:t>
      </w:r>
      <w:r w:rsidRPr="00352F97">
        <w:rPr>
          <w:rFonts w:cs="Times New Roman"/>
          <w:sz w:val="24"/>
          <w:szCs w:val="24"/>
        </w:rPr>
        <w:t xml:space="preserve">и  нравов  крепостной  России.  Образ  Герасима.  Особенности  повествования, авторская позиция. Символическое  значение  образа  главного  героя. Образ Муму. Смысл финала повести. </w:t>
      </w:r>
    </w:p>
    <w:p w:rsidR="00DD7433" w:rsidRPr="00352F97" w:rsidRDefault="00DD7433" w:rsidP="00DB4BEC">
      <w:pPr>
        <w:spacing w:after="0"/>
        <w:jc w:val="both"/>
        <w:rPr>
          <w:rFonts w:cs="Times New Roman"/>
          <w:sz w:val="24"/>
          <w:szCs w:val="24"/>
        </w:rPr>
      </w:pPr>
      <w:r w:rsidRPr="00352F97">
        <w:rPr>
          <w:rFonts w:cs="Times New Roman"/>
          <w:sz w:val="24"/>
          <w:szCs w:val="24"/>
        </w:rPr>
        <w:t>Рассказ  «Певцы».  Изображение  русской  жизни  и  русских  характеров  в рассказе.  Образ  рассказчика.  Ав</w:t>
      </w:r>
      <w:r w:rsidR="00617217">
        <w:rPr>
          <w:rFonts w:cs="Times New Roman"/>
          <w:sz w:val="24"/>
          <w:szCs w:val="24"/>
        </w:rPr>
        <w:t>торская  позиция  и  способы  её</w:t>
      </w:r>
      <w:r w:rsidRPr="00352F97">
        <w:rPr>
          <w:rFonts w:cs="Times New Roman"/>
          <w:sz w:val="24"/>
          <w:szCs w:val="24"/>
        </w:rPr>
        <w:t xml:space="preserve">  выражения  в произведении.</w:t>
      </w:r>
      <w:r w:rsidR="003D37CD">
        <w:rPr>
          <w:rFonts w:cs="Times New Roman"/>
          <w:sz w:val="24"/>
          <w:szCs w:val="24"/>
        </w:rPr>
        <w:t xml:space="preserve"> </w:t>
      </w:r>
      <w:r w:rsidRPr="00352F97">
        <w:rPr>
          <w:rFonts w:cs="Times New Roman"/>
          <w:sz w:val="24"/>
          <w:szCs w:val="24"/>
        </w:rPr>
        <w:lastRenderedPageBreak/>
        <w:t>Стихотворение  в  прозе  «Русский  язык»,  «Два  богача».  Особенности  идейно-эмоционального  содержания  стихотворений  в  прозе. Своеобразие  ритма  и  языка</w:t>
      </w:r>
      <w:r w:rsidR="00617217">
        <w:rPr>
          <w:rFonts w:cs="Times New Roman"/>
          <w:sz w:val="24"/>
          <w:szCs w:val="24"/>
        </w:rPr>
        <w:t>. Авторская позиция и способы её</w:t>
      </w:r>
      <w:r w:rsidRPr="00352F97">
        <w:rPr>
          <w:rFonts w:cs="Times New Roman"/>
          <w:sz w:val="24"/>
          <w:szCs w:val="24"/>
        </w:rPr>
        <w:t xml:space="preserve"> выражения. </w:t>
      </w:r>
    </w:p>
    <w:p w:rsidR="00DD7433" w:rsidRPr="00352F97" w:rsidRDefault="00DD7433" w:rsidP="00DB4BEC">
      <w:pPr>
        <w:spacing w:after="0"/>
        <w:jc w:val="both"/>
        <w:rPr>
          <w:rFonts w:cs="Times New Roman"/>
          <w:sz w:val="24"/>
          <w:szCs w:val="24"/>
        </w:rPr>
      </w:pPr>
      <w:r w:rsidRPr="00352F97">
        <w:rPr>
          <w:rFonts w:cs="Times New Roman"/>
          <w:sz w:val="24"/>
          <w:szCs w:val="24"/>
        </w:rPr>
        <w:t xml:space="preserve">Н. А. Некрасов.  Стихотворение  «Крестьянские  дети».  Изображение  жизни простого  народа.  Образы  крестьянских  детей  и  средства  их  создания.  Речевая характеристика.  Особенности  ритмической  организации.  Роль  диалогов  в стихотворении. Авторское отношение к героям. </w:t>
      </w:r>
    </w:p>
    <w:p w:rsidR="00DD7433" w:rsidRPr="00352F97" w:rsidRDefault="00DD7433" w:rsidP="00DB4BEC">
      <w:pPr>
        <w:spacing w:after="0"/>
        <w:jc w:val="both"/>
        <w:rPr>
          <w:rFonts w:cs="Times New Roman"/>
          <w:sz w:val="24"/>
          <w:szCs w:val="24"/>
        </w:rPr>
      </w:pPr>
      <w:r w:rsidRPr="00352F97">
        <w:rPr>
          <w:rFonts w:cs="Times New Roman"/>
          <w:sz w:val="24"/>
          <w:szCs w:val="24"/>
        </w:rPr>
        <w:t xml:space="preserve">Л. Н. Толстой.  Рассказ  «Кавказский  пленник». Историческая  основа и  сюжет рассказа.  Основные  эпизоды.  Жилин  и  Костылин  как  два  разных  характера. Судьбы  Жилина  и  Костылина.  Поэтичный  образ  Дины.  Нравственная проблематика  произведения,  его  гуманистическое  звучание.  Смысл  названия. Поучительный характер рассказа. </w:t>
      </w:r>
    </w:p>
    <w:p w:rsidR="00DD7433" w:rsidRDefault="00DD7433" w:rsidP="00DB4BEC">
      <w:pPr>
        <w:spacing w:after="0"/>
        <w:jc w:val="both"/>
        <w:rPr>
          <w:rFonts w:cs="Times New Roman"/>
          <w:sz w:val="24"/>
          <w:szCs w:val="24"/>
        </w:rPr>
      </w:pPr>
      <w:r w:rsidRPr="00352F97">
        <w:rPr>
          <w:rFonts w:cs="Times New Roman"/>
          <w:sz w:val="24"/>
          <w:szCs w:val="24"/>
        </w:rPr>
        <w:t xml:space="preserve">А. П. Чехов. Рассказы «Толстый и тонкий», «Хамелеон», «Смерть чиновника». Особенности  образов  персонажей  в  юмористических  произведениях.  Средства создания комических ситуаций. Разоблачение трусости, лицемерия, угодничества в рассказах. Роль художественной детали. Смысл названия. </w:t>
      </w:r>
    </w:p>
    <w:p w:rsidR="003D37CD" w:rsidRPr="00352F97" w:rsidRDefault="003D37CD" w:rsidP="00DB4BEC">
      <w:pPr>
        <w:spacing w:after="0"/>
        <w:jc w:val="both"/>
        <w:rPr>
          <w:rFonts w:cs="Times New Roman"/>
          <w:sz w:val="24"/>
          <w:szCs w:val="24"/>
        </w:rPr>
      </w:pPr>
    </w:p>
    <w:p w:rsidR="00DD7433" w:rsidRDefault="00DD7433" w:rsidP="00DB4BEC">
      <w:pPr>
        <w:spacing w:after="0"/>
        <w:jc w:val="both"/>
        <w:rPr>
          <w:rFonts w:cs="Times New Roman"/>
          <w:sz w:val="24"/>
          <w:szCs w:val="24"/>
        </w:rPr>
      </w:pPr>
      <w:r w:rsidRPr="00352F97">
        <w:rPr>
          <w:rFonts w:cs="Times New Roman"/>
          <w:sz w:val="24"/>
          <w:szCs w:val="24"/>
        </w:rPr>
        <w:t xml:space="preserve">Русская литература XX в. (первая половина) </w:t>
      </w:r>
    </w:p>
    <w:p w:rsidR="003D37CD" w:rsidRPr="00352F97" w:rsidRDefault="003D37CD" w:rsidP="00DB4BEC">
      <w:pPr>
        <w:spacing w:after="0"/>
        <w:jc w:val="both"/>
        <w:rPr>
          <w:rFonts w:cs="Times New Roman"/>
          <w:sz w:val="24"/>
          <w:szCs w:val="24"/>
        </w:rPr>
      </w:pPr>
    </w:p>
    <w:p w:rsidR="00DD7433" w:rsidRPr="00352F97" w:rsidRDefault="00DD7433" w:rsidP="00DB4BEC">
      <w:pPr>
        <w:spacing w:after="0"/>
        <w:jc w:val="both"/>
        <w:rPr>
          <w:rFonts w:cs="Times New Roman"/>
          <w:sz w:val="24"/>
          <w:szCs w:val="24"/>
        </w:rPr>
      </w:pPr>
      <w:r w:rsidRPr="00352F97">
        <w:rPr>
          <w:rFonts w:cs="Times New Roman"/>
          <w:sz w:val="24"/>
          <w:szCs w:val="24"/>
        </w:rPr>
        <w:t>И. А. Б</w:t>
      </w:r>
      <w:r w:rsidR="00617217">
        <w:rPr>
          <w:rFonts w:cs="Times New Roman"/>
          <w:sz w:val="24"/>
          <w:szCs w:val="24"/>
        </w:rPr>
        <w:t>унин. Стихотворение «Густой зелё</w:t>
      </w:r>
      <w:r w:rsidRPr="00352F97">
        <w:rPr>
          <w:rFonts w:cs="Times New Roman"/>
          <w:sz w:val="24"/>
          <w:szCs w:val="24"/>
        </w:rPr>
        <w:t>ный ельник у дороги». Особенности изображения  природы.  Образ  оленя  и  средства  его  создания.  Тема  красоты природы.  Символическое  значение  природных  образов.  Пушкинские  традиции  в пейзажной лирике поэта. Рассказ  «Подснежник».  Историческая  основа  произведения.  Тема  прошлого России. Праздники и будни в жизни гла</w:t>
      </w:r>
      <w:r w:rsidR="00617217">
        <w:rPr>
          <w:rFonts w:cs="Times New Roman"/>
          <w:sz w:val="24"/>
          <w:szCs w:val="24"/>
        </w:rPr>
        <w:t>вного героя рассказа. Приё</w:t>
      </w:r>
      <w:r w:rsidRPr="00352F97">
        <w:rPr>
          <w:rFonts w:cs="Times New Roman"/>
          <w:sz w:val="24"/>
          <w:szCs w:val="24"/>
        </w:rPr>
        <w:t xml:space="preserve">мы антитезы и повтора в композиции рассказа. Смысл названия. </w:t>
      </w:r>
    </w:p>
    <w:p w:rsidR="00DD7433" w:rsidRPr="00352F97" w:rsidRDefault="00DD7433" w:rsidP="00DB4BEC">
      <w:pPr>
        <w:spacing w:after="0"/>
        <w:jc w:val="both"/>
        <w:rPr>
          <w:rFonts w:cs="Times New Roman"/>
          <w:sz w:val="24"/>
          <w:szCs w:val="24"/>
        </w:rPr>
      </w:pPr>
      <w:r w:rsidRPr="00352F97">
        <w:rPr>
          <w:rFonts w:cs="Times New Roman"/>
          <w:sz w:val="24"/>
          <w:szCs w:val="24"/>
        </w:rPr>
        <w:t xml:space="preserve">А. И. Куприн.  Рассказ  «Чудесный  доктор».  Реальная  основа  и  содержание рассказа. Образ  главного  героя. Смысл названия. Тема  служения  людям и добру. Образ доктора в русской литературе. </w:t>
      </w:r>
    </w:p>
    <w:p w:rsidR="00DD7433" w:rsidRPr="00352F97" w:rsidRDefault="00DD7433" w:rsidP="00DB4BEC">
      <w:pPr>
        <w:spacing w:after="0"/>
        <w:jc w:val="both"/>
        <w:rPr>
          <w:rFonts w:cs="Times New Roman"/>
          <w:sz w:val="24"/>
          <w:szCs w:val="24"/>
        </w:rPr>
      </w:pPr>
      <w:r w:rsidRPr="00352F97">
        <w:rPr>
          <w:rFonts w:cs="Times New Roman"/>
          <w:sz w:val="24"/>
          <w:szCs w:val="24"/>
        </w:rPr>
        <w:t xml:space="preserve">М. Горький.  Рассказ  «Челкаш». Образы  Челкаша  и  Гаврилы. Широта  души, стремление  к  воле.  Символический  образ  моря.  Сильный  человек  вне  истории. Противостояние сильного характера обществу. </w:t>
      </w:r>
    </w:p>
    <w:p w:rsidR="003D37CD" w:rsidRDefault="00617217" w:rsidP="00DB4BEC">
      <w:pPr>
        <w:spacing w:after="0"/>
        <w:jc w:val="both"/>
        <w:rPr>
          <w:rFonts w:cs="Times New Roman"/>
          <w:sz w:val="24"/>
          <w:szCs w:val="24"/>
        </w:rPr>
      </w:pPr>
      <w:r>
        <w:rPr>
          <w:rFonts w:cs="Times New Roman"/>
          <w:sz w:val="24"/>
          <w:szCs w:val="24"/>
        </w:rPr>
        <w:t>И.  С.  Шмелё</w:t>
      </w:r>
      <w:r w:rsidR="00DD7433" w:rsidRPr="00352F97">
        <w:rPr>
          <w:rFonts w:cs="Times New Roman"/>
          <w:sz w:val="24"/>
          <w:szCs w:val="24"/>
        </w:rPr>
        <w:t>в.  Роман  «Лето  Господне»  (фрагменты).  История  создания автобиографического  романа.  Главные  герои  романа.  Рожде</w:t>
      </w:r>
      <w:r>
        <w:rPr>
          <w:rFonts w:cs="Times New Roman"/>
          <w:sz w:val="24"/>
          <w:szCs w:val="24"/>
        </w:rPr>
        <w:t>ние  религиозного чувства у ребёнка. Ребё</w:t>
      </w:r>
      <w:r w:rsidR="00DD7433" w:rsidRPr="00352F97">
        <w:rPr>
          <w:rFonts w:cs="Times New Roman"/>
          <w:sz w:val="24"/>
          <w:szCs w:val="24"/>
        </w:rPr>
        <w:t xml:space="preserve">нок и национальные традиции. Особенности повествования. </w:t>
      </w:r>
    </w:p>
    <w:p w:rsidR="00DD7433" w:rsidRPr="00352F97" w:rsidRDefault="00DD7433" w:rsidP="00DB4BEC">
      <w:pPr>
        <w:spacing w:after="0"/>
        <w:jc w:val="both"/>
        <w:rPr>
          <w:rFonts w:cs="Times New Roman"/>
          <w:sz w:val="24"/>
          <w:szCs w:val="24"/>
        </w:rPr>
      </w:pPr>
      <w:r w:rsidRPr="00352F97">
        <w:rPr>
          <w:rFonts w:cs="Times New Roman"/>
          <w:sz w:val="24"/>
          <w:szCs w:val="24"/>
        </w:rPr>
        <w:t xml:space="preserve">А. А. Блок.  Стихотворения  «Девушка  пела  в  церковном  хоре»,  «Родина». Лирический  герой  в  поэзии  Блока.  Символика  и  реалистические  детали  в стихотворениях. Образ Родины. Музыкальность лирики Блока. </w:t>
      </w:r>
    </w:p>
    <w:p w:rsidR="00DD7433" w:rsidRPr="00352F97" w:rsidRDefault="00DD7433" w:rsidP="00DB4BEC">
      <w:pPr>
        <w:spacing w:after="0"/>
        <w:jc w:val="both"/>
        <w:rPr>
          <w:rFonts w:cs="Times New Roman"/>
          <w:sz w:val="24"/>
          <w:szCs w:val="24"/>
        </w:rPr>
      </w:pPr>
      <w:r w:rsidRPr="00352F97">
        <w:rPr>
          <w:rFonts w:cs="Times New Roman"/>
          <w:sz w:val="24"/>
          <w:szCs w:val="24"/>
        </w:rPr>
        <w:t>В. В. Маяковский.  Стихотворения  «Хорошее  отношение  к  лошадям»</w:t>
      </w:r>
      <w:r w:rsidR="003D37CD">
        <w:rPr>
          <w:rFonts w:cs="Times New Roman"/>
          <w:sz w:val="24"/>
          <w:szCs w:val="24"/>
        </w:rPr>
        <w:t xml:space="preserve">, </w:t>
      </w:r>
      <w:r w:rsidRPr="00352F97">
        <w:rPr>
          <w:rFonts w:cs="Times New Roman"/>
          <w:sz w:val="24"/>
          <w:szCs w:val="24"/>
        </w:rPr>
        <w:t xml:space="preserve">«Необычайное приключение, бывшее с Владимиром Маяковским летом на даче». Словотворчество  и  яркая  метафоричность  ранней  лирики  Маяковского. Гуманистический  пафос  стихотворения.  Одиночество  лирического  героя,  его противопоставление  толпе  обывателей.  Тема  назначения  поэзии.  Своеобразие ритмики и рифмы. </w:t>
      </w:r>
    </w:p>
    <w:p w:rsidR="00DD7433" w:rsidRPr="00352F97" w:rsidRDefault="00DD7433" w:rsidP="00DB4BEC">
      <w:pPr>
        <w:spacing w:after="0"/>
        <w:jc w:val="both"/>
        <w:rPr>
          <w:rFonts w:cs="Times New Roman"/>
          <w:sz w:val="24"/>
          <w:szCs w:val="24"/>
        </w:rPr>
      </w:pPr>
      <w:r w:rsidRPr="00352F97">
        <w:rPr>
          <w:rFonts w:cs="Times New Roman"/>
          <w:sz w:val="24"/>
          <w:szCs w:val="24"/>
        </w:rPr>
        <w:t xml:space="preserve">С. А. Есенин. Стихотворения «Гой ты, Русь, моя родная.», «Нивы сжаты, рощи голы.».  Основные  темы  и  образы  поэзии  Есенина.  Лирический  герой  и  мир природы. Олицетворение </w:t>
      </w:r>
      <w:r w:rsidR="00617217">
        <w:rPr>
          <w:rFonts w:cs="Times New Roman"/>
          <w:sz w:val="24"/>
          <w:szCs w:val="24"/>
        </w:rPr>
        <w:t>как основной художественный приё</w:t>
      </w:r>
      <w:r w:rsidRPr="00352F97">
        <w:rPr>
          <w:rFonts w:cs="Times New Roman"/>
          <w:sz w:val="24"/>
          <w:szCs w:val="24"/>
        </w:rPr>
        <w:t xml:space="preserve">м. Напевность стиха. Своеобразие метафор и сравнений в поэзии Есенина.  </w:t>
      </w:r>
    </w:p>
    <w:p w:rsidR="00DD7433" w:rsidRPr="00352F97" w:rsidRDefault="00DD7433" w:rsidP="00DB4BEC">
      <w:pPr>
        <w:spacing w:after="0"/>
        <w:jc w:val="both"/>
        <w:rPr>
          <w:rFonts w:cs="Times New Roman"/>
          <w:sz w:val="24"/>
          <w:szCs w:val="24"/>
        </w:rPr>
      </w:pPr>
      <w:r w:rsidRPr="00352F97">
        <w:rPr>
          <w:rFonts w:cs="Times New Roman"/>
          <w:sz w:val="24"/>
          <w:szCs w:val="24"/>
        </w:rPr>
        <w:lastRenderedPageBreak/>
        <w:t>А. А. Ахматова.  Стихотворения  «Перед  весной  бывают  дни  такие»,  «Родная земля». Основные  темы и образы поэзии Ахмато</w:t>
      </w:r>
      <w:r w:rsidR="00617217">
        <w:rPr>
          <w:rFonts w:cs="Times New Roman"/>
          <w:sz w:val="24"/>
          <w:szCs w:val="24"/>
        </w:rPr>
        <w:t>вой. Роль предметной детали,  её</w:t>
      </w:r>
      <w:r w:rsidRPr="00352F97">
        <w:rPr>
          <w:rFonts w:cs="Times New Roman"/>
          <w:sz w:val="24"/>
          <w:szCs w:val="24"/>
        </w:rPr>
        <w:t xml:space="preserve"> многозначность. Тема Родины в стихотворении. </w:t>
      </w:r>
    </w:p>
    <w:p w:rsidR="00DD7433" w:rsidRPr="00352F97" w:rsidRDefault="00DD7433" w:rsidP="00DB4BEC">
      <w:pPr>
        <w:spacing w:after="0"/>
        <w:jc w:val="both"/>
        <w:rPr>
          <w:rFonts w:cs="Times New Roman"/>
          <w:sz w:val="24"/>
          <w:szCs w:val="24"/>
        </w:rPr>
      </w:pPr>
      <w:r w:rsidRPr="00352F97">
        <w:rPr>
          <w:rFonts w:cs="Times New Roman"/>
          <w:sz w:val="24"/>
          <w:szCs w:val="24"/>
        </w:rPr>
        <w:t xml:space="preserve">А. П. Платонов.  Рассказ  «Цветок  на  земле».  Основная  тема  и  идейное содержание рассказа. Сказочное и реальное в сюжете произведения. Философская символика образа цветка. </w:t>
      </w:r>
    </w:p>
    <w:p w:rsidR="00DD7433" w:rsidRPr="00352F97" w:rsidRDefault="00DD7433" w:rsidP="00DB4BEC">
      <w:pPr>
        <w:spacing w:after="0"/>
        <w:jc w:val="both"/>
        <w:rPr>
          <w:rFonts w:cs="Times New Roman"/>
          <w:sz w:val="24"/>
          <w:szCs w:val="24"/>
        </w:rPr>
      </w:pPr>
      <w:r w:rsidRPr="00352F97">
        <w:rPr>
          <w:rFonts w:cs="Times New Roman"/>
          <w:sz w:val="24"/>
          <w:szCs w:val="24"/>
        </w:rPr>
        <w:t>А. С. Грин.  Повесть  «Алые  паруса»  (фрагменты).  Алые  паруса  как  образ мечты. Мечты и реальная действительность в повести. История Ассоль. Встреча с волшебником  как  знак  судьбы.  Детство  и  юность  Грея,  его  взросление  и возмужание. Воп</w:t>
      </w:r>
      <w:r w:rsidR="00617217">
        <w:rPr>
          <w:rFonts w:cs="Times New Roman"/>
          <w:sz w:val="24"/>
          <w:szCs w:val="24"/>
        </w:rPr>
        <w:t>лощение мечты как  сюжетный приё</w:t>
      </w:r>
      <w:r w:rsidRPr="00352F97">
        <w:rPr>
          <w:rFonts w:cs="Times New Roman"/>
          <w:sz w:val="24"/>
          <w:szCs w:val="24"/>
        </w:rPr>
        <w:t xml:space="preserve">м. Утверждение веры в чудо как  основы  жизненной  позиции.  Символические  образы  моря,  солнца,  корабля, паруса. </w:t>
      </w:r>
    </w:p>
    <w:p w:rsidR="00DD7433" w:rsidRDefault="00DD7433" w:rsidP="00DB4BEC">
      <w:pPr>
        <w:spacing w:after="0"/>
        <w:jc w:val="both"/>
        <w:rPr>
          <w:rFonts w:cs="Times New Roman"/>
          <w:sz w:val="24"/>
          <w:szCs w:val="24"/>
        </w:rPr>
      </w:pPr>
      <w:r w:rsidRPr="00352F97">
        <w:rPr>
          <w:rFonts w:cs="Times New Roman"/>
          <w:sz w:val="24"/>
          <w:szCs w:val="24"/>
        </w:rPr>
        <w:t>М. А. Булгаков. Повесть «Собачье сердце». Мифологические и литературные источники  сюжета.  Идея  переделки  человеческой  природы.  Образ  Шарикова  и «шариковщина» как социальное явление. Проблема исторической ответственност</w:t>
      </w:r>
      <w:r w:rsidR="00617217">
        <w:rPr>
          <w:rFonts w:cs="Times New Roman"/>
          <w:sz w:val="24"/>
          <w:szCs w:val="24"/>
        </w:rPr>
        <w:t>и интеллигенции.  Символика  имё</w:t>
      </w:r>
      <w:r w:rsidRPr="00352F97">
        <w:rPr>
          <w:rFonts w:cs="Times New Roman"/>
          <w:sz w:val="24"/>
          <w:szCs w:val="24"/>
        </w:rPr>
        <w:t>н,  названий,</w:t>
      </w:r>
      <w:r w:rsidR="00617217">
        <w:rPr>
          <w:rFonts w:cs="Times New Roman"/>
          <w:sz w:val="24"/>
          <w:szCs w:val="24"/>
        </w:rPr>
        <w:t xml:space="preserve">  художественных  деталей.  Приё</w:t>
      </w:r>
      <w:r w:rsidRPr="00352F97">
        <w:rPr>
          <w:rFonts w:cs="Times New Roman"/>
          <w:sz w:val="24"/>
          <w:szCs w:val="24"/>
        </w:rPr>
        <w:t xml:space="preserve">мы сатирического изображения. </w:t>
      </w:r>
    </w:p>
    <w:p w:rsidR="003D37CD" w:rsidRPr="00352F97" w:rsidRDefault="003D37CD" w:rsidP="00DB4BEC">
      <w:pPr>
        <w:spacing w:after="0"/>
        <w:jc w:val="both"/>
        <w:rPr>
          <w:rFonts w:cs="Times New Roman"/>
          <w:sz w:val="24"/>
          <w:szCs w:val="24"/>
        </w:rPr>
      </w:pPr>
    </w:p>
    <w:p w:rsidR="00DD7433" w:rsidRDefault="00DD7433" w:rsidP="00DB4BEC">
      <w:pPr>
        <w:spacing w:after="0"/>
        <w:jc w:val="both"/>
        <w:rPr>
          <w:rFonts w:cs="Times New Roman"/>
          <w:sz w:val="24"/>
          <w:szCs w:val="24"/>
        </w:rPr>
      </w:pPr>
      <w:r w:rsidRPr="00352F97">
        <w:rPr>
          <w:rFonts w:cs="Times New Roman"/>
          <w:sz w:val="24"/>
          <w:szCs w:val="24"/>
        </w:rPr>
        <w:t xml:space="preserve">Русская литература XX в. (вторая половина) </w:t>
      </w:r>
    </w:p>
    <w:p w:rsidR="003D37CD" w:rsidRPr="00352F97" w:rsidRDefault="003D37CD" w:rsidP="00DB4BEC">
      <w:pPr>
        <w:spacing w:after="0"/>
        <w:jc w:val="both"/>
        <w:rPr>
          <w:rFonts w:cs="Times New Roman"/>
          <w:sz w:val="24"/>
          <w:szCs w:val="24"/>
        </w:rPr>
      </w:pPr>
    </w:p>
    <w:p w:rsidR="00DD7433" w:rsidRPr="00352F97" w:rsidRDefault="00DD7433" w:rsidP="00DB4BEC">
      <w:pPr>
        <w:spacing w:after="0"/>
        <w:jc w:val="both"/>
        <w:rPr>
          <w:rFonts w:cs="Times New Roman"/>
          <w:sz w:val="24"/>
          <w:szCs w:val="24"/>
        </w:rPr>
      </w:pPr>
      <w:r w:rsidRPr="00352F97">
        <w:rPr>
          <w:rFonts w:cs="Times New Roman"/>
          <w:sz w:val="24"/>
          <w:szCs w:val="24"/>
        </w:rPr>
        <w:t>A. Т. Твардовский.  Поэма  «Василий  Тѐркин»  (главы  «Переправа»,  «Два бойца»).  История  создания  поэмы.  Изображение  войны  и  человека  на  войне. Народный герой в поэме. Образ автора-повествоват</w:t>
      </w:r>
      <w:r w:rsidR="00617217">
        <w:rPr>
          <w:rFonts w:cs="Times New Roman"/>
          <w:sz w:val="24"/>
          <w:szCs w:val="24"/>
        </w:rPr>
        <w:t>еля. Особенности стиха поэмы, её</w:t>
      </w:r>
      <w:r w:rsidRPr="00352F97">
        <w:rPr>
          <w:rFonts w:cs="Times New Roman"/>
          <w:sz w:val="24"/>
          <w:szCs w:val="24"/>
        </w:rPr>
        <w:t xml:space="preserve"> интонационное многообразие. Своеобразие жанра «книги про бойца». </w:t>
      </w:r>
    </w:p>
    <w:p w:rsidR="00DD7433" w:rsidRPr="00352F97" w:rsidRDefault="00DD7433" w:rsidP="00DB4BEC">
      <w:pPr>
        <w:spacing w:after="0"/>
        <w:jc w:val="both"/>
        <w:rPr>
          <w:rFonts w:cs="Times New Roman"/>
          <w:sz w:val="24"/>
          <w:szCs w:val="24"/>
        </w:rPr>
      </w:pPr>
      <w:r w:rsidRPr="00352F97">
        <w:rPr>
          <w:rFonts w:cs="Times New Roman"/>
          <w:sz w:val="24"/>
          <w:szCs w:val="24"/>
        </w:rPr>
        <w:t xml:space="preserve">М. А. Шолохов.  Рассказ  «Судьба  человека». Изображение  трагедии  народа  в военные  годы.  Образ  Андрея  Соколова.  Особенности  национального  характера. Тема  военного  подвига,  непобедимости  человека.  Воплощение  судьбы  целого народа в судьбе героя произведения. Особенности композиции рассказа. </w:t>
      </w:r>
    </w:p>
    <w:p w:rsidR="00DD7433" w:rsidRPr="00352F97" w:rsidRDefault="00DD7433" w:rsidP="00DB4BEC">
      <w:pPr>
        <w:spacing w:after="0"/>
        <w:jc w:val="both"/>
        <w:rPr>
          <w:rFonts w:cs="Times New Roman"/>
          <w:sz w:val="24"/>
          <w:szCs w:val="24"/>
        </w:rPr>
      </w:pPr>
      <w:r w:rsidRPr="00352F97">
        <w:rPr>
          <w:rFonts w:cs="Times New Roman"/>
          <w:sz w:val="24"/>
          <w:szCs w:val="24"/>
        </w:rPr>
        <w:t xml:space="preserve">Н. М. Рубцов. Стихотворения «Звезда полей», «В горнице». Картины природы и  русского  быта  в  стихотворениях  Рубцова.  Темы,  образы  и  настроения. Лирический герой и его мировосприятие. </w:t>
      </w:r>
    </w:p>
    <w:p w:rsidR="00DD7433" w:rsidRPr="00352F97" w:rsidRDefault="00DD7433" w:rsidP="00DB4BEC">
      <w:pPr>
        <w:spacing w:after="0"/>
        <w:jc w:val="both"/>
        <w:rPr>
          <w:rFonts w:cs="Times New Roman"/>
          <w:sz w:val="24"/>
          <w:szCs w:val="24"/>
        </w:rPr>
      </w:pPr>
      <w:r w:rsidRPr="00352F97">
        <w:rPr>
          <w:rFonts w:cs="Times New Roman"/>
          <w:sz w:val="24"/>
          <w:szCs w:val="24"/>
        </w:rPr>
        <w:t xml:space="preserve">B. М. Шукшин. Рассказ «Чудик». Своеобразие шукшинских героев-«чудиков». Доброта, доверчивость и душевная красота простых, незаметных людей из народа. Столкновение с миром </w:t>
      </w:r>
      <w:r w:rsidR="00617217">
        <w:rPr>
          <w:rFonts w:cs="Times New Roman"/>
          <w:sz w:val="24"/>
          <w:szCs w:val="24"/>
        </w:rPr>
        <w:t>грубости и практической приземлё</w:t>
      </w:r>
      <w:r w:rsidRPr="00352F97">
        <w:rPr>
          <w:rFonts w:cs="Times New Roman"/>
          <w:sz w:val="24"/>
          <w:szCs w:val="24"/>
        </w:rPr>
        <w:t xml:space="preserve">нности. Внутренняя сила шукшинского героя. </w:t>
      </w:r>
    </w:p>
    <w:p w:rsidR="00DD7433" w:rsidRPr="00352F97" w:rsidRDefault="00DD7433" w:rsidP="00DB4BEC">
      <w:pPr>
        <w:spacing w:after="0"/>
        <w:jc w:val="both"/>
        <w:rPr>
          <w:rFonts w:cs="Times New Roman"/>
          <w:sz w:val="24"/>
          <w:szCs w:val="24"/>
        </w:rPr>
      </w:pPr>
      <w:r w:rsidRPr="00352F97">
        <w:rPr>
          <w:rFonts w:cs="Times New Roman"/>
          <w:sz w:val="24"/>
          <w:szCs w:val="24"/>
        </w:rPr>
        <w:t xml:space="preserve">В. Г. Распутин.  Рассказ  «Уроки  французского».  Изображение  трудностей послевоенного  времени.  События,  рассказанные  от  лица  мальчика,  и  авторские оценки. Образ учительницы как символ человеческой отзывчивости. Нравственная проблематика произведения. </w:t>
      </w:r>
    </w:p>
    <w:p w:rsidR="00DD7433" w:rsidRPr="00352F97" w:rsidRDefault="00DD7433" w:rsidP="00DB4BEC">
      <w:pPr>
        <w:spacing w:after="0"/>
        <w:jc w:val="both"/>
        <w:rPr>
          <w:rFonts w:cs="Times New Roman"/>
          <w:sz w:val="24"/>
          <w:szCs w:val="24"/>
        </w:rPr>
      </w:pPr>
      <w:r w:rsidRPr="00352F97">
        <w:rPr>
          <w:rFonts w:cs="Times New Roman"/>
          <w:sz w:val="24"/>
          <w:szCs w:val="24"/>
        </w:rPr>
        <w:t xml:space="preserve">В. П. Астафьев.  Рассказ  «Васюткино  озеро».  Изображение  становления характера главного героя. Самообладание маленького охотника. Мальчик в борьбе за спасение. Картины родной природы. </w:t>
      </w:r>
    </w:p>
    <w:p w:rsidR="00DD7433" w:rsidRDefault="00DD7433" w:rsidP="00DB4BEC">
      <w:pPr>
        <w:spacing w:after="0"/>
        <w:jc w:val="both"/>
        <w:rPr>
          <w:rFonts w:cs="Times New Roman"/>
          <w:sz w:val="24"/>
          <w:szCs w:val="24"/>
        </w:rPr>
      </w:pPr>
      <w:r w:rsidRPr="00352F97">
        <w:rPr>
          <w:rFonts w:cs="Times New Roman"/>
          <w:sz w:val="24"/>
          <w:szCs w:val="24"/>
        </w:rPr>
        <w:t>А.</w:t>
      </w:r>
      <w:r w:rsidR="00617217">
        <w:rPr>
          <w:rFonts w:cs="Times New Roman"/>
          <w:sz w:val="24"/>
          <w:szCs w:val="24"/>
        </w:rPr>
        <w:t xml:space="preserve"> И. Солженицын.  Рассказ  «Матрё</w:t>
      </w:r>
      <w:r w:rsidRPr="00352F97">
        <w:rPr>
          <w:rFonts w:cs="Times New Roman"/>
          <w:sz w:val="24"/>
          <w:szCs w:val="24"/>
        </w:rPr>
        <w:t xml:space="preserve">нин  двор».  Историческая  и биографическая  основа  рассказа.  Изображение  народной  жизни.  Образ рассказчика. Портрет и интерьер в рассказе. Притчевое начало, традиции житийной литературы,  сказовой  манеры  повествования  в  рассказе.  Нравственная проблематика.  Принцип  «жить  не  по  лжи».  Тема  праведничества  в  русской литературе.  </w:t>
      </w:r>
    </w:p>
    <w:p w:rsidR="003D37CD" w:rsidRPr="00352F97" w:rsidRDefault="003D37CD" w:rsidP="00DB4BEC">
      <w:pPr>
        <w:spacing w:after="0"/>
        <w:jc w:val="both"/>
        <w:rPr>
          <w:rFonts w:cs="Times New Roman"/>
          <w:sz w:val="24"/>
          <w:szCs w:val="24"/>
        </w:rPr>
      </w:pPr>
    </w:p>
    <w:p w:rsidR="00DD7433" w:rsidRDefault="00DD7433" w:rsidP="00DB4BEC">
      <w:pPr>
        <w:spacing w:after="0"/>
        <w:jc w:val="both"/>
        <w:rPr>
          <w:rFonts w:cs="Times New Roman"/>
          <w:sz w:val="24"/>
          <w:szCs w:val="24"/>
        </w:rPr>
      </w:pPr>
      <w:r w:rsidRPr="00352F97">
        <w:rPr>
          <w:rFonts w:cs="Times New Roman"/>
          <w:sz w:val="24"/>
          <w:szCs w:val="24"/>
        </w:rPr>
        <w:lastRenderedPageBreak/>
        <w:t xml:space="preserve">Литература народов России </w:t>
      </w:r>
    </w:p>
    <w:p w:rsidR="00DD7433" w:rsidRPr="00352F97" w:rsidRDefault="00DD7433" w:rsidP="00DB4BEC">
      <w:pPr>
        <w:spacing w:after="0"/>
        <w:jc w:val="both"/>
        <w:rPr>
          <w:rFonts w:cs="Times New Roman"/>
          <w:sz w:val="24"/>
          <w:szCs w:val="24"/>
        </w:rPr>
      </w:pPr>
      <w:r w:rsidRPr="00352F97">
        <w:rPr>
          <w:rFonts w:cs="Times New Roman"/>
          <w:sz w:val="24"/>
          <w:szCs w:val="24"/>
        </w:rPr>
        <w:t xml:space="preserve">Г. Тукай.  Стихотворения  «Родная  деревня»,  «Книга».  Любовь  к  своему родному  краю,  верность  обычаям,  своей  семье,  традициям  своего  народа.  Книга как «отрада из отрад», «путеводная звезда». </w:t>
      </w:r>
    </w:p>
    <w:p w:rsidR="00DD7433" w:rsidRPr="00352F97" w:rsidRDefault="00DD7433" w:rsidP="00DB4BEC">
      <w:pPr>
        <w:spacing w:after="0"/>
        <w:jc w:val="both"/>
        <w:rPr>
          <w:rFonts w:cs="Times New Roman"/>
          <w:sz w:val="24"/>
          <w:szCs w:val="24"/>
        </w:rPr>
      </w:pPr>
      <w:r w:rsidRPr="00352F97">
        <w:rPr>
          <w:rFonts w:cs="Times New Roman"/>
          <w:sz w:val="24"/>
          <w:szCs w:val="24"/>
        </w:rPr>
        <w:t xml:space="preserve">М. Карим.  Поэма  «Бессмертие»  (фрагменты).  Героический  пафос  поэмы. Близость  образа  главного  героя  поэмы  образу  Василия  Тѐркина  из  одноименной поэмы А. Т. Твардовского. </w:t>
      </w:r>
    </w:p>
    <w:p w:rsidR="00DD7433" w:rsidRPr="00352F97" w:rsidRDefault="00DD7433" w:rsidP="00DB4BEC">
      <w:pPr>
        <w:spacing w:after="0"/>
        <w:jc w:val="both"/>
        <w:rPr>
          <w:rFonts w:cs="Times New Roman"/>
          <w:sz w:val="24"/>
          <w:szCs w:val="24"/>
        </w:rPr>
      </w:pPr>
      <w:r w:rsidRPr="00352F97">
        <w:rPr>
          <w:rFonts w:cs="Times New Roman"/>
          <w:sz w:val="24"/>
          <w:szCs w:val="24"/>
        </w:rPr>
        <w:t xml:space="preserve">К. Кулиев.  Стихотворения  «Когда  на  меня  навалилась  беда»,  «Каким  бы малым  ни  был  мой  народ».  Основные  поэтические  образы,  символизирующие родину  в  стихотворениях  балкарского  поэта. Тема  бессмертия  народа,  его  языка, поэзии, обычаев. Поэт как вечный должник своего народа. </w:t>
      </w:r>
    </w:p>
    <w:p w:rsidR="00DD7433" w:rsidRDefault="00DD7433" w:rsidP="00DB4BEC">
      <w:pPr>
        <w:spacing w:after="0"/>
        <w:jc w:val="both"/>
        <w:rPr>
          <w:rFonts w:cs="Times New Roman"/>
          <w:sz w:val="24"/>
          <w:szCs w:val="24"/>
        </w:rPr>
      </w:pPr>
      <w:r w:rsidRPr="00352F97">
        <w:rPr>
          <w:rFonts w:cs="Times New Roman"/>
          <w:sz w:val="24"/>
          <w:szCs w:val="24"/>
        </w:rPr>
        <w:t xml:space="preserve">Р. Гамзатов.  Стихотворения  «Мой  Дагестан»,  «В  горах  джигиты  ссорились, бывало.».  Тема  любви  к  родному  краю.  Национальный  колорит  стихотворений. Изображение  национальных  обычаев  и  традиций.  Особенности  художественной образности аварского поэта. </w:t>
      </w:r>
    </w:p>
    <w:p w:rsidR="003D37CD" w:rsidRPr="00352F97" w:rsidRDefault="003D37CD" w:rsidP="00DB4BEC">
      <w:pPr>
        <w:spacing w:after="0"/>
        <w:jc w:val="both"/>
        <w:rPr>
          <w:rFonts w:cs="Times New Roman"/>
          <w:sz w:val="24"/>
          <w:szCs w:val="24"/>
        </w:rPr>
      </w:pPr>
    </w:p>
    <w:p w:rsidR="003D37CD" w:rsidRDefault="00DD7433" w:rsidP="00DB4BEC">
      <w:pPr>
        <w:spacing w:after="0"/>
        <w:jc w:val="both"/>
        <w:rPr>
          <w:rFonts w:cs="Times New Roman"/>
          <w:sz w:val="24"/>
          <w:szCs w:val="24"/>
        </w:rPr>
      </w:pPr>
      <w:r w:rsidRPr="00352F97">
        <w:rPr>
          <w:rFonts w:cs="Times New Roman"/>
          <w:sz w:val="24"/>
          <w:szCs w:val="24"/>
        </w:rPr>
        <w:t xml:space="preserve">Зарубежная литература </w:t>
      </w:r>
    </w:p>
    <w:p w:rsidR="00DD7433" w:rsidRPr="00352F97" w:rsidRDefault="00DD7433" w:rsidP="00DB4BEC">
      <w:pPr>
        <w:spacing w:after="0"/>
        <w:jc w:val="both"/>
        <w:rPr>
          <w:rFonts w:cs="Times New Roman"/>
          <w:sz w:val="24"/>
          <w:szCs w:val="24"/>
        </w:rPr>
      </w:pPr>
      <w:r w:rsidRPr="00352F97">
        <w:rPr>
          <w:rFonts w:cs="Times New Roman"/>
          <w:sz w:val="24"/>
          <w:szCs w:val="24"/>
        </w:rPr>
        <w:t xml:space="preserve">Гомер. Поэма  «Одиссея»  (фрагмент  «Одиссей  у Циклопа»). Мифологическая основа античной литературы. Приключения Одиссея  и  его  спутников.  Жажда  странствий,  познания  нового.  Испытания, через которые проходят герои эпоса. Роль гиперболы как средства создания образа. Метафорический смысл слова «одиссея». </w:t>
      </w:r>
    </w:p>
    <w:p w:rsidR="00DD7433" w:rsidRPr="00352F97" w:rsidRDefault="00DD7433" w:rsidP="00DB4BEC">
      <w:pPr>
        <w:spacing w:after="0"/>
        <w:jc w:val="both"/>
        <w:rPr>
          <w:rFonts w:cs="Times New Roman"/>
          <w:sz w:val="24"/>
          <w:szCs w:val="24"/>
        </w:rPr>
      </w:pPr>
      <w:r w:rsidRPr="00352F97">
        <w:rPr>
          <w:rFonts w:cs="Times New Roman"/>
          <w:sz w:val="24"/>
          <w:szCs w:val="24"/>
        </w:rPr>
        <w:t xml:space="preserve">Данте  Алигьери.  Поэма  «Божественная  комедия»  (фрагменты).  Данте  и  его время.  Дантовская  модель  мироздания.  Трѐхчастная  композиция  поэмы.  Тема поиска истины и идеала. Образ поэта. Изображение пороков человечества в первой части поэмы. Смысл названия. </w:t>
      </w:r>
    </w:p>
    <w:p w:rsidR="00DD7433" w:rsidRPr="00352F97" w:rsidRDefault="00DD7433" w:rsidP="00DB4BEC">
      <w:pPr>
        <w:spacing w:after="0"/>
        <w:jc w:val="both"/>
        <w:rPr>
          <w:rFonts w:cs="Times New Roman"/>
          <w:sz w:val="24"/>
          <w:szCs w:val="24"/>
        </w:rPr>
      </w:pPr>
      <w:r w:rsidRPr="00352F97">
        <w:rPr>
          <w:rFonts w:cs="Times New Roman"/>
          <w:sz w:val="24"/>
          <w:szCs w:val="24"/>
        </w:rPr>
        <w:t>У. Шекспир.  Трагедия  «Гамлет»  (сцены).  Трагическ</w:t>
      </w:r>
      <w:r w:rsidR="00E313B4">
        <w:rPr>
          <w:rFonts w:cs="Times New Roman"/>
          <w:sz w:val="24"/>
          <w:szCs w:val="24"/>
        </w:rPr>
        <w:t>ий  характер  конфликта. Напряжё</w:t>
      </w:r>
      <w:r w:rsidRPr="00352F97">
        <w:rPr>
          <w:rFonts w:cs="Times New Roman"/>
          <w:sz w:val="24"/>
          <w:szCs w:val="24"/>
        </w:rPr>
        <w:t xml:space="preserve">нная духовная жизнь героя-мыслителя. Противопоставление благородства мыслящей души и суетности времени. Гамлет как «вечный» образ. Тема жизни как театра. </w:t>
      </w:r>
    </w:p>
    <w:p w:rsidR="003D37CD" w:rsidRDefault="00E313B4" w:rsidP="00DB4BEC">
      <w:pPr>
        <w:spacing w:after="0"/>
        <w:jc w:val="both"/>
        <w:rPr>
          <w:rFonts w:cs="Times New Roman"/>
          <w:sz w:val="24"/>
          <w:szCs w:val="24"/>
        </w:rPr>
      </w:pPr>
      <w:r>
        <w:rPr>
          <w:rFonts w:cs="Times New Roman"/>
          <w:sz w:val="24"/>
          <w:szCs w:val="24"/>
        </w:rPr>
        <w:t>Сонет  №  130  «Её</w:t>
      </w:r>
      <w:r w:rsidR="00DD7433" w:rsidRPr="00352F97">
        <w:rPr>
          <w:rFonts w:cs="Times New Roman"/>
          <w:sz w:val="24"/>
          <w:szCs w:val="24"/>
        </w:rPr>
        <w:t xml:space="preserve">  глаза  на  звезды  не  похожи».  Любовь  и  творчество  как основные темы сонетов. Образ возлюбленной в сонетах Шекспира. </w:t>
      </w:r>
    </w:p>
    <w:p w:rsidR="00DD7433" w:rsidRPr="00352F97" w:rsidRDefault="00DD7433" w:rsidP="00DB4BEC">
      <w:pPr>
        <w:spacing w:after="0"/>
        <w:jc w:val="both"/>
        <w:rPr>
          <w:rFonts w:cs="Times New Roman"/>
          <w:sz w:val="24"/>
          <w:szCs w:val="24"/>
        </w:rPr>
      </w:pPr>
      <w:r w:rsidRPr="00352F97">
        <w:rPr>
          <w:rFonts w:cs="Times New Roman"/>
          <w:sz w:val="24"/>
          <w:szCs w:val="24"/>
        </w:rPr>
        <w:t xml:space="preserve">М. Сервантес. Роман «Дон Кихот» (фрагменты). Образы благородного рыцаря и его верного слуги. Философская и нравственная проблематика романа. Авторская позиция  и  способы  еѐ  выражения.  Конфликт  иллюзии  и  реальной действительности. </w:t>
      </w:r>
    </w:p>
    <w:p w:rsidR="00DD7433" w:rsidRPr="00352F97" w:rsidRDefault="00DD7433" w:rsidP="00DB4BEC">
      <w:pPr>
        <w:spacing w:after="0"/>
        <w:jc w:val="both"/>
        <w:rPr>
          <w:rFonts w:cs="Times New Roman"/>
          <w:sz w:val="24"/>
          <w:szCs w:val="24"/>
        </w:rPr>
      </w:pPr>
      <w:r w:rsidRPr="00352F97">
        <w:rPr>
          <w:rFonts w:cs="Times New Roman"/>
          <w:sz w:val="24"/>
          <w:szCs w:val="24"/>
        </w:rPr>
        <w:t xml:space="preserve">Д. Дефо. Роман «Робинзон Крузо» (фрагменты). Жанровое своеобразие романа. Образ  Робинзона  Крузо.  Изображение  мужества  человека  и  его  умения противостоять  жизненным  невзгодам.  Преобразование  мира  как  жизненная потребность человека. Образ путешественника в литературе. </w:t>
      </w:r>
    </w:p>
    <w:p w:rsidR="00DD7433" w:rsidRPr="00352F97" w:rsidRDefault="00E313B4" w:rsidP="00DB4BEC">
      <w:pPr>
        <w:spacing w:after="0"/>
        <w:jc w:val="both"/>
        <w:rPr>
          <w:rFonts w:cs="Times New Roman"/>
          <w:sz w:val="24"/>
          <w:szCs w:val="24"/>
        </w:rPr>
      </w:pPr>
      <w:r>
        <w:rPr>
          <w:rFonts w:cs="Times New Roman"/>
          <w:sz w:val="24"/>
          <w:szCs w:val="24"/>
        </w:rPr>
        <w:t>И. В. Гё</w:t>
      </w:r>
      <w:r w:rsidR="00DD7433" w:rsidRPr="00352F97">
        <w:rPr>
          <w:rFonts w:cs="Times New Roman"/>
          <w:sz w:val="24"/>
          <w:szCs w:val="24"/>
        </w:rPr>
        <w:t>те. Трагедия «Фауст» (фрагменты). Народна</w:t>
      </w:r>
      <w:r>
        <w:rPr>
          <w:rFonts w:cs="Times New Roman"/>
          <w:sz w:val="24"/>
          <w:szCs w:val="24"/>
        </w:rPr>
        <w:t>я легенда о докторе Фаусте и  её</w:t>
      </w:r>
      <w:r w:rsidR="00DD7433" w:rsidRPr="00352F97">
        <w:rPr>
          <w:rFonts w:cs="Times New Roman"/>
          <w:sz w:val="24"/>
          <w:szCs w:val="24"/>
        </w:rPr>
        <w:t xml:space="preserve">  интерпретация  в  трагедии.  Образы  Фауста  и  Мефистофеля  как  «вечные» образы.  История  сделки  человека  с  дьяволом  как  «бродячий»  сюжет.  Герой  в поисках смысла жизни. Проблема и цена истинного счастья. </w:t>
      </w:r>
    </w:p>
    <w:p w:rsidR="00DD7433" w:rsidRPr="00352F97" w:rsidRDefault="00DD7433" w:rsidP="00DB4BEC">
      <w:pPr>
        <w:spacing w:after="0"/>
        <w:jc w:val="both"/>
        <w:rPr>
          <w:rFonts w:cs="Times New Roman"/>
          <w:sz w:val="24"/>
          <w:szCs w:val="24"/>
        </w:rPr>
      </w:pPr>
      <w:r w:rsidRPr="00352F97">
        <w:rPr>
          <w:rFonts w:cs="Times New Roman"/>
          <w:sz w:val="24"/>
          <w:szCs w:val="24"/>
        </w:rPr>
        <w:t xml:space="preserve">Ж. Б. Мольер.  Комедия  «Мещанин  во  дворянстве»  (сцены).  Проблематика комедии.  Основной  конфликт.  Образ  господина  Журдена.  Высмеивание невежества,  тщеславия  и  глупости  главного  героя.  Особенности  изображения  комических  ситуаций.  Мастерство  драматурга  в  построении  диалогов,  создании речевых характеристик персонажей. </w:t>
      </w:r>
    </w:p>
    <w:p w:rsidR="00DD7433" w:rsidRPr="00352F97" w:rsidRDefault="00DD7433" w:rsidP="00DB4BEC">
      <w:pPr>
        <w:spacing w:after="0"/>
        <w:jc w:val="both"/>
        <w:rPr>
          <w:rFonts w:cs="Times New Roman"/>
          <w:sz w:val="24"/>
          <w:szCs w:val="24"/>
        </w:rPr>
      </w:pPr>
      <w:r w:rsidRPr="00352F97">
        <w:rPr>
          <w:rFonts w:cs="Times New Roman"/>
          <w:sz w:val="24"/>
          <w:szCs w:val="24"/>
        </w:rPr>
        <w:lastRenderedPageBreak/>
        <w:t xml:space="preserve">Дж. Г. Байрон.  Стихотворение  «Душа  моя  мрачна».  Своеобразие романтической поэзии Байрона. «Мировая  скорбь»  в  западноевропейской поэзии. Ощущение  трагического  разлада  героя  с  жизнью,  окружающим  его  обществом. Байрон и русская литература. </w:t>
      </w:r>
    </w:p>
    <w:p w:rsidR="00DD7433" w:rsidRPr="00352F97" w:rsidRDefault="00DD7433" w:rsidP="00DB4BEC">
      <w:pPr>
        <w:spacing w:after="0"/>
        <w:jc w:val="both"/>
        <w:rPr>
          <w:rFonts w:cs="Times New Roman"/>
          <w:sz w:val="24"/>
          <w:szCs w:val="24"/>
        </w:rPr>
      </w:pPr>
      <w:r w:rsidRPr="00352F97">
        <w:rPr>
          <w:rFonts w:cs="Times New Roman"/>
          <w:sz w:val="24"/>
          <w:szCs w:val="24"/>
        </w:rPr>
        <w:t>А. Де Сент-Экзюпери.  Повесть-сказка  «Маленький  принц»  (фрагменты). Постановка  «вечных»  вопросов  в  философской  сказке. Образы  повествователя  и Маленького  принца.  Нравственная  проблематика  сказки.  Мечта  о  разумно устроенном,  красивом  и  справедливом мире. Непоня</w:t>
      </w:r>
      <w:r w:rsidR="00E313B4">
        <w:rPr>
          <w:rFonts w:cs="Times New Roman"/>
          <w:sz w:val="24"/>
          <w:szCs w:val="24"/>
        </w:rPr>
        <w:t>тный мир  взрослых,  чуждый ребё</w:t>
      </w:r>
      <w:r w:rsidRPr="00352F97">
        <w:rPr>
          <w:rFonts w:cs="Times New Roman"/>
          <w:sz w:val="24"/>
          <w:szCs w:val="24"/>
        </w:rPr>
        <w:t xml:space="preserve">нку.  Роль  метафоры  и  аллегории  в  произведении.  Символическое  значение образа Маленького принца. </w:t>
      </w:r>
    </w:p>
    <w:p w:rsidR="00DD7433" w:rsidRDefault="00DD7433" w:rsidP="00DB4BEC">
      <w:pPr>
        <w:spacing w:after="0"/>
        <w:jc w:val="both"/>
        <w:rPr>
          <w:rFonts w:cs="Times New Roman"/>
          <w:sz w:val="24"/>
          <w:szCs w:val="24"/>
        </w:rPr>
      </w:pPr>
      <w:r w:rsidRPr="00352F97">
        <w:rPr>
          <w:rFonts w:cs="Times New Roman"/>
          <w:sz w:val="24"/>
          <w:szCs w:val="24"/>
        </w:rPr>
        <w:t>Р. Брэдбери.</w:t>
      </w:r>
      <w:r w:rsidR="00E313B4">
        <w:rPr>
          <w:rFonts w:cs="Times New Roman"/>
          <w:sz w:val="24"/>
          <w:szCs w:val="24"/>
        </w:rPr>
        <w:t xml:space="preserve">  Рассказ  «Всё</w:t>
      </w:r>
      <w:r w:rsidRPr="00352F97">
        <w:rPr>
          <w:rFonts w:cs="Times New Roman"/>
          <w:sz w:val="24"/>
          <w:szCs w:val="24"/>
        </w:rPr>
        <w:t xml:space="preserve">  лето  в  один  день». Особенности  сюжета  рассказа. Роль  фантастическ</w:t>
      </w:r>
      <w:r w:rsidR="00E313B4">
        <w:rPr>
          <w:rFonts w:cs="Times New Roman"/>
          <w:sz w:val="24"/>
          <w:szCs w:val="24"/>
        </w:rPr>
        <w:t>ого  сюжета  в  раскрытии  серьё</w:t>
      </w:r>
      <w:r w:rsidRPr="00352F97">
        <w:rPr>
          <w:rFonts w:cs="Times New Roman"/>
          <w:sz w:val="24"/>
          <w:szCs w:val="24"/>
        </w:rPr>
        <w:t xml:space="preserve">зных  нравственных  проблем. Образы детей. Смысл финала произведения. </w:t>
      </w:r>
    </w:p>
    <w:p w:rsidR="003D37CD" w:rsidRPr="00352F97" w:rsidRDefault="003D37CD" w:rsidP="00DB4BEC">
      <w:pPr>
        <w:spacing w:after="0"/>
        <w:jc w:val="both"/>
        <w:rPr>
          <w:rFonts w:cs="Times New Roman"/>
          <w:sz w:val="24"/>
          <w:szCs w:val="24"/>
        </w:rPr>
      </w:pPr>
    </w:p>
    <w:p w:rsidR="00DD7433" w:rsidRPr="00352F97" w:rsidRDefault="00DD7433" w:rsidP="00DB4BEC">
      <w:pPr>
        <w:spacing w:after="0"/>
        <w:jc w:val="both"/>
        <w:rPr>
          <w:rFonts w:cs="Times New Roman"/>
          <w:sz w:val="24"/>
          <w:szCs w:val="24"/>
        </w:rPr>
      </w:pPr>
      <w:r w:rsidRPr="00352F97">
        <w:rPr>
          <w:rFonts w:cs="Times New Roman"/>
          <w:sz w:val="24"/>
          <w:szCs w:val="24"/>
        </w:rPr>
        <w:t xml:space="preserve">Обзор </w:t>
      </w:r>
    </w:p>
    <w:p w:rsidR="00DD7433" w:rsidRPr="00352F97" w:rsidRDefault="00DD7433" w:rsidP="00DB4BEC">
      <w:pPr>
        <w:spacing w:after="0"/>
        <w:jc w:val="both"/>
        <w:rPr>
          <w:rFonts w:cs="Times New Roman"/>
          <w:sz w:val="24"/>
          <w:szCs w:val="24"/>
        </w:rPr>
      </w:pPr>
      <w:r w:rsidRPr="00352F97">
        <w:rPr>
          <w:rFonts w:cs="Times New Roman"/>
          <w:sz w:val="24"/>
          <w:szCs w:val="24"/>
        </w:rPr>
        <w:t>Героический  эпос.  Карело-финский  эпос  «Калевала»  (фрагменты).  «Песнь  о Роланде»  (фрагменты).  «Песнь  о  н</w:t>
      </w:r>
      <w:r w:rsidR="00E313B4">
        <w:rPr>
          <w:rFonts w:cs="Times New Roman"/>
          <w:sz w:val="24"/>
          <w:szCs w:val="24"/>
        </w:rPr>
        <w:t>ибелунгах»  (фрагменты).  Обобщё</w:t>
      </w:r>
      <w:r w:rsidRPr="00352F97">
        <w:rPr>
          <w:rFonts w:cs="Times New Roman"/>
          <w:sz w:val="24"/>
          <w:szCs w:val="24"/>
        </w:rPr>
        <w:t xml:space="preserve">нное содержание  образов  героев  народного  эпоса  и  национальные  черты.  Волшебные предметы  как  атрибуты  героя  эпоса.  Роль  гиперболы  в  создании  образа  героя эпоса. Культурный герой. </w:t>
      </w:r>
    </w:p>
    <w:p w:rsidR="00DD7433" w:rsidRPr="00352F97" w:rsidRDefault="00DD7433" w:rsidP="00DB4BEC">
      <w:pPr>
        <w:spacing w:after="0"/>
        <w:jc w:val="both"/>
        <w:rPr>
          <w:rFonts w:cs="Times New Roman"/>
          <w:sz w:val="24"/>
          <w:szCs w:val="24"/>
        </w:rPr>
      </w:pPr>
      <w:r w:rsidRPr="00352F97">
        <w:rPr>
          <w:rFonts w:cs="Times New Roman"/>
          <w:sz w:val="24"/>
          <w:szCs w:val="24"/>
        </w:rPr>
        <w:t>Литературная  сказка.  Х. К. Андерсен.  Сказка  «Снежная  королева</w:t>
      </w:r>
      <w:r w:rsidR="00E313B4">
        <w:rPr>
          <w:rFonts w:cs="Times New Roman"/>
          <w:sz w:val="24"/>
          <w:szCs w:val="24"/>
        </w:rPr>
        <w:t>». А. Погорельский.  Сказка  «Чё</w:t>
      </w:r>
      <w:r w:rsidRPr="00352F97">
        <w:rPr>
          <w:rFonts w:cs="Times New Roman"/>
          <w:sz w:val="24"/>
          <w:szCs w:val="24"/>
        </w:rPr>
        <w:t xml:space="preserve">рная  курица,  или  Подземные  жители». А. Н. Островский.  «Снегурочка»  (сцены).  М. Е. Салтыков-Щедрин.  Сказка «Повесть о том, как один мужик двух генералов прокормил». Сказка фольклорная и сказка литературная (авторская). Сказочные сюжеты, добрые и злые персонажи, волшебные  предметы  в  литературной  сказке.  Нравственные  проблемы  и поучительный  характер  литературных  сказок.  Своеобразие  сатирических литературных сказок. </w:t>
      </w:r>
    </w:p>
    <w:p w:rsidR="00DD7433" w:rsidRPr="00352F97" w:rsidRDefault="00DD7433" w:rsidP="00DB4BEC">
      <w:pPr>
        <w:spacing w:after="0"/>
        <w:jc w:val="both"/>
        <w:rPr>
          <w:rFonts w:cs="Times New Roman"/>
          <w:sz w:val="24"/>
          <w:szCs w:val="24"/>
        </w:rPr>
      </w:pPr>
      <w:r w:rsidRPr="00352F97">
        <w:rPr>
          <w:rFonts w:cs="Times New Roman"/>
          <w:sz w:val="24"/>
          <w:szCs w:val="24"/>
        </w:rPr>
        <w:t xml:space="preserve">Жанр басни. Эзоп. Басни «Ворон и Лисица», «Жук и Муравей». Ж. Лафонтен. Басня  «Жѐлудь  и  Тыква».  Г. Э. Лессинг.  Басня  «Свинья  и  Дуб».  История  жанра басни.  Сюжеты  античных  басен  и  их  обработки  в  литературе  XVII—XVIII  вв. Аллегория  как  форма  иносказания  </w:t>
      </w:r>
      <w:r w:rsidR="00E313B4">
        <w:rPr>
          <w:rFonts w:cs="Times New Roman"/>
          <w:sz w:val="24"/>
          <w:szCs w:val="24"/>
        </w:rPr>
        <w:t>и  средство  раскрытия  определё</w:t>
      </w:r>
      <w:r w:rsidRPr="00352F97">
        <w:rPr>
          <w:rFonts w:cs="Times New Roman"/>
          <w:sz w:val="24"/>
          <w:szCs w:val="24"/>
        </w:rPr>
        <w:t>нных  свойств человека. Нравственные проблемы и поучительный характер</w:t>
      </w:r>
      <w:r w:rsidR="00E313B4">
        <w:rPr>
          <w:rFonts w:cs="Times New Roman"/>
          <w:sz w:val="24"/>
          <w:szCs w:val="24"/>
        </w:rPr>
        <w:t xml:space="preserve"> басен. Жанр  баллады.  И. В. Гё</w:t>
      </w:r>
      <w:r w:rsidRPr="00352F97">
        <w:rPr>
          <w:rFonts w:cs="Times New Roman"/>
          <w:sz w:val="24"/>
          <w:szCs w:val="24"/>
        </w:rPr>
        <w:t xml:space="preserve">те.  Баллада  «Лесной  царь».  Ф. Шиллер.  Баллада «Перчатка».  В. Скотт.  Баллада  «Клятва  Мойны».  История  жанра  баллады. Жанровые  признаки.  Своеобразие  балладного  сюжета.  Особая  атмосфера таинственного, страшного, сверхъестественного в балладе. </w:t>
      </w:r>
    </w:p>
    <w:p w:rsidR="00DD7433" w:rsidRPr="00352F97" w:rsidRDefault="00DD7433" w:rsidP="00DB4BEC">
      <w:pPr>
        <w:spacing w:after="0"/>
        <w:jc w:val="both"/>
        <w:rPr>
          <w:rFonts w:cs="Times New Roman"/>
          <w:sz w:val="24"/>
          <w:szCs w:val="24"/>
        </w:rPr>
      </w:pPr>
      <w:r w:rsidRPr="00352F97">
        <w:rPr>
          <w:rFonts w:cs="Times New Roman"/>
          <w:sz w:val="24"/>
          <w:szCs w:val="24"/>
        </w:rPr>
        <w:t>Жанр  новеллы. П. Мериме. Новелла  «Видение  Карла XI».  Э. А. По.</w:t>
      </w:r>
      <w:r w:rsidR="00E313B4">
        <w:rPr>
          <w:rFonts w:cs="Times New Roman"/>
          <w:sz w:val="24"/>
          <w:szCs w:val="24"/>
        </w:rPr>
        <w:t xml:space="preserve"> Новелла «Низвержение в Мальстрё</w:t>
      </w:r>
      <w:r w:rsidRPr="00352F97">
        <w:rPr>
          <w:rFonts w:cs="Times New Roman"/>
          <w:sz w:val="24"/>
          <w:szCs w:val="24"/>
        </w:rPr>
        <w:t xml:space="preserve">м». О. Генри. Новелла «Дары волхвов». История жанра новеллы.  Жанровые  признаки.  Особая  роль  необычного  сюжета,  острого конфликта, драматизма </w:t>
      </w:r>
      <w:r w:rsidR="00E313B4">
        <w:rPr>
          <w:rFonts w:cs="Times New Roman"/>
          <w:sz w:val="24"/>
          <w:szCs w:val="24"/>
        </w:rPr>
        <w:t>действия в новелле. Строгость её</w:t>
      </w:r>
      <w:r w:rsidRPr="00352F97">
        <w:rPr>
          <w:rFonts w:cs="Times New Roman"/>
          <w:sz w:val="24"/>
          <w:szCs w:val="24"/>
        </w:rPr>
        <w:t xml:space="preserve"> построения. Жанр  рассказа.  Ф. М. Достоевский.  Рас</w:t>
      </w:r>
      <w:r w:rsidR="00E313B4">
        <w:rPr>
          <w:rFonts w:cs="Times New Roman"/>
          <w:sz w:val="24"/>
          <w:szCs w:val="24"/>
        </w:rPr>
        <w:t>сказ  «Мальчик  у  Христа  на  ё</w:t>
      </w:r>
      <w:r w:rsidRPr="00352F97">
        <w:rPr>
          <w:rFonts w:cs="Times New Roman"/>
          <w:sz w:val="24"/>
          <w:szCs w:val="24"/>
        </w:rPr>
        <w:t xml:space="preserve">лке». А. П. Чехов.  Рассказ  «Лошадиная  фамилия».  М. М. Зощенко.  Рассказ  «Галоша». История жанра рассказа. Жанровые признаки. Особая роль события рассказывания. Жанровые  разновидности  рассказа:  святочный,  юмористический,  научно-фантастический, детективный.  </w:t>
      </w:r>
    </w:p>
    <w:p w:rsidR="00DD7433" w:rsidRPr="00352F97" w:rsidRDefault="00DD7433" w:rsidP="00DB4BEC">
      <w:pPr>
        <w:spacing w:after="0"/>
        <w:jc w:val="both"/>
        <w:rPr>
          <w:rFonts w:cs="Times New Roman"/>
          <w:sz w:val="24"/>
          <w:szCs w:val="24"/>
        </w:rPr>
      </w:pPr>
      <w:r w:rsidRPr="00352F97">
        <w:rPr>
          <w:rFonts w:cs="Times New Roman"/>
          <w:sz w:val="24"/>
          <w:szCs w:val="24"/>
        </w:rPr>
        <w:t xml:space="preserve">Сказовое  повествование.  Н. С. Лесков.  Сказ  «Левша».  П. П. Бажов.  Сказ «Медной  горы  Хозяйка».  Особенности  сказовой  манеры  повествования.  Образ повествователя. Фольклорные традиции и образы талантливых людей из народа в сказах русских писателей. </w:t>
      </w:r>
    </w:p>
    <w:p w:rsidR="00DD7433" w:rsidRPr="00352F97" w:rsidRDefault="00DD7433" w:rsidP="00DB4BEC">
      <w:pPr>
        <w:spacing w:after="0"/>
        <w:jc w:val="both"/>
        <w:rPr>
          <w:rFonts w:cs="Times New Roman"/>
          <w:sz w:val="24"/>
          <w:szCs w:val="24"/>
        </w:rPr>
      </w:pPr>
      <w:r w:rsidRPr="00352F97">
        <w:rPr>
          <w:rFonts w:cs="Times New Roman"/>
          <w:sz w:val="24"/>
          <w:szCs w:val="24"/>
        </w:rPr>
        <w:t xml:space="preserve">Тема  детства  в  русской  и  зарубежной  литературе.  А. П. Чехов.  Рассказ «Мальчики».  М. М. Пришвин.  Повесть  «Кладовая  солнца».  М. Твен.  Повесть «Приключения  Тома  </w:t>
      </w:r>
      <w:r w:rsidRPr="00352F97">
        <w:rPr>
          <w:rFonts w:cs="Times New Roman"/>
          <w:sz w:val="24"/>
          <w:szCs w:val="24"/>
        </w:rPr>
        <w:lastRenderedPageBreak/>
        <w:t>Сойера»  (фрагменты).  О. Генри.  Новелла  «Вождь Краснокожих». Образы  детей  в произведениях,  созданных  для  взрослых  и  детей. Проблемы  взаимоотношений  д</w:t>
      </w:r>
      <w:r w:rsidR="00E313B4">
        <w:rPr>
          <w:rFonts w:cs="Times New Roman"/>
          <w:sz w:val="24"/>
          <w:szCs w:val="24"/>
        </w:rPr>
        <w:t>етей  с  миром  взрослых.  Серьё</w:t>
      </w:r>
      <w:r w:rsidRPr="00352F97">
        <w:rPr>
          <w:rFonts w:cs="Times New Roman"/>
          <w:sz w:val="24"/>
          <w:szCs w:val="24"/>
        </w:rPr>
        <w:t xml:space="preserve">зное  и  смешное  в окружающем мире и в детском восприятии. </w:t>
      </w:r>
    </w:p>
    <w:p w:rsidR="00DD7433" w:rsidRPr="00352F97" w:rsidRDefault="00DD7433" w:rsidP="00DB4BEC">
      <w:pPr>
        <w:spacing w:after="0"/>
        <w:jc w:val="both"/>
        <w:rPr>
          <w:rFonts w:cs="Times New Roman"/>
          <w:sz w:val="24"/>
          <w:szCs w:val="24"/>
        </w:rPr>
      </w:pPr>
      <w:r w:rsidRPr="00352F97">
        <w:rPr>
          <w:rFonts w:cs="Times New Roman"/>
          <w:sz w:val="24"/>
          <w:szCs w:val="24"/>
        </w:rPr>
        <w:t>Русские  и  зарубежные  писатели  о  животных.  Ю. П. Казаков</w:t>
      </w:r>
      <w:r w:rsidR="00E313B4">
        <w:rPr>
          <w:rFonts w:cs="Times New Roman"/>
          <w:sz w:val="24"/>
          <w:szCs w:val="24"/>
        </w:rPr>
        <w:t>.  Рассказ «Арктур —  гончий  пё</w:t>
      </w:r>
      <w:r w:rsidRPr="00352F97">
        <w:rPr>
          <w:rFonts w:cs="Times New Roman"/>
          <w:sz w:val="24"/>
          <w:szCs w:val="24"/>
        </w:rPr>
        <w:t xml:space="preserve">с».  В. П. Астафьев.  Рассказ  «Жизнь  Трезора». Дж. Лондон. Повесть  «Белый  Клык».  Образы  животных  в  произведениях  художественной литературы. Нравственные  проблемы  в  произведениях  о животных. Животные  в жизни и творчестве писателей-анималистов. </w:t>
      </w:r>
    </w:p>
    <w:p w:rsidR="00DD7433" w:rsidRPr="00352F97" w:rsidRDefault="00DD7433" w:rsidP="00DB4BEC">
      <w:pPr>
        <w:spacing w:after="0"/>
        <w:jc w:val="both"/>
        <w:rPr>
          <w:rFonts w:cs="Times New Roman"/>
          <w:sz w:val="24"/>
          <w:szCs w:val="24"/>
        </w:rPr>
      </w:pPr>
      <w:r w:rsidRPr="00352F97">
        <w:rPr>
          <w:rFonts w:cs="Times New Roman"/>
          <w:sz w:val="24"/>
          <w:szCs w:val="24"/>
        </w:rPr>
        <w:t>Тема  природы  в  русской  поэзии.  А. К. Толстой.  Стихотворение  «Осень. Обсыпается  весь  наш  бедный  сад.». А. А. Фет. Стихотворение  «Чудная  картина». И. А. Бунин. Стихотворение «Листопад» (фрагмент «Лес, точно терем расписной»). Н. А. Заболоц</w:t>
      </w:r>
      <w:r w:rsidR="00E313B4">
        <w:rPr>
          <w:rFonts w:cs="Times New Roman"/>
          <w:sz w:val="24"/>
          <w:szCs w:val="24"/>
        </w:rPr>
        <w:t>кий.  Стихотворение  «Гроза  идё</w:t>
      </w:r>
      <w:r w:rsidRPr="00352F97">
        <w:rPr>
          <w:rFonts w:cs="Times New Roman"/>
          <w:sz w:val="24"/>
          <w:szCs w:val="24"/>
        </w:rPr>
        <w:t xml:space="preserve">т».  Картины  родной  природы  в изображении русских поэтов. Параллелизм как средство создания художественной картины жизни природы и человека. </w:t>
      </w:r>
    </w:p>
    <w:p w:rsidR="00DD7433" w:rsidRPr="00352F97" w:rsidRDefault="00DD7433" w:rsidP="00DB4BEC">
      <w:pPr>
        <w:spacing w:after="0"/>
        <w:jc w:val="both"/>
        <w:rPr>
          <w:rFonts w:cs="Times New Roman"/>
          <w:sz w:val="24"/>
          <w:szCs w:val="24"/>
        </w:rPr>
      </w:pPr>
      <w:r w:rsidRPr="00352F97">
        <w:rPr>
          <w:rFonts w:cs="Times New Roman"/>
          <w:sz w:val="24"/>
          <w:szCs w:val="24"/>
        </w:rPr>
        <w:t xml:space="preserve">Тема  родины  в  русской  поэзии.  И. С. Никитин.  Стихотворение  «Русь». А. К. Толстой.  Стихотворение  «Край  ты  мой,  родимый  край».  И. А.  Бунин. Стихотворение  «У  птицы  есть  гнездо,  у  зверя  есть  нора».  И.  Северянин. Стихотворение  «Запевка». Образ  родины  в  русской  поэзии. Обращение  поэтов  к картинам  русской жизни,  изображению  родной  природы,  событий  отечественной истории, создание ярких образов русских людей. </w:t>
      </w:r>
    </w:p>
    <w:p w:rsidR="00DD7433" w:rsidRPr="00352F97" w:rsidRDefault="00DD7433" w:rsidP="00DB4BEC">
      <w:pPr>
        <w:spacing w:after="0"/>
        <w:jc w:val="both"/>
        <w:rPr>
          <w:rFonts w:cs="Times New Roman"/>
          <w:sz w:val="24"/>
          <w:szCs w:val="24"/>
        </w:rPr>
      </w:pPr>
      <w:r w:rsidRPr="00352F97">
        <w:rPr>
          <w:rFonts w:cs="Times New Roman"/>
          <w:sz w:val="24"/>
          <w:szCs w:val="24"/>
        </w:rPr>
        <w:t xml:space="preserve">Военная  тема  в  русской  литературе.  В. П.  Катаев.  Повесть  «Сын  полка» (фрагменты).  A. Т.  Твардовский.  Стихотворение  «Рассказ  танкиста». Д. С. Самойлов.  Стихотворение  «Сороковые».  B. В. Быков.  Повесть  «Обелиск». Идейно-эмоциональное  содержание  произведений,  посвящѐнных  военной  теме. Образы русских солдат. Образы детей в произведениях о Великой Отечественной войне. </w:t>
      </w:r>
    </w:p>
    <w:p w:rsidR="00DD7433" w:rsidRDefault="00DD7433" w:rsidP="00DB4BEC">
      <w:pPr>
        <w:spacing w:after="0"/>
        <w:jc w:val="both"/>
        <w:rPr>
          <w:rFonts w:cs="Times New Roman"/>
          <w:sz w:val="24"/>
          <w:szCs w:val="24"/>
        </w:rPr>
      </w:pPr>
      <w:r w:rsidRPr="00352F97">
        <w:rPr>
          <w:rFonts w:cs="Times New Roman"/>
          <w:sz w:val="24"/>
          <w:szCs w:val="24"/>
        </w:rPr>
        <w:t xml:space="preserve">Автобиографические  произведения  русских  писателей.  Л. Н. Толстой. Повесть  «Детство»  (фрагменты).  М. Горький.  Повесть  «Детство»  (фрагменты). А. Н.  Толстой.  Повесть  «Детство  Никиты»  (фрагменты).  Своеобразие  сюжета  и образной  системы  в  автобиографических </w:t>
      </w:r>
      <w:r w:rsidR="00E313B4">
        <w:rPr>
          <w:rFonts w:cs="Times New Roman"/>
          <w:sz w:val="24"/>
          <w:szCs w:val="24"/>
        </w:rPr>
        <w:t xml:space="preserve"> произведениях. Жизнь,  изображённая  в восприятии ребё</w:t>
      </w:r>
      <w:r w:rsidRPr="00352F97">
        <w:rPr>
          <w:rFonts w:cs="Times New Roman"/>
          <w:sz w:val="24"/>
          <w:szCs w:val="24"/>
        </w:rPr>
        <w:t xml:space="preserve">нка. </w:t>
      </w:r>
    </w:p>
    <w:p w:rsidR="00F96E76" w:rsidRPr="00352F97" w:rsidRDefault="00F96E76" w:rsidP="00DB4BEC">
      <w:pPr>
        <w:spacing w:after="0"/>
        <w:jc w:val="both"/>
        <w:rPr>
          <w:rFonts w:cs="Times New Roman"/>
          <w:sz w:val="24"/>
          <w:szCs w:val="24"/>
        </w:rPr>
      </w:pPr>
    </w:p>
    <w:p w:rsidR="00DD7433" w:rsidRPr="00352F97" w:rsidRDefault="00DD7433" w:rsidP="00DB4BEC">
      <w:pPr>
        <w:spacing w:after="0"/>
        <w:jc w:val="both"/>
        <w:rPr>
          <w:rFonts w:cs="Times New Roman"/>
          <w:sz w:val="24"/>
          <w:szCs w:val="24"/>
        </w:rPr>
      </w:pPr>
      <w:r w:rsidRPr="00352F97">
        <w:rPr>
          <w:rFonts w:cs="Times New Roman"/>
          <w:sz w:val="24"/>
          <w:szCs w:val="24"/>
        </w:rPr>
        <w:t xml:space="preserve">Сведения по теории и истории литературы </w:t>
      </w:r>
    </w:p>
    <w:p w:rsidR="00DD7433" w:rsidRPr="00352F97" w:rsidRDefault="00DD7433" w:rsidP="00DB4BEC">
      <w:pPr>
        <w:spacing w:after="0"/>
        <w:jc w:val="both"/>
        <w:rPr>
          <w:rFonts w:cs="Times New Roman"/>
          <w:sz w:val="24"/>
          <w:szCs w:val="24"/>
        </w:rPr>
      </w:pPr>
      <w:r w:rsidRPr="00352F97">
        <w:rPr>
          <w:rFonts w:cs="Times New Roman"/>
          <w:sz w:val="24"/>
          <w:szCs w:val="24"/>
        </w:rPr>
        <w:t xml:space="preserve">Литература  как  искусство  словесного  образа.  Литература  и  мифология. Литература и фольклор. Художественный  образ.  Персонаж.  Литературный  герой.  Героический характер.  Главные  и  второстепенные  персонажи.  Лирический  герой.  Образы времени и пространства, природные образы, образы предметов. «Вечные» образы в литературе. </w:t>
      </w:r>
    </w:p>
    <w:p w:rsidR="00DD7433" w:rsidRPr="00352F97" w:rsidRDefault="00DD7433" w:rsidP="00DB4BEC">
      <w:pPr>
        <w:spacing w:after="0"/>
        <w:jc w:val="both"/>
        <w:rPr>
          <w:rFonts w:cs="Times New Roman"/>
          <w:sz w:val="24"/>
          <w:szCs w:val="24"/>
        </w:rPr>
      </w:pPr>
      <w:r w:rsidRPr="00352F97">
        <w:rPr>
          <w:rFonts w:cs="Times New Roman"/>
          <w:sz w:val="24"/>
          <w:szCs w:val="24"/>
        </w:rPr>
        <w:t xml:space="preserve">Художественный вымысел. Правдоподобие и фантастика.  Сюжет  и  композиция.  Конфликт.  Внутренний  конфликт.  Эпизод.  Пейзаж. Портрет. Диалог и монолог. Внутренний монолог. Дневники, письма и сны героев. Лирические отступления. Эпилог. Лирический сюжет. Авторская  позиция.  Заглавие  произведения. Эпиграф.  «Говорящие» фамилии. Финал произведения. Тематика  и  проблематика.  Идейно-эмоциональное  содержание  произведения. Возвышенное и низменное, прекрасное и безобразное, трагическое и комическое в литературе. Юмор. Сатира. Художественная  речь.  Поэзия  и  проза.  Изобразительно-выразительные средства  (эпитет,  метафора,  олицетворение,  сравнение,  гипербола,  антитеза, аллегория).  Символ.  Гротеск.  Художественная  деталь.  Системы  стихосложения. Ритм, рифма. Строфа. Литературные роды и жанры. Эпос. Лирика. Драма. Эпические жанры (рассказ, сказ,  повесть,  роман,  роман  в  стихах).  </w:t>
      </w:r>
      <w:r w:rsidRPr="00352F97">
        <w:rPr>
          <w:rFonts w:cs="Times New Roman"/>
          <w:sz w:val="24"/>
          <w:szCs w:val="24"/>
        </w:rPr>
        <w:lastRenderedPageBreak/>
        <w:t xml:space="preserve">Лирические  жанры  (стихотворение,  ода, элегия, послание,  стихотворение  в прозе). Лироэпические жанры  (басня, баллада, поэма). Драматические жанры (драма, трагедия, комедия). </w:t>
      </w:r>
    </w:p>
    <w:p w:rsidR="00DD7433" w:rsidRPr="00352F97" w:rsidRDefault="00DD7433" w:rsidP="00DB4BEC">
      <w:pPr>
        <w:spacing w:after="0"/>
        <w:jc w:val="both"/>
        <w:rPr>
          <w:rFonts w:cs="Times New Roman"/>
          <w:sz w:val="24"/>
          <w:szCs w:val="24"/>
        </w:rPr>
      </w:pPr>
      <w:r w:rsidRPr="00352F97">
        <w:rPr>
          <w:rFonts w:cs="Times New Roman"/>
          <w:sz w:val="24"/>
          <w:szCs w:val="24"/>
        </w:rPr>
        <w:t xml:space="preserve">Литературный процесс. Традиции и новаторство в литературе. Эпохи в истории мировой литературы (Античность, Средневековье, Возрождение, литература XVII, XVIII, XIX  и XX  вв.).  Литературные  направления  (классицизм,  сентиментализм, романтизм, реализм, модернизм). </w:t>
      </w:r>
    </w:p>
    <w:p w:rsidR="00DD7433" w:rsidRPr="00352F97" w:rsidRDefault="00E313B4" w:rsidP="00DB4BEC">
      <w:pPr>
        <w:spacing w:after="0"/>
        <w:jc w:val="both"/>
        <w:rPr>
          <w:rFonts w:cs="Times New Roman"/>
          <w:sz w:val="24"/>
          <w:szCs w:val="24"/>
        </w:rPr>
      </w:pPr>
      <w:r>
        <w:rPr>
          <w:rFonts w:cs="Times New Roman"/>
          <w:sz w:val="24"/>
          <w:szCs w:val="24"/>
        </w:rPr>
        <w:t>Древнерусская  литература,  её</w:t>
      </w:r>
      <w:r w:rsidR="00DD7433" w:rsidRPr="00352F97">
        <w:rPr>
          <w:rFonts w:cs="Times New Roman"/>
          <w:sz w:val="24"/>
          <w:szCs w:val="24"/>
        </w:rPr>
        <w:t xml:space="preserve">  основные  жанры:  слово,  поучение,  житие, повесть.  Тема  Русской  земли.  Идеал  человека  в  литературе  Древней  Руси. Поучительный характер произведений древнерусской литературы. Русская  литература  XVIII  в.  Классицизм  и  его  связь  с  идеями  русского Просвещения. Сентиментализм и его обращение к изображению внутреннего мира обычного человека. Русская  литература  XIX  в.  Романтизм  в  русской  литературе.  Романтический герой.  Становление  реализма  в  русской  литературе  XIX  в.  Изображение исторических  событий,  жизни  русского  дворянства  и  картин  народной  жизни. Нравственные  искания  героев  русской  литературы.  Идеальный  женский  образ. Утверждение непреходящих жизненных ценностей  (вера, любовь, семья, дружба). Христианские  мотивы  и  образы  в  произведениях  русской  литературы. Психологизм  русской  прозы.  Основные  темы  и  образы  русской  поэзии  XIX  в. (человек  и  природа,  родина,  любовь,  назначение  поэзии).  Социальная  и нравственная проблематика русской драматургии XIX в. Русская  литература  XX  в. Модернизм  в  русской  литературе. Модернистские течения  (символизм,  футуризм,  акмеизм).  Поиск  новых  форм  выражения. Словотворчество.  Развитие  реализма  в  русской  литературе  XX  в.  Изображение трагических  событий  отечественной  истории,  судеб  русских  людей  в  век грандиозных  потрясений,  революций  и  войн.  Обращение  к  традиционным  в русской  литературе  жизненным  ценностям.  Образы  родины,  дома,  семьи. Основные  темы  и  образы  русской  поэзии  XX  в.  (человек  и  природа,  родина, любовь, война, назначение поэзии).  </w:t>
      </w:r>
    </w:p>
    <w:p w:rsidR="00DD7433" w:rsidRPr="00352F97" w:rsidRDefault="00DD7433" w:rsidP="00DB4BEC">
      <w:pPr>
        <w:spacing w:after="0"/>
        <w:rPr>
          <w:rFonts w:cs="Times New Roman"/>
          <w:sz w:val="24"/>
          <w:szCs w:val="24"/>
        </w:rPr>
      </w:pPr>
      <w:r w:rsidRPr="00352F97">
        <w:rPr>
          <w:rFonts w:cs="Times New Roman"/>
          <w:sz w:val="24"/>
          <w:szCs w:val="24"/>
        </w:rPr>
        <w:t xml:space="preserve"> </w:t>
      </w:r>
    </w:p>
    <w:p w:rsidR="00DD7433" w:rsidRPr="00352F97" w:rsidRDefault="00DD7433" w:rsidP="00F96E76">
      <w:pPr>
        <w:jc w:val="center"/>
        <w:rPr>
          <w:rFonts w:cs="Times New Roman"/>
          <w:sz w:val="24"/>
          <w:szCs w:val="24"/>
        </w:rPr>
      </w:pPr>
      <w:r w:rsidRPr="00352F97">
        <w:rPr>
          <w:rFonts w:cs="Times New Roman"/>
          <w:sz w:val="24"/>
          <w:szCs w:val="24"/>
        </w:rPr>
        <w:t>2.2.2.3. ИНОСТРАННЫЙ ЯЗЫК.</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Предметное содержание речи </w:t>
      </w:r>
    </w:p>
    <w:p w:rsidR="00DD7433" w:rsidRPr="00352F97" w:rsidRDefault="00DD7433" w:rsidP="00F96E76">
      <w:pPr>
        <w:spacing w:after="0"/>
        <w:jc w:val="both"/>
        <w:rPr>
          <w:rFonts w:cs="Times New Roman"/>
          <w:sz w:val="24"/>
          <w:szCs w:val="24"/>
        </w:rPr>
      </w:pPr>
      <w:r w:rsidRPr="00352F97">
        <w:rPr>
          <w:rFonts w:cs="Times New Roman"/>
          <w:sz w:val="24"/>
          <w:szCs w:val="24"/>
        </w:rPr>
        <w:t>Межличностные  взаимоотношения  в  семье,  со  сверстниками;  решение конфликтных ситуаций. Внешность и черты характера человека. Досуг  и  увлечения  (чтение,  кино,  театр,  музей,  музыка).  В</w:t>
      </w:r>
      <w:r w:rsidR="00E313B4">
        <w:rPr>
          <w:rFonts w:cs="Times New Roman"/>
          <w:sz w:val="24"/>
          <w:szCs w:val="24"/>
        </w:rPr>
        <w:t>иды  отдыха, путешествия. Молодё</w:t>
      </w:r>
      <w:r w:rsidRPr="00352F97">
        <w:rPr>
          <w:rFonts w:cs="Times New Roman"/>
          <w:sz w:val="24"/>
          <w:szCs w:val="24"/>
        </w:rPr>
        <w:t xml:space="preserve">жная мода. Покупки. Здоровый  образ  жизни:  режим  труда  и  отдыха,  спорт,  сбалансированное питание, отказ от вредных привычек. Школьное образование, школьная жизнь, изучаемые предметы и отношение к ним. Переписка с зарубежными сверстниками. Каникулы в различное время года. Мир  профессий.  Проблемы  выбора  профессии.  Роль  иностранного  языка  в планах на будущее.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Вселенная  и  человек.  Природа:  флора  и  фауна.  Проблемы  экологии.  Защита окружающей  среды.  Климат,  погода.  Условия  проживания  в  городской/сельской местности. Транспорт. Средства массовой информации и коммуникации  (пресса, телевидение, радио, Интернет). </w:t>
      </w:r>
    </w:p>
    <w:p w:rsidR="00F96E76" w:rsidRDefault="00DD7433" w:rsidP="00F96E76">
      <w:pPr>
        <w:spacing w:after="0"/>
        <w:jc w:val="both"/>
        <w:rPr>
          <w:rFonts w:cs="Times New Roman"/>
          <w:sz w:val="24"/>
          <w:szCs w:val="24"/>
        </w:rPr>
      </w:pPr>
      <w:r w:rsidRPr="00352F97">
        <w:rPr>
          <w:rFonts w:cs="Times New Roman"/>
          <w:sz w:val="24"/>
          <w:szCs w:val="24"/>
        </w:rPr>
        <w:t xml:space="preserve">Страна/страны  изучаемого  языка  и  родная  страна,  их  географическое положение,  столицы  и  крупные  города,  регионы,  достопримечательности, культурные  особенности  </w:t>
      </w:r>
      <w:r w:rsidRPr="00352F97">
        <w:rPr>
          <w:rFonts w:cs="Times New Roman"/>
          <w:sz w:val="24"/>
          <w:szCs w:val="24"/>
        </w:rPr>
        <w:lastRenderedPageBreak/>
        <w:t xml:space="preserve">(национальные  праздники,  знаменательные  даты, традиции,  обычаи),  страницы  истории,  выдающиеся  люди,  их  вклад  в  науку  и мировую культуру. </w:t>
      </w:r>
    </w:p>
    <w:p w:rsidR="00DD7433" w:rsidRPr="00352F97" w:rsidRDefault="00DD7433" w:rsidP="00F96E76">
      <w:pPr>
        <w:spacing w:after="0"/>
        <w:jc w:val="both"/>
        <w:rPr>
          <w:rFonts w:cs="Times New Roman"/>
          <w:sz w:val="24"/>
          <w:szCs w:val="24"/>
        </w:rPr>
      </w:pPr>
      <w:r w:rsidRPr="00352F97">
        <w:rPr>
          <w:rFonts w:cs="Times New Roman"/>
          <w:sz w:val="24"/>
          <w:szCs w:val="24"/>
        </w:rPr>
        <w:t>Виды речевой деят</w:t>
      </w:r>
      <w:r w:rsidR="00F96E76">
        <w:rPr>
          <w:rFonts w:cs="Times New Roman"/>
          <w:sz w:val="24"/>
          <w:szCs w:val="24"/>
        </w:rPr>
        <w:t>ельности/Коммуникативные умения.</w:t>
      </w:r>
    </w:p>
    <w:p w:rsidR="00DD7433" w:rsidRPr="00352F97" w:rsidRDefault="00DD7433" w:rsidP="00F96E76">
      <w:pPr>
        <w:spacing w:after="0"/>
        <w:jc w:val="both"/>
        <w:rPr>
          <w:rFonts w:cs="Times New Roman"/>
          <w:sz w:val="24"/>
          <w:szCs w:val="24"/>
        </w:rPr>
      </w:pPr>
      <w:r w:rsidRPr="00352F97">
        <w:rPr>
          <w:rFonts w:cs="Times New Roman"/>
          <w:sz w:val="24"/>
          <w:szCs w:val="24"/>
        </w:rPr>
        <w:t>Гов</w:t>
      </w:r>
      <w:r w:rsidR="00F96E76">
        <w:rPr>
          <w:rFonts w:cs="Times New Roman"/>
          <w:sz w:val="24"/>
          <w:szCs w:val="24"/>
        </w:rPr>
        <w:t>орение.</w:t>
      </w:r>
    </w:p>
    <w:p w:rsidR="00DD7433" w:rsidRPr="00352F97" w:rsidRDefault="00F96E76" w:rsidP="00F96E76">
      <w:pPr>
        <w:spacing w:after="0"/>
        <w:jc w:val="both"/>
        <w:rPr>
          <w:rFonts w:cs="Times New Roman"/>
          <w:sz w:val="24"/>
          <w:szCs w:val="24"/>
        </w:rPr>
      </w:pPr>
      <w:r>
        <w:rPr>
          <w:rFonts w:cs="Times New Roman"/>
          <w:sz w:val="24"/>
          <w:szCs w:val="24"/>
        </w:rPr>
        <w:t>Диалогическая речь.</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Дальнейшее  совершенствование  диалогической  речи  при  более  вариативном содержании и более разнообразном языковом оформлении: умение вести диалоги этикетного  характера,  диалог-расспрос,  диалог  —  побуждение  к  действию, диалог—обмен  мнениями  и  комбинированные  диалоги.  Объѐм  диалога—от  3 реплик  (5—7  классы)  до  4—5  реплик  (8—9  классы)  со  стороны  каждого обучающегося. Продолжительность диалога—2,5—3 мин (9 класс). </w:t>
      </w:r>
    </w:p>
    <w:p w:rsidR="00DD7433" w:rsidRPr="00352F97" w:rsidRDefault="00F96E76" w:rsidP="00F96E76">
      <w:pPr>
        <w:spacing w:after="0"/>
        <w:jc w:val="both"/>
        <w:rPr>
          <w:rFonts w:cs="Times New Roman"/>
          <w:sz w:val="24"/>
          <w:szCs w:val="24"/>
        </w:rPr>
      </w:pPr>
      <w:r>
        <w:rPr>
          <w:rFonts w:cs="Times New Roman"/>
          <w:sz w:val="24"/>
          <w:szCs w:val="24"/>
        </w:rPr>
        <w:t>Монологическая речь.</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Дальнейшее  развитие  и  совершенствование  связных  высказываний  с использованием  основных  коммуникативных  типов  речи:  описание,  сообщение, рассказ  (включающий  эмоционально-оценочные  суждения),  рассуждение (характеристика)  с  высказыванием  своего  мнения  и  краткой  аргументацией  с опорой  и  без  опоры  на  прочитанный  или  услышанный  текст  либо  заданную коммуникативную  ситуацию. Объѐм монологического  высказывания —  от  8—10 фраз  (5—7 классы) до 10—12 фраз  (8— 9 классы). Продолжительность монолога — 1,5—2 мин (9 класс). </w:t>
      </w:r>
    </w:p>
    <w:p w:rsidR="00DD7433" w:rsidRPr="00352F97" w:rsidRDefault="00F96E76" w:rsidP="00F96E76">
      <w:pPr>
        <w:spacing w:after="0"/>
        <w:jc w:val="both"/>
        <w:rPr>
          <w:rFonts w:cs="Times New Roman"/>
          <w:sz w:val="24"/>
          <w:szCs w:val="24"/>
        </w:rPr>
      </w:pPr>
      <w:r>
        <w:rPr>
          <w:rFonts w:cs="Times New Roman"/>
          <w:sz w:val="24"/>
          <w:szCs w:val="24"/>
        </w:rPr>
        <w:t>Аудирование.</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(с  пониманием  основного  содержания,  с  выборочным  и  полным пониманием воспринимаемого на слух текста) в зависимости от коммуникативной задачи и функционального типа текста.  Жанры текстов: прагматические, публицистические.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Типы  текстов:  объявление,  реклама,  сообщение,  рассказ,  диалог-интервью, стихотворение и др. Содержание  текстов  должно  соответствовать  возрастным  особенностям  и интересам обучающихся и иметь образовательную и воспитательную ценность. Аудирование с полным пониманием содержания осуществляется на несложных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текстах, построенных на полностью знакомом обучающимся языковом материале. Время звучания текстов для аудирования — до 1 мин. Аудирование  с  пониманием  основного  содержания  текста  осуществляется  на аутентичном материале, содержащем наряду с изученными и некоторое количество незнакомых  языковых  явлений. Время  звучания  текстов для  аудирования — до 2 мин. 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  опуская избыточную информацию. Время звучания текстов для аудирования — до 1,5 мин. </w:t>
      </w:r>
    </w:p>
    <w:p w:rsidR="00DD7433" w:rsidRPr="00352F97" w:rsidRDefault="00F96E76" w:rsidP="00F96E76">
      <w:pPr>
        <w:spacing w:after="0"/>
        <w:jc w:val="both"/>
        <w:rPr>
          <w:rFonts w:cs="Times New Roman"/>
          <w:sz w:val="24"/>
          <w:szCs w:val="24"/>
        </w:rPr>
      </w:pPr>
      <w:r>
        <w:rPr>
          <w:rFonts w:cs="Times New Roman"/>
          <w:sz w:val="24"/>
          <w:szCs w:val="24"/>
        </w:rPr>
        <w:t>Чтение.</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Умение  читать  и  понимать  аутентичные  тексты  с  различной  глубиной  и точностью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 Жанры  текстов:  научно-популярные,  публицистические,  художественные, прагматические. Типы текстов: статья, интервью, рассказ, объявление, рецепт, меню, проспект, реклама, стихотворение и др. Содержание  </w:t>
      </w:r>
      <w:r w:rsidRPr="00352F97">
        <w:rPr>
          <w:rFonts w:cs="Times New Roman"/>
          <w:sz w:val="24"/>
          <w:szCs w:val="24"/>
        </w:rPr>
        <w:lastRenderedPageBreak/>
        <w:t xml:space="preserve">текстов  должно  соответствовать  возрастным  особенностям  и интересам  обучающихся,  иметь  образовательную  и  воспитательную  ценность, воздействовать на эмоциональную сферу обучающихся. Независимо от вида чтения возможно использование двуязычного словаря. Чтение  с  пониманием  основного  содержания  осуществляется  на  несложных аутентичных  текстах  с  ориентацией  на  выделенное  в  программе  предметное содержание, включающих некоторое </w:t>
      </w:r>
      <w:r w:rsidR="00E313B4">
        <w:rPr>
          <w:rFonts w:cs="Times New Roman"/>
          <w:sz w:val="24"/>
          <w:szCs w:val="24"/>
        </w:rPr>
        <w:t>количество незнакомых слов. Объё</w:t>
      </w:r>
      <w:r w:rsidRPr="00352F97">
        <w:rPr>
          <w:rFonts w:cs="Times New Roman"/>
          <w:sz w:val="24"/>
          <w:szCs w:val="24"/>
        </w:rPr>
        <w:t xml:space="preserve">м текстов для чтения — до 550 слов. Чтение  с  выборочным  пониманием  нужной  или  интересующей  информации осуществляется на несложных аутентичных текстах разных жанров и предполагает умение  просмотреть  текст  или  несколько  коротких  текстов  и  выбрать информацию,  которая  необходима  или  представляет </w:t>
      </w:r>
      <w:r w:rsidR="00E313B4">
        <w:rPr>
          <w:rFonts w:cs="Times New Roman"/>
          <w:sz w:val="24"/>
          <w:szCs w:val="24"/>
        </w:rPr>
        <w:t xml:space="preserve"> интерес  для  обучающихся. Объё</w:t>
      </w:r>
      <w:r w:rsidRPr="00352F97">
        <w:rPr>
          <w:rFonts w:cs="Times New Roman"/>
          <w:sz w:val="24"/>
          <w:szCs w:val="24"/>
        </w:rPr>
        <w:t>м текста для чтения — около 350 слов. Чтение  с  полным  пониманием  осуществляется  на  несложных  аутентичных текстах,  построенных  в  основном  на  изученном  языковом  материале,  с</w:t>
      </w:r>
      <w:r w:rsidR="00E313B4">
        <w:rPr>
          <w:rFonts w:cs="Times New Roman"/>
          <w:sz w:val="24"/>
          <w:szCs w:val="24"/>
        </w:rPr>
        <w:t xml:space="preserve"> использованием  различных  приё</w:t>
      </w:r>
      <w:r w:rsidRPr="00352F97">
        <w:rPr>
          <w:rFonts w:cs="Times New Roman"/>
          <w:sz w:val="24"/>
          <w:szCs w:val="24"/>
        </w:rPr>
        <w:t>мов  смысловой  переработки  текста  (языковой догадки, выборочного перевода) и оц</w:t>
      </w:r>
      <w:r w:rsidR="00E313B4">
        <w:rPr>
          <w:rFonts w:cs="Times New Roman"/>
          <w:sz w:val="24"/>
          <w:szCs w:val="24"/>
        </w:rPr>
        <w:t>енки полученной информации. Объё</w:t>
      </w:r>
      <w:r w:rsidRPr="00352F97">
        <w:rPr>
          <w:rFonts w:cs="Times New Roman"/>
          <w:sz w:val="24"/>
          <w:szCs w:val="24"/>
        </w:rPr>
        <w:t xml:space="preserve">м текстов для чтения — до 300 слов. </w:t>
      </w:r>
    </w:p>
    <w:p w:rsidR="00DD7433" w:rsidRPr="00352F97" w:rsidRDefault="00F96E76" w:rsidP="00F96E76">
      <w:pPr>
        <w:spacing w:after="0"/>
        <w:jc w:val="both"/>
        <w:rPr>
          <w:rFonts w:cs="Times New Roman"/>
          <w:sz w:val="24"/>
          <w:szCs w:val="24"/>
        </w:rPr>
      </w:pPr>
      <w:r>
        <w:rPr>
          <w:rFonts w:cs="Times New Roman"/>
          <w:sz w:val="24"/>
          <w:szCs w:val="24"/>
        </w:rPr>
        <w:t>Письменная речь.</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Дальнейшее  развитие  и  совершенствование  письменной  речи,  а  именно умений:  </w:t>
      </w:r>
    </w:p>
    <w:p w:rsidR="00DD7433" w:rsidRPr="00352F97" w:rsidRDefault="00DD7433" w:rsidP="00F96E76">
      <w:pPr>
        <w:spacing w:after="0"/>
        <w:jc w:val="both"/>
        <w:rPr>
          <w:rFonts w:cs="Times New Roman"/>
          <w:sz w:val="24"/>
          <w:szCs w:val="24"/>
        </w:rPr>
      </w:pPr>
      <w:r w:rsidRPr="00352F97">
        <w:rPr>
          <w:rFonts w:cs="Times New Roman"/>
          <w:sz w:val="24"/>
          <w:szCs w:val="24"/>
        </w:rPr>
        <w:t>— писать  короткие  поздравления  с  днем  рождения  и  другими  празд</w:t>
      </w:r>
      <w:r w:rsidR="00E313B4">
        <w:rPr>
          <w:rFonts w:cs="Times New Roman"/>
          <w:sz w:val="24"/>
          <w:szCs w:val="24"/>
        </w:rPr>
        <w:t>никами, выражать пожелания (объё</w:t>
      </w:r>
      <w:r w:rsidRPr="00352F97">
        <w:rPr>
          <w:rFonts w:cs="Times New Roman"/>
          <w:sz w:val="24"/>
          <w:szCs w:val="24"/>
        </w:rPr>
        <w:t xml:space="preserve">мом 30—40 слов, включая адрес);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 заполнять формуляры, бланки  (указывать имя, фамилию, пол, гражданство, адрес); </w:t>
      </w:r>
    </w:p>
    <w:p w:rsidR="00DD7433" w:rsidRPr="00352F97" w:rsidRDefault="00DD7433" w:rsidP="00F96E76">
      <w:pPr>
        <w:spacing w:after="0"/>
        <w:jc w:val="both"/>
        <w:rPr>
          <w:rFonts w:cs="Times New Roman"/>
          <w:sz w:val="24"/>
          <w:szCs w:val="24"/>
        </w:rPr>
      </w:pPr>
      <w:r w:rsidRPr="00352F97">
        <w:rPr>
          <w:rFonts w:cs="Times New Roman"/>
          <w:sz w:val="24"/>
          <w:szCs w:val="24"/>
        </w:rPr>
        <w:t>— писать  личное  письмо  с  опорой  и  без  опоры  на  образец  (расспрашивать адресата о его жизни, делах, сообщать то же самое о себе, выражать благодарн</w:t>
      </w:r>
      <w:r w:rsidR="00E313B4">
        <w:rPr>
          <w:rFonts w:cs="Times New Roman"/>
          <w:sz w:val="24"/>
          <w:szCs w:val="24"/>
        </w:rPr>
        <w:t>ость, давать совет, просить о чём-либо). Объё</w:t>
      </w:r>
      <w:r w:rsidRPr="00352F97">
        <w:rPr>
          <w:rFonts w:cs="Times New Roman"/>
          <w:sz w:val="24"/>
          <w:szCs w:val="24"/>
        </w:rPr>
        <w:t xml:space="preserve">м личного письма — около 100—110 слов, включая адрес;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 составлять  план,  тезисы  устного  или  письменного  сообщения,  кратко излагать результаты проектной деятельности. </w:t>
      </w:r>
    </w:p>
    <w:p w:rsidR="00DD7433" w:rsidRPr="00352F97" w:rsidRDefault="00F96E76" w:rsidP="00F96E76">
      <w:pPr>
        <w:spacing w:after="0"/>
        <w:jc w:val="both"/>
        <w:rPr>
          <w:rFonts w:cs="Times New Roman"/>
          <w:sz w:val="24"/>
          <w:szCs w:val="24"/>
        </w:rPr>
      </w:pPr>
      <w:r>
        <w:rPr>
          <w:rFonts w:cs="Times New Roman"/>
          <w:sz w:val="24"/>
          <w:szCs w:val="24"/>
        </w:rPr>
        <w:t>Языковые знания и навыки.</w:t>
      </w:r>
    </w:p>
    <w:p w:rsidR="00DD7433" w:rsidRPr="00352F97" w:rsidRDefault="00F96E76" w:rsidP="00F96E76">
      <w:pPr>
        <w:spacing w:after="0"/>
        <w:jc w:val="both"/>
        <w:rPr>
          <w:rFonts w:cs="Times New Roman"/>
          <w:sz w:val="24"/>
          <w:szCs w:val="24"/>
        </w:rPr>
      </w:pPr>
      <w:r>
        <w:rPr>
          <w:rFonts w:cs="Times New Roman"/>
          <w:sz w:val="24"/>
          <w:szCs w:val="24"/>
        </w:rPr>
        <w:t>Орфография.</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Знание  правил  чтения  и  орфографии  и  навыки  их  применения  на  основе изучаемого лексико-грамматического материала. </w:t>
      </w:r>
    </w:p>
    <w:p w:rsidR="00DD7433" w:rsidRPr="00352F97" w:rsidRDefault="00F96E76" w:rsidP="00F96E76">
      <w:pPr>
        <w:spacing w:after="0"/>
        <w:jc w:val="both"/>
        <w:rPr>
          <w:rFonts w:cs="Times New Roman"/>
          <w:sz w:val="24"/>
          <w:szCs w:val="24"/>
        </w:rPr>
      </w:pPr>
      <w:r>
        <w:rPr>
          <w:rFonts w:cs="Times New Roman"/>
          <w:sz w:val="24"/>
          <w:szCs w:val="24"/>
        </w:rPr>
        <w:t>Фонетическая сторона речи.</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Навыки  адекватного  произношения  и  различения  на  слух  всех  звуков изучаемого иностранного языка в потоке речи, соблюдение ударения и интонации в  словах  и  фразах,  ритмико-интонационные  навыки  произношения  различных типов предложений. </w:t>
      </w:r>
    </w:p>
    <w:p w:rsidR="00DD7433" w:rsidRPr="00352F97" w:rsidRDefault="00F96E76" w:rsidP="00F96E76">
      <w:pPr>
        <w:spacing w:after="0"/>
        <w:jc w:val="both"/>
        <w:rPr>
          <w:rFonts w:cs="Times New Roman"/>
          <w:sz w:val="24"/>
          <w:szCs w:val="24"/>
        </w:rPr>
      </w:pPr>
      <w:r>
        <w:rPr>
          <w:rFonts w:cs="Times New Roman"/>
          <w:sz w:val="24"/>
          <w:szCs w:val="24"/>
        </w:rPr>
        <w:t>Лексическая сторона речи.</w:t>
      </w:r>
    </w:p>
    <w:p w:rsidR="00DD7433" w:rsidRPr="00352F97" w:rsidRDefault="00DD7433" w:rsidP="00F96E76">
      <w:pPr>
        <w:spacing w:after="0"/>
        <w:jc w:val="both"/>
        <w:rPr>
          <w:rFonts w:cs="Times New Roman"/>
          <w:sz w:val="24"/>
          <w:szCs w:val="24"/>
        </w:rPr>
      </w:pPr>
      <w:r w:rsidRPr="00352F97">
        <w:rPr>
          <w:rFonts w:cs="Times New Roman"/>
          <w:sz w:val="24"/>
          <w:szCs w:val="24"/>
        </w:rPr>
        <w:t>Навыки  распознавания  и  употребления  в  речи  лексических  единиц, обслуживающих  ситуации  общения  в  рамках  тематики  основной  школы,  в  т</w:t>
      </w:r>
      <w:r w:rsidR="00E313B4">
        <w:rPr>
          <w:rFonts w:cs="Times New Roman"/>
          <w:sz w:val="24"/>
          <w:szCs w:val="24"/>
        </w:rPr>
        <w:t>ом числе  наиболее  распространё</w:t>
      </w:r>
      <w:r w:rsidRPr="00352F97">
        <w:rPr>
          <w:rFonts w:cs="Times New Roman"/>
          <w:sz w:val="24"/>
          <w:szCs w:val="24"/>
        </w:rPr>
        <w:t xml:space="preserve">нных  устойчивых  словосочетаний,  оценочной лексики,  реплик-клише  речевого  этикета,  характерных  для  культуры  стран изучаемого  языка;  основные  способы  словообразования:  аффиксация, словосложение, конверсия. </w:t>
      </w:r>
    </w:p>
    <w:p w:rsidR="00DD7433" w:rsidRPr="00352F97" w:rsidRDefault="00F96E76" w:rsidP="00F96E76">
      <w:pPr>
        <w:spacing w:after="0"/>
        <w:jc w:val="both"/>
        <w:rPr>
          <w:rFonts w:cs="Times New Roman"/>
          <w:sz w:val="24"/>
          <w:szCs w:val="24"/>
        </w:rPr>
      </w:pPr>
      <w:r>
        <w:rPr>
          <w:rFonts w:cs="Times New Roman"/>
          <w:sz w:val="24"/>
          <w:szCs w:val="24"/>
        </w:rPr>
        <w:t>Грамматическая сторона речи.</w:t>
      </w:r>
    </w:p>
    <w:p w:rsidR="00DD7433" w:rsidRPr="00352F97" w:rsidRDefault="00DD7433" w:rsidP="00F96E76">
      <w:pPr>
        <w:spacing w:after="0"/>
        <w:jc w:val="both"/>
        <w:rPr>
          <w:rFonts w:cs="Times New Roman"/>
          <w:sz w:val="24"/>
          <w:szCs w:val="24"/>
        </w:rPr>
      </w:pPr>
      <w:r w:rsidRPr="00352F97">
        <w:rPr>
          <w:rFonts w:cs="Times New Roman"/>
          <w:sz w:val="24"/>
          <w:szCs w:val="24"/>
        </w:rPr>
        <w:t>З</w:t>
      </w:r>
      <w:r w:rsidR="00E313B4">
        <w:rPr>
          <w:rFonts w:cs="Times New Roman"/>
          <w:sz w:val="24"/>
          <w:szCs w:val="24"/>
        </w:rPr>
        <w:t>нание  признаков  нераспространённых  и  распространё</w:t>
      </w:r>
      <w:r w:rsidRPr="00352F97">
        <w:rPr>
          <w:rFonts w:cs="Times New Roman"/>
          <w:sz w:val="24"/>
          <w:szCs w:val="24"/>
        </w:rPr>
        <w:t>нных  простых предложений, без</w:t>
      </w:r>
      <w:r w:rsidR="00E313B4">
        <w:rPr>
          <w:rFonts w:cs="Times New Roman"/>
          <w:sz w:val="24"/>
          <w:szCs w:val="24"/>
        </w:rPr>
        <w:t>личных предложений, сложносочинё</w:t>
      </w:r>
      <w:r w:rsidRPr="00352F97">
        <w:rPr>
          <w:rFonts w:cs="Times New Roman"/>
          <w:sz w:val="24"/>
          <w:szCs w:val="24"/>
        </w:rPr>
        <w:t>нных</w:t>
      </w:r>
      <w:r w:rsidR="00E313B4">
        <w:rPr>
          <w:rFonts w:cs="Times New Roman"/>
          <w:sz w:val="24"/>
          <w:szCs w:val="24"/>
        </w:rPr>
        <w:t xml:space="preserve"> и сложноподчинё</w:t>
      </w:r>
      <w:r w:rsidRPr="00352F97">
        <w:rPr>
          <w:rFonts w:cs="Times New Roman"/>
          <w:sz w:val="24"/>
          <w:szCs w:val="24"/>
        </w:rPr>
        <w:t xml:space="preserve">нных предложений,  использования  прямого  и  обратного  порядка  слов.  Навыки распознавания и употребления в речи перечисленных грамматических явлений. Знание  признаков и  навыки  распознавания  и  употребления  в  речи  глаголов  в наиболее  употребительных  временных формах  действительного  и  страдательного залогов,  модальных  глаголов  и  </w:t>
      </w:r>
      <w:r w:rsidRPr="00352F97">
        <w:rPr>
          <w:rFonts w:cs="Times New Roman"/>
          <w:sz w:val="24"/>
          <w:szCs w:val="24"/>
        </w:rPr>
        <w:lastRenderedPageBreak/>
        <w:t>их  эквивалентов,  существительных  в  различных падежах,  артик</w:t>
      </w:r>
      <w:r w:rsidR="00E313B4">
        <w:rPr>
          <w:rFonts w:cs="Times New Roman"/>
          <w:sz w:val="24"/>
          <w:szCs w:val="24"/>
        </w:rPr>
        <w:t>лей,  относительных,  неопределённых/неопределё</w:t>
      </w:r>
      <w:r w:rsidRPr="00352F97">
        <w:rPr>
          <w:rFonts w:cs="Times New Roman"/>
          <w:sz w:val="24"/>
          <w:szCs w:val="24"/>
        </w:rPr>
        <w:t xml:space="preserve">нно-личных местоимений,  прилагательных,  наречий,  степеней  сравнения  прилагательных  и наречий, предлогов, количественных и порядковых числительных. </w:t>
      </w:r>
    </w:p>
    <w:p w:rsidR="00DD7433" w:rsidRPr="00352F97" w:rsidRDefault="00DD7433" w:rsidP="00F96E76">
      <w:pPr>
        <w:spacing w:after="0"/>
        <w:jc w:val="both"/>
        <w:rPr>
          <w:rFonts w:cs="Times New Roman"/>
          <w:sz w:val="24"/>
          <w:szCs w:val="24"/>
        </w:rPr>
      </w:pPr>
      <w:r w:rsidRPr="00352F97">
        <w:rPr>
          <w:rFonts w:cs="Times New Roman"/>
          <w:sz w:val="24"/>
          <w:szCs w:val="24"/>
        </w:rPr>
        <w:t>Социокультурные знания и умения</w:t>
      </w:r>
      <w:r w:rsidR="00F96E76">
        <w:rPr>
          <w:rFonts w:cs="Times New Roman"/>
          <w:sz w:val="24"/>
          <w:szCs w:val="24"/>
        </w:rPr>
        <w:t>.</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Умение  осуществлять  межличностное  и  межкультурное  общение,  используя знания  о  национально-культурных  особенностях  своей  страны  и  страны/стран изучаемого  языка,  полученные  на  уроках  иностранного  языка  и  в  процессе изучения других предметов (знания межпредметного характера).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Это предполагает овладение: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 знаниями о значении родного и иностранного языков в современном мире;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 сведениями о социокультурном портрете стран, говорящих на иностранном языке, их символике и культурном наследии;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 употребительной фоновой  лексикой  и  реалиями  страны  изучаемого  языка: традициями  (проведения  выходных  дней,  основных  национальных  праздников), распространѐнными  образцами  фольклора  (скороговорками,  поговорками, пословицами);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 представлением о  сходстве и различиях  в  традициях  своей  страны и  стран зучаемого  языка;  об  особенностях  их  образа  жизни,  быта,  культуры  (всемирно известных  достопримечательностях,  выдающихся  людях  и  их  вкладе  в  мировую культуру); о некоторых произведениях художественной литературы на изучаемом иностранном языке;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 умением  распознавать  и  употреблять  в  устной  и  письменной  речи  в ситуациях  формального  и  неформального  общения  основные  нормы  речевого этикета,  принятые  в  странах  изучаемого  языка  (реплики-клише,  наиболее распространѐнную оценочную лексику);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 умениями  представлять  родную  страну  и  культуру  на  иностранном  языке; оказывать помощь зарубежным гостям в нашей стране в ситуациях повседневного общения. </w:t>
      </w:r>
    </w:p>
    <w:p w:rsidR="00DD7433" w:rsidRPr="00352F97" w:rsidRDefault="00CA2A79" w:rsidP="00F96E76">
      <w:pPr>
        <w:spacing w:after="0"/>
        <w:jc w:val="both"/>
        <w:rPr>
          <w:rFonts w:cs="Times New Roman"/>
          <w:sz w:val="24"/>
          <w:szCs w:val="24"/>
        </w:rPr>
      </w:pPr>
      <w:r>
        <w:rPr>
          <w:rFonts w:cs="Times New Roman"/>
          <w:sz w:val="24"/>
          <w:szCs w:val="24"/>
        </w:rPr>
        <w:t>Компенсаторные умения.</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Совершенствуются умения: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 переспрашивать, просить повторить, уточняя значение незнакомых слов;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 использовать в качестве опоры при порождении собственных высказываний ключевые слова, план к тексту, тематический словарь и т. д.;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 прогнозировать  содержание  текста  на  основе  заголовка,  предварительно поставленных вопросов;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 догадываться о  значении незнакомых  слов по контексту, по используемым собеседником жестам и мимике;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 использовать  синонимы,  антонимы,  описания  понятия  при  дефиците языковых средств. </w:t>
      </w:r>
    </w:p>
    <w:p w:rsidR="00DD7433" w:rsidRPr="00352F97" w:rsidRDefault="00DD7433" w:rsidP="00F96E76">
      <w:pPr>
        <w:spacing w:after="0"/>
        <w:jc w:val="both"/>
        <w:rPr>
          <w:rFonts w:cs="Times New Roman"/>
          <w:sz w:val="24"/>
          <w:szCs w:val="24"/>
        </w:rPr>
      </w:pPr>
      <w:r w:rsidRPr="00352F97">
        <w:rPr>
          <w:rFonts w:cs="Times New Roman"/>
          <w:sz w:val="24"/>
          <w:szCs w:val="24"/>
        </w:rPr>
        <w:t>Общеучебные умения и универсальные способы деятельности</w:t>
      </w:r>
      <w:r w:rsidR="00CA2A79">
        <w:rPr>
          <w:rFonts w:cs="Times New Roman"/>
          <w:sz w:val="24"/>
          <w:szCs w:val="24"/>
        </w:rPr>
        <w:t>.</w:t>
      </w:r>
      <w:r w:rsidRPr="00352F97">
        <w:rPr>
          <w:rFonts w:cs="Times New Roman"/>
          <w:sz w:val="24"/>
          <w:szCs w:val="24"/>
        </w:rPr>
        <w:t xml:space="preserve">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Формируются и совершенствуются умения: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 работать  с  информацией:  сокращение,  расширение  устной  и  письменной информации, создание второго текста по аналогии, заполнение таблиц;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 работать  с  прослушанным/прочитанным  текстом:  извлечение  основной, запрашиваемой  или  нужной  информации,  извлечение  полной  и  точной информации; </w:t>
      </w:r>
    </w:p>
    <w:p w:rsidR="00DD7433" w:rsidRPr="00352F97" w:rsidRDefault="00DD7433" w:rsidP="00F96E76">
      <w:pPr>
        <w:spacing w:after="0"/>
        <w:jc w:val="both"/>
        <w:rPr>
          <w:rFonts w:cs="Times New Roman"/>
          <w:sz w:val="24"/>
          <w:szCs w:val="24"/>
        </w:rPr>
      </w:pPr>
      <w:r w:rsidRPr="00352F97">
        <w:rPr>
          <w:rFonts w:cs="Times New Roman"/>
          <w:sz w:val="24"/>
          <w:szCs w:val="24"/>
        </w:rPr>
        <w:lastRenderedPageBreak/>
        <w:t xml:space="preserve">— работать  с  разными  источниками  на  иностранном  языке:  справочными материалами, словарями, интернетресурсами, литературой;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 планировать и осуществлять учебно-исследовательскую работу: выбор темы исследования,  составление  плана  работы,  знакомство  с  исследовательскими методами  (наблюдение,  анкетирование,  интервьюирование),  анализ  полученных данных  и  их  интерпретацию,  разработку  краткосрочного  проекта  и  его  устную презентацию с аргументацией, ответы на вопросы по проекту; участвовать в работе над долгосрочным проектом; взаимодействовать в группе с другими участниками проектной деятельности;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 самостоятельно работать, рационально организовывая свой труд в классе и дома. </w:t>
      </w:r>
    </w:p>
    <w:p w:rsidR="00DD7433" w:rsidRPr="00352F97" w:rsidRDefault="00CA2A79" w:rsidP="00F96E76">
      <w:pPr>
        <w:spacing w:after="0"/>
        <w:jc w:val="both"/>
        <w:rPr>
          <w:rFonts w:cs="Times New Roman"/>
          <w:sz w:val="24"/>
          <w:szCs w:val="24"/>
        </w:rPr>
      </w:pPr>
      <w:r>
        <w:rPr>
          <w:rFonts w:cs="Times New Roman"/>
          <w:sz w:val="24"/>
          <w:szCs w:val="24"/>
        </w:rPr>
        <w:t>Специальные учебные умения.</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Формируются и совершенствуются умения: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 находить ключевые слова и социокультурные реалии при работе с текстом;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 семантизировать слова на основе языковой догадки;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 осуществлять словообразовательный анализ;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 выборочно использовать перевод;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 пользоваться двуязычным и толковым словарями;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 участвовать в проектной деятельности межпредметного характера. </w:t>
      </w:r>
    </w:p>
    <w:p w:rsidR="00DD7433" w:rsidRPr="00352F97" w:rsidRDefault="00DD7433" w:rsidP="00F96E76">
      <w:pPr>
        <w:spacing w:after="0"/>
        <w:jc w:val="both"/>
        <w:rPr>
          <w:rFonts w:cs="Times New Roman"/>
          <w:sz w:val="24"/>
          <w:szCs w:val="24"/>
        </w:rPr>
      </w:pPr>
      <w:r w:rsidRPr="00352F97">
        <w:rPr>
          <w:rFonts w:cs="Times New Roman"/>
          <w:sz w:val="24"/>
          <w:szCs w:val="24"/>
        </w:rPr>
        <w:t>Содержание  курса  по  конкр</w:t>
      </w:r>
      <w:r w:rsidR="003D1843">
        <w:rPr>
          <w:rFonts w:cs="Times New Roman"/>
          <w:sz w:val="24"/>
          <w:szCs w:val="24"/>
        </w:rPr>
        <w:t>етному  иностранному  языку  даё</w:t>
      </w:r>
      <w:r w:rsidRPr="00352F97">
        <w:rPr>
          <w:rFonts w:cs="Times New Roman"/>
          <w:sz w:val="24"/>
          <w:szCs w:val="24"/>
        </w:rPr>
        <w:t xml:space="preserve">тся  на  примере английского языка. </w:t>
      </w:r>
    </w:p>
    <w:p w:rsidR="00DD7433" w:rsidRPr="00352F97" w:rsidRDefault="00DD7433" w:rsidP="00F96E76">
      <w:pPr>
        <w:spacing w:after="0"/>
        <w:jc w:val="both"/>
        <w:rPr>
          <w:rFonts w:cs="Times New Roman"/>
          <w:sz w:val="24"/>
          <w:szCs w:val="24"/>
        </w:rPr>
      </w:pPr>
      <w:r w:rsidRPr="00352F97">
        <w:rPr>
          <w:rFonts w:cs="Times New Roman"/>
          <w:sz w:val="24"/>
          <w:szCs w:val="24"/>
        </w:rPr>
        <w:t>Языковые средства</w:t>
      </w:r>
      <w:r w:rsidR="00CA2A79">
        <w:rPr>
          <w:rFonts w:cs="Times New Roman"/>
          <w:sz w:val="24"/>
          <w:szCs w:val="24"/>
        </w:rPr>
        <w:t>.</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Лексическая сторона речи </w:t>
      </w:r>
    </w:p>
    <w:p w:rsidR="00DD7433" w:rsidRPr="00352F97" w:rsidRDefault="00DD7433" w:rsidP="00F96E76">
      <w:pPr>
        <w:spacing w:after="0"/>
        <w:jc w:val="both"/>
        <w:rPr>
          <w:rFonts w:cs="Times New Roman"/>
          <w:sz w:val="24"/>
          <w:szCs w:val="24"/>
        </w:rPr>
      </w:pPr>
      <w:r w:rsidRPr="00352F97">
        <w:rPr>
          <w:rFonts w:cs="Times New Roman"/>
          <w:sz w:val="24"/>
          <w:szCs w:val="24"/>
        </w:rPr>
        <w:t>Овладение лексическими единицами, обслуживающими новые темы, проблемы и ситуации общения в пределах</w:t>
      </w:r>
      <w:r w:rsidR="003D1843">
        <w:rPr>
          <w:rFonts w:cs="Times New Roman"/>
          <w:sz w:val="24"/>
          <w:szCs w:val="24"/>
        </w:rPr>
        <w:t xml:space="preserve"> тематики основной школы, в объё</w:t>
      </w:r>
      <w:r w:rsidRPr="00352F97">
        <w:rPr>
          <w:rFonts w:cs="Times New Roman"/>
          <w:sz w:val="24"/>
          <w:szCs w:val="24"/>
        </w:rPr>
        <w:t xml:space="preserve">ме 1200 единиц (включая  500,  усвоенных  в  начальной  школе).  Лексические  единицы  включают устойчивые словосочетания, оценочную лексику, реплики-клише речевого этикета, отражающие культуру стран изучаемого языка.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Основные способы словообразования: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1) аффиксация: </w:t>
      </w:r>
    </w:p>
    <w:p w:rsidR="00DD7433" w:rsidRPr="003D1843" w:rsidRDefault="003D1843" w:rsidP="00F96E76">
      <w:pPr>
        <w:spacing w:after="0"/>
        <w:jc w:val="both"/>
        <w:rPr>
          <w:rFonts w:cs="Times New Roman"/>
          <w:sz w:val="24"/>
          <w:szCs w:val="24"/>
          <w:lang w:val="en-GB"/>
        </w:rPr>
      </w:pPr>
      <w:r w:rsidRPr="003D1843">
        <w:rPr>
          <w:rFonts w:cs="Times New Roman"/>
          <w:sz w:val="24"/>
          <w:szCs w:val="24"/>
          <w:lang w:val="en-GB"/>
        </w:rPr>
        <w:t xml:space="preserve">• </w:t>
      </w:r>
      <w:r>
        <w:rPr>
          <w:rFonts w:cs="Times New Roman"/>
          <w:sz w:val="24"/>
          <w:szCs w:val="24"/>
        </w:rPr>
        <w:t>глаголов</w:t>
      </w:r>
      <w:r w:rsidR="00DD7433" w:rsidRPr="003D1843">
        <w:rPr>
          <w:rFonts w:cs="Times New Roman"/>
          <w:sz w:val="24"/>
          <w:szCs w:val="24"/>
          <w:lang w:val="en-GB"/>
        </w:rPr>
        <w:t xml:space="preserve">; </w:t>
      </w:r>
    </w:p>
    <w:p w:rsidR="00DD7433" w:rsidRPr="00352F97" w:rsidRDefault="00DD7433" w:rsidP="00F96E76">
      <w:pPr>
        <w:spacing w:after="0"/>
        <w:jc w:val="both"/>
        <w:rPr>
          <w:rFonts w:cs="Times New Roman"/>
          <w:sz w:val="24"/>
          <w:szCs w:val="24"/>
          <w:lang w:val="en-US"/>
        </w:rPr>
      </w:pPr>
      <w:r w:rsidRPr="00352F97">
        <w:rPr>
          <w:rFonts w:cs="Times New Roman"/>
          <w:sz w:val="24"/>
          <w:szCs w:val="24"/>
          <w:lang w:val="en-US"/>
        </w:rPr>
        <w:t xml:space="preserve">• </w:t>
      </w:r>
      <w:r w:rsidRPr="00352F97">
        <w:rPr>
          <w:rFonts w:cs="Times New Roman"/>
          <w:sz w:val="24"/>
          <w:szCs w:val="24"/>
        </w:rPr>
        <w:t>существительных</w:t>
      </w:r>
      <w:r w:rsidRPr="00352F97">
        <w:rPr>
          <w:rFonts w:cs="Times New Roman"/>
          <w:sz w:val="24"/>
          <w:szCs w:val="24"/>
          <w:lang w:val="en-US"/>
        </w:rPr>
        <w:t xml:space="preserve">; </w:t>
      </w:r>
    </w:p>
    <w:p w:rsidR="00DD7433" w:rsidRPr="00352F97" w:rsidRDefault="00DD7433" w:rsidP="00F96E76">
      <w:pPr>
        <w:spacing w:after="0"/>
        <w:jc w:val="both"/>
        <w:rPr>
          <w:rFonts w:cs="Times New Roman"/>
          <w:sz w:val="24"/>
          <w:szCs w:val="24"/>
          <w:lang w:val="en-US"/>
        </w:rPr>
      </w:pPr>
      <w:r w:rsidRPr="00352F97">
        <w:rPr>
          <w:rFonts w:cs="Times New Roman"/>
          <w:sz w:val="24"/>
          <w:szCs w:val="24"/>
          <w:lang w:val="en-US"/>
        </w:rPr>
        <w:t xml:space="preserve">• </w:t>
      </w:r>
      <w:r w:rsidRPr="00352F97">
        <w:rPr>
          <w:rFonts w:cs="Times New Roman"/>
          <w:sz w:val="24"/>
          <w:szCs w:val="24"/>
        </w:rPr>
        <w:t>прилагательных</w:t>
      </w:r>
      <w:r w:rsidRPr="00352F97">
        <w:rPr>
          <w:rFonts w:cs="Times New Roman"/>
          <w:sz w:val="24"/>
          <w:szCs w:val="24"/>
          <w:lang w:val="en-US"/>
        </w:rPr>
        <w:t xml:space="preserve">; </w:t>
      </w:r>
    </w:p>
    <w:p w:rsidR="00DD7433" w:rsidRPr="00352F97" w:rsidRDefault="00DD7433" w:rsidP="00F96E76">
      <w:pPr>
        <w:spacing w:after="0"/>
        <w:jc w:val="both"/>
        <w:rPr>
          <w:rFonts w:cs="Times New Roman"/>
          <w:sz w:val="24"/>
          <w:szCs w:val="24"/>
          <w:lang w:val="en-US"/>
        </w:rPr>
      </w:pPr>
      <w:r w:rsidRPr="00352F97">
        <w:rPr>
          <w:rFonts w:cs="Times New Roman"/>
          <w:sz w:val="24"/>
          <w:szCs w:val="24"/>
          <w:lang w:val="en-US"/>
        </w:rPr>
        <w:t xml:space="preserve">• </w:t>
      </w:r>
      <w:r w:rsidRPr="00352F97">
        <w:rPr>
          <w:rFonts w:cs="Times New Roman"/>
          <w:sz w:val="24"/>
          <w:szCs w:val="24"/>
        </w:rPr>
        <w:t>наречий</w:t>
      </w:r>
      <w:r w:rsidRPr="00352F97">
        <w:rPr>
          <w:rFonts w:cs="Times New Roman"/>
          <w:sz w:val="24"/>
          <w:szCs w:val="24"/>
          <w:lang w:val="en-US"/>
        </w:rPr>
        <w:t xml:space="preserve">; </w:t>
      </w:r>
    </w:p>
    <w:p w:rsidR="00DD7433" w:rsidRPr="00352F97" w:rsidRDefault="00DD7433" w:rsidP="00F96E76">
      <w:pPr>
        <w:spacing w:after="0"/>
        <w:jc w:val="both"/>
        <w:rPr>
          <w:rFonts w:cs="Times New Roman"/>
          <w:sz w:val="24"/>
          <w:szCs w:val="24"/>
          <w:lang w:val="en-US"/>
        </w:rPr>
      </w:pPr>
      <w:r w:rsidRPr="00352F97">
        <w:rPr>
          <w:rFonts w:cs="Times New Roman"/>
          <w:sz w:val="24"/>
          <w:szCs w:val="24"/>
          <w:lang w:val="en-US"/>
        </w:rPr>
        <w:t xml:space="preserve">• </w:t>
      </w:r>
      <w:r w:rsidRPr="00352F97">
        <w:rPr>
          <w:rFonts w:cs="Times New Roman"/>
          <w:sz w:val="24"/>
          <w:szCs w:val="24"/>
        </w:rPr>
        <w:t>числительных</w:t>
      </w:r>
      <w:r w:rsidRPr="00352F97">
        <w:rPr>
          <w:rFonts w:cs="Times New Roman"/>
          <w:sz w:val="24"/>
          <w:szCs w:val="24"/>
          <w:lang w:val="en-US"/>
        </w:rPr>
        <w:t xml:space="preserve">;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2) словосложение: </w:t>
      </w:r>
    </w:p>
    <w:p w:rsidR="00DD7433" w:rsidRPr="00352F97" w:rsidRDefault="00DD7433" w:rsidP="00F96E76">
      <w:pPr>
        <w:spacing w:after="0"/>
        <w:jc w:val="both"/>
        <w:rPr>
          <w:rFonts w:cs="Times New Roman"/>
          <w:sz w:val="24"/>
          <w:szCs w:val="24"/>
        </w:rPr>
      </w:pPr>
      <w:r w:rsidRPr="00352F97">
        <w:rPr>
          <w:rFonts w:cs="Times New Roman"/>
          <w:sz w:val="24"/>
          <w:szCs w:val="24"/>
        </w:rPr>
        <w:t>• существительн</w:t>
      </w:r>
      <w:r w:rsidR="003D1843">
        <w:rPr>
          <w:rFonts w:cs="Times New Roman"/>
          <w:sz w:val="24"/>
          <w:szCs w:val="24"/>
        </w:rPr>
        <w:t>ое + существительное</w:t>
      </w:r>
      <w:r w:rsidRPr="00352F97">
        <w:rPr>
          <w:rFonts w:cs="Times New Roman"/>
          <w:sz w:val="24"/>
          <w:szCs w:val="24"/>
        </w:rPr>
        <w:t xml:space="preserve">; </w:t>
      </w:r>
    </w:p>
    <w:p w:rsidR="00DD7433" w:rsidRPr="00352F97" w:rsidRDefault="00DD7433" w:rsidP="00F96E76">
      <w:pPr>
        <w:spacing w:after="0"/>
        <w:jc w:val="both"/>
        <w:rPr>
          <w:rFonts w:cs="Times New Roman"/>
          <w:sz w:val="24"/>
          <w:szCs w:val="24"/>
        </w:rPr>
      </w:pPr>
      <w:r w:rsidRPr="00352F97">
        <w:rPr>
          <w:rFonts w:cs="Times New Roman"/>
          <w:sz w:val="24"/>
          <w:szCs w:val="24"/>
        </w:rPr>
        <w:t>• прилагательн</w:t>
      </w:r>
      <w:r w:rsidR="003D1843">
        <w:rPr>
          <w:rFonts w:cs="Times New Roman"/>
          <w:sz w:val="24"/>
          <w:szCs w:val="24"/>
        </w:rPr>
        <w:t xml:space="preserve">ое + прилагательное </w:t>
      </w:r>
      <w:r w:rsidRPr="00352F97">
        <w:rPr>
          <w:rFonts w:cs="Times New Roman"/>
          <w:sz w:val="24"/>
          <w:szCs w:val="24"/>
        </w:rPr>
        <w:t xml:space="preserve">; </w:t>
      </w:r>
    </w:p>
    <w:p w:rsidR="00DD7433" w:rsidRPr="00352F97" w:rsidRDefault="00DD7433" w:rsidP="00F96E76">
      <w:pPr>
        <w:spacing w:after="0"/>
        <w:jc w:val="both"/>
        <w:rPr>
          <w:rFonts w:cs="Times New Roman"/>
          <w:sz w:val="24"/>
          <w:szCs w:val="24"/>
        </w:rPr>
      </w:pPr>
      <w:r w:rsidRPr="00352F97">
        <w:rPr>
          <w:rFonts w:cs="Times New Roman"/>
          <w:sz w:val="24"/>
          <w:szCs w:val="24"/>
        </w:rPr>
        <w:t>• прилагательно</w:t>
      </w:r>
      <w:r w:rsidR="003D1843">
        <w:rPr>
          <w:rFonts w:cs="Times New Roman"/>
          <w:sz w:val="24"/>
          <w:szCs w:val="24"/>
        </w:rPr>
        <w:t>е + существительное</w:t>
      </w:r>
      <w:r w:rsidRPr="00352F97">
        <w:rPr>
          <w:rFonts w:cs="Times New Roman"/>
          <w:sz w:val="24"/>
          <w:szCs w:val="24"/>
        </w:rPr>
        <w:t xml:space="preserve">;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3) конверсия: </w:t>
      </w:r>
    </w:p>
    <w:p w:rsidR="00DD7433" w:rsidRPr="00352F97" w:rsidRDefault="00DD7433" w:rsidP="00F96E76">
      <w:pPr>
        <w:spacing w:after="0"/>
        <w:jc w:val="both"/>
        <w:rPr>
          <w:rFonts w:cs="Times New Roman"/>
          <w:sz w:val="24"/>
          <w:szCs w:val="24"/>
        </w:rPr>
      </w:pPr>
      <w:r w:rsidRPr="00352F97">
        <w:rPr>
          <w:rFonts w:cs="Times New Roman"/>
          <w:sz w:val="24"/>
          <w:szCs w:val="24"/>
        </w:rPr>
        <w:t>• образовани</w:t>
      </w:r>
      <w:r w:rsidR="003D1843">
        <w:rPr>
          <w:rFonts w:cs="Times New Roman"/>
          <w:sz w:val="24"/>
          <w:szCs w:val="24"/>
        </w:rPr>
        <w:t>е  существительных от неопределё</w:t>
      </w:r>
      <w:r w:rsidRPr="00352F97">
        <w:rPr>
          <w:rFonts w:cs="Times New Roman"/>
          <w:sz w:val="24"/>
          <w:szCs w:val="24"/>
        </w:rPr>
        <w:t xml:space="preserve">нной </w:t>
      </w:r>
      <w:r w:rsidR="003D1843">
        <w:rPr>
          <w:rFonts w:cs="Times New Roman"/>
          <w:sz w:val="24"/>
          <w:szCs w:val="24"/>
        </w:rPr>
        <w:t xml:space="preserve">формы  глагола </w:t>
      </w:r>
      <w:r w:rsidRPr="00352F97">
        <w:rPr>
          <w:rFonts w:cs="Times New Roman"/>
          <w:sz w:val="24"/>
          <w:szCs w:val="24"/>
        </w:rPr>
        <w:t xml:space="preserve">; </w:t>
      </w:r>
    </w:p>
    <w:p w:rsidR="00DD7433" w:rsidRPr="00352F97" w:rsidRDefault="00DD7433" w:rsidP="00F96E76">
      <w:pPr>
        <w:spacing w:after="0"/>
        <w:jc w:val="both"/>
        <w:rPr>
          <w:rFonts w:cs="Times New Roman"/>
          <w:sz w:val="24"/>
          <w:szCs w:val="24"/>
        </w:rPr>
      </w:pPr>
      <w:r w:rsidRPr="00352F97">
        <w:rPr>
          <w:rFonts w:cs="Times New Roman"/>
          <w:sz w:val="24"/>
          <w:szCs w:val="24"/>
        </w:rPr>
        <w:t>• образование существительных от прилага</w:t>
      </w:r>
      <w:r w:rsidR="003D1843">
        <w:rPr>
          <w:rFonts w:cs="Times New Roman"/>
          <w:sz w:val="24"/>
          <w:szCs w:val="24"/>
        </w:rPr>
        <w:t>тельных</w:t>
      </w:r>
      <w:r w:rsidRPr="00352F97">
        <w:rPr>
          <w:rFonts w:cs="Times New Roman"/>
          <w:sz w:val="24"/>
          <w:szCs w:val="24"/>
        </w:rPr>
        <w:t xml:space="preserve">. </w:t>
      </w:r>
    </w:p>
    <w:p w:rsidR="00DD7433" w:rsidRPr="00352F97" w:rsidRDefault="00DD7433" w:rsidP="00F96E76">
      <w:pPr>
        <w:spacing w:after="0"/>
        <w:jc w:val="both"/>
        <w:rPr>
          <w:rFonts w:cs="Times New Roman"/>
          <w:sz w:val="24"/>
          <w:szCs w:val="24"/>
        </w:rPr>
      </w:pPr>
      <w:r w:rsidRPr="00352F97">
        <w:rPr>
          <w:rFonts w:cs="Times New Roman"/>
          <w:sz w:val="24"/>
          <w:szCs w:val="24"/>
        </w:rPr>
        <w:t>Распознавание и использование</w:t>
      </w:r>
      <w:r w:rsidR="003D1843">
        <w:rPr>
          <w:rFonts w:cs="Times New Roman"/>
          <w:sz w:val="24"/>
          <w:szCs w:val="24"/>
        </w:rPr>
        <w:t xml:space="preserve"> интернациональных слов </w:t>
      </w:r>
      <w:r w:rsidRPr="00352F97">
        <w:rPr>
          <w:rFonts w:cs="Times New Roman"/>
          <w:sz w:val="24"/>
          <w:szCs w:val="24"/>
        </w:rPr>
        <w:t xml:space="preserve">.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Представления  о  синонимии,  антонимии,  лексической  сочетаемости, многозначности. </w:t>
      </w:r>
    </w:p>
    <w:p w:rsidR="00DD7433" w:rsidRPr="00352F97" w:rsidRDefault="00DD7433" w:rsidP="00F96E76">
      <w:pPr>
        <w:spacing w:after="0"/>
        <w:jc w:val="both"/>
        <w:rPr>
          <w:rFonts w:cs="Times New Roman"/>
          <w:sz w:val="24"/>
          <w:szCs w:val="24"/>
        </w:rPr>
      </w:pPr>
      <w:r w:rsidRPr="00352F97">
        <w:rPr>
          <w:rFonts w:cs="Times New Roman"/>
          <w:sz w:val="24"/>
          <w:szCs w:val="24"/>
        </w:rPr>
        <w:t>Грамматическая сторона речи</w:t>
      </w:r>
      <w:r w:rsidR="00CA2A79">
        <w:rPr>
          <w:rFonts w:cs="Times New Roman"/>
          <w:sz w:val="24"/>
          <w:szCs w:val="24"/>
        </w:rPr>
        <w:t>.</w:t>
      </w:r>
      <w:r w:rsidRPr="00352F97">
        <w:rPr>
          <w:rFonts w:cs="Times New Roman"/>
          <w:sz w:val="24"/>
          <w:szCs w:val="24"/>
        </w:rPr>
        <w:t xml:space="preserve"> </w:t>
      </w:r>
    </w:p>
    <w:p w:rsidR="00DD7433" w:rsidRPr="003D1843" w:rsidRDefault="003D1843" w:rsidP="00F96E76">
      <w:pPr>
        <w:spacing w:after="0"/>
        <w:jc w:val="both"/>
        <w:rPr>
          <w:rFonts w:cs="Times New Roman"/>
          <w:sz w:val="24"/>
          <w:szCs w:val="24"/>
        </w:rPr>
      </w:pPr>
      <w:r>
        <w:rPr>
          <w:rFonts w:cs="Times New Roman"/>
          <w:sz w:val="24"/>
          <w:szCs w:val="24"/>
        </w:rPr>
        <w:t>Дальнейшее расширение объё</w:t>
      </w:r>
      <w:r w:rsidR="00DD7433" w:rsidRPr="00352F97">
        <w:rPr>
          <w:rFonts w:cs="Times New Roman"/>
          <w:sz w:val="24"/>
          <w:szCs w:val="24"/>
        </w:rPr>
        <w:t xml:space="preserve">ма значений грамматических средств, изученных ранее,  и  знакомство  с  новыми  грамматическими  явлениями.  Уровень  овладения конкретным грамматическим явлением (продуктивно-рецептивно или рецептивно) указывается  в  </w:t>
      </w:r>
      <w:r w:rsidR="00DD7433" w:rsidRPr="00352F97">
        <w:rPr>
          <w:rFonts w:cs="Times New Roman"/>
          <w:sz w:val="24"/>
          <w:szCs w:val="24"/>
        </w:rPr>
        <w:lastRenderedPageBreak/>
        <w:t>графе  «Характеристика  основных  видов  деятельности  ученика»  в Тематичес</w:t>
      </w:r>
      <w:r>
        <w:rPr>
          <w:rFonts w:cs="Times New Roman"/>
          <w:sz w:val="24"/>
          <w:szCs w:val="24"/>
        </w:rPr>
        <w:t>ком планировании. Нераспространённые и распространё</w:t>
      </w:r>
      <w:r w:rsidR="00DD7433" w:rsidRPr="00352F97">
        <w:rPr>
          <w:rFonts w:cs="Times New Roman"/>
          <w:sz w:val="24"/>
          <w:szCs w:val="24"/>
        </w:rPr>
        <w:t xml:space="preserve">нные простые предложения, в том числе с несколькими обстоятельствами, следующими в </w:t>
      </w:r>
      <w:r>
        <w:rPr>
          <w:rFonts w:cs="Times New Roman"/>
          <w:sz w:val="24"/>
          <w:szCs w:val="24"/>
        </w:rPr>
        <w:t>определённом порядке.</w:t>
      </w:r>
      <w:r w:rsidR="00DD7433" w:rsidRPr="003D1843">
        <w:rPr>
          <w:rFonts w:cs="Times New Roman"/>
          <w:sz w:val="24"/>
          <w:szCs w:val="24"/>
        </w:rPr>
        <w:t xml:space="preserve"> </w:t>
      </w:r>
    </w:p>
    <w:p w:rsidR="00DD7433" w:rsidRPr="00352F97" w:rsidRDefault="003D1843" w:rsidP="00F96E76">
      <w:pPr>
        <w:spacing w:after="0"/>
        <w:jc w:val="both"/>
        <w:rPr>
          <w:rFonts w:cs="Times New Roman"/>
          <w:sz w:val="24"/>
          <w:szCs w:val="24"/>
        </w:rPr>
      </w:pPr>
      <w:r>
        <w:rPr>
          <w:rFonts w:cs="Times New Roman"/>
          <w:sz w:val="24"/>
          <w:szCs w:val="24"/>
        </w:rPr>
        <w:t>Сложносочинё</w:t>
      </w:r>
      <w:r w:rsidR="00DD7433" w:rsidRPr="00352F97">
        <w:rPr>
          <w:rFonts w:cs="Times New Roman"/>
          <w:sz w:val="24"/>
          <w:szCs w:val="24"/>
        </w:rPr>
        <w:t>нные предложения с сочи</w:t>
      </w:r>
      <w:r>
        <w:rPr>
          <w:rFonts w:cs="Times New Roman"/>
          <w:sz w:val="24"/>
          <w:szCs w:val="24"/>
        </w:rPr>
        <w:t>нительными союзами .</w:t>
      </w:r>
      <w:r w:rsidR="00DD7433" w:rsidRPr="00352F97">
        <w:rPr>
          <w:rFonts w:cs="Times New Roman"/>
          <w:sz w:val="24"/>
          <w:szCs w:val="24"/>
        </w:rPr>
        <w:t xml:space="preserve"> </w:t>
      </w:r>
    </w:p>
    <w:p w:rsidR="00DD7433" w:rsidRPr="003D1843" w:rsidRDefault="003D1843" w:rsidP="00F96E76">
      <w:pPr>
        <w:spacing w:after="0"/>
        <w:jc w:val="both"/>
        <w:rPr>
          <w:rFonts w:cs="Times New Roman"/>
          <w:sz w:val="24"/>
          <w:szCs w:val="24"/>
        </w:rPr>
      </w:pPr>
      <w:r>
        <w:rPr>
          <w:rFonts w:cs="Times New Roman"/>
          <w:sz w:val="24"/>
          <w:szCs w:val="24"/>
        </w:rPr>
        <w:t>Сложноподчинё</w:t>
      </w:r>
      <w:r w:rsidR="00DD7433" w:rsidRPr="00352F97">
        <w:rPr>
          <w:rFonts w:cs="Times New Roman"/>
          <w:sz w:val="24"/>
          <w:szCs w:val="24"/>
        </w:rPr>
        <w:t>нные</w:t>
      </w:r>
      <w:r w:rsidR="00DD7433" w:rsidRPr="003D1843">
        <w:rPr>
          <w:rFonts w:cs="Times New Roman"/>
          <w:sz w:val="24"/>
          <w:szCs w:val="24"/>
        </w:rPr>
        <w:t xml:space="preserve"> </w:t>
      </w:r>
      <w:r w:rsidR="00DD7433" w:rsidRPr="00352F97">
        <w:rPr>
          <w:rFonts w:cs="Times New Roman"/>
          <w:sz w:val="24"/>
          <w:szCs w:val="24"/>
        </w:rPr>
        <w:t>предложения</w:t>
      </w:r>
      <w:r w:rsidR="00DD7433" w:rsidRPr="003D1843">
        <w:rPr>
          <w:rFonts w:cs="Times New Roman"/>
          <w:sz w:val="24"/>
          <w:szCs w:val="24"/>
        </w:rPr>
        <w:t xml:space="preserve"> </w:t>
      </w:r>
      <w:r w:rsidR="00DD7433" w:rsidRPr="00352F97">
        <w:rPr>
          <w:rFonts w:cs="Times New Roman"/>
          <w:sz w:val="24"/>
          <w:szCs w:val="24"/>
        </w:rPr>
        <w:t>с</w:t>
      </w:r>
      <w:r w:rsidR="00DD7433" w:rsidRPr="003D1843">
        <w:rPr>
          <w:rFonts w:cs="Times New Roman"/>
          <w:sz w:val="24"/>
          <w:szCs w:val="24"/>
        </w:rPr>
        <w:t xml:space="preserve"> </w:t>
      </w:r>
      <w:r w:rsidR="00DD7433" w:rsidRPr="00352F97">
        <w:rPr>
          <w:rFonts w:cs="Times New Roman"/>
          <w:sz w:val="24"/>
          <w:szCs w:val="24"/>
        </w:rPr>
        <w:t>союзами</w:t>
      </w:r>
      <w:r w:rsidR="00DD7433" w:rsidRPr="003D1843">
        <w:rPr>
          <w:rFonts w:cs="Times New Roman"/>
          <w:sz w:val="24"/>
          <w:szCs w:val="24"/>
        </w:rPr>
        <w:t xml:space="preserve"> </w:t>
      </w:r>
      <w:r w:rsidR="00DD7433" w:rsidRPr="00352F97">
        <w:rPr>
          <w:rFonts w:cs="Times New Roman"/>
          <w:sz w:val="24"/>
          <w:szCs w:val="24"/>
        </w:rPr>
        <w:t>и</w:t>
      </w:r>
      <w:r w:rsidR="00DD7433" w:rsidRPr="003D1843">
        <w:rPr>
          <w:rFonts w:cs="Times New Roman"/>
          <w:sz w:val="24"/>
          <w:szCs w:val="24"/>
        </w:rPr>
        <w:t xml:space="preserve"> </w:t>
      </w:r>
      <w:r w:rsidR="00DD7433" w:rsidRPr="00352F97">
        <w:rPr>
          <w:rFonts w:cs="Times New Roman"/>
          <w:sz w:val="24"/>
          <w:szCs w:val="24"/>
        </w:rPr>
        <w:t>союзными</w:t>
      </w:r>
      <w:r w:rsidR="00DD7433" w:rsidRPr="003D1843">
        <w:rPr>
          <w:rFonts w:cs="Times New Roman"/>
          <w:sz w:val="24"/>
          <w:szCs w:val="24"/>
        </w:rPr>
        <w:t xml:space="preserve"> </w:t>
      </w:r>
      <w:r w:rsidR="00DD7433" w:rsidRPr="00352F97">
        <w:rPr>
          <w:rFonts w:cs="Times New Roman"/>
          <w:sz w:val="24"/>
          <w:szCs w:val="24"/>
        </w:rPr>
        <w:t>словами</w:t>
      </w:r>
      <w:r w:rsidR="00DD7433" w:rsidRPr="003D1843">
        <w:rPr>
          <w:rFonts w:cs="Times New Roman"/>
          <w:sz w:val="24"/>
          <w:szCs w:val="24"/>
        </w:rPr>
        <w:t xml:space="preserve">. </w:t>
      </w:r>
      <w:r>
        <w:rPr>
          <w:rFonts w:cs="Times New Roman"/>
          <w:sz w:val="24"/>
          <w:szCs w:val="24"/>
        </w:rPr>
        <w:t>Сложноподчинё</w:t>
      </w:r>
      <w:r w:rsidR="00DD7433" w:rsidRPr="00352F97">
        <w:rPr>
          <w:rFonts w:cs="Times New Roman"/>
          <w:sz w:val="24"/>
          <w:szCs w:val="24"/>
        </w:rPr>
        <w:t>нные  предложения  с  придаточными:  в</w:t>
      </w:r>
      <w:r>
        <w:rPr>
          <w:rFonts w:cs="Times New Roman"/>
          <w:sz w:val="24"/>
          <w:szCs w:val="24"/>
        </w:rPr>
        <w:t xml:space="preserve">ремени  с  союзами  условия с союзом </w:t>
      </w:r>
      <w:r w:rsidR="00DD7433" w:rsidRPr="00352F97">
        <w:rPr>
          <w:rFonts w:cs="Times New Roman"/>
          <w:sz w:val="24"/>
          <w:szCs w:val="24"/>
        </w:rPr>
        <w:t xml:space="preserve"> определитель</w:t>
      </w:r>
      <w:r>
        <w:rPr>
          <w:rFonts w:cs="Times New Roman"/>
          <w:sz w:val="24"/>
          <w:szCs w:val="24"/>
        </w:rPr>
        <w:t>ными с союзами Сложноподчинё</w:t>
      </w:r>
      <w:r w:rsidR="00DD7433" w:rsidRPr="00352F97">
        <w:rPr>
          <w:rFonts w:cs="Times New Roman"/>
          <w:sz w:val="24"/>
          <w:szCs w:val="24"/>
        </w:rPr>
        <w:t>нные</w:t>
      </w:r>
      <w:r w:rsidR="00DD7433" w:rsidRPr="003D1843">
        <w:rPr>
          <w:rFonts w:cs="Times New Roman"/>
          <w:sz w:val="24"/>
          <w:szCs w:val="24"/>
        </w:rPr>
        <w:t xml:space="preserve">  </w:t>
      </w:r>
      <w:r w:rsidR="00DD7433" w:rsidRPr="00352F97">
        <w:rPr>
          <w:rFonts w:cs="Times New Roman"/>
          <w:sz w:val="24"/>
          <w:szCs w:val="24"/>
        </w:rPr>
        <w:t>предложения</w:t>
      </w:r>
      <w:r w:rsidR="00DD7433" w:rsidRPr="003D1843">
        <w:rPr>
          <w:rFonts w:cs="Times New Roman"/>
          <w:sz w:val="24"/>
          <w:szCs w:val="24"/>
        </w:rPr>
        <w:t xml:space="preserve">  </w:t>
      </w:r>
      <w:r w:rsidR="00DD7433" w:rsidRPr="00352F97">
        <w:rPr>
          <w:rFonts w:cs="Times New Roman"/>
          <w:sz w:val="24"/>
          <w:szCs w:val="24"/>
        </w:rPr>
        <w:t>с</w:t>
      </w:r>
      <w:r w:rsidR="00DD7433" w:rsidRPr="003D1843">
        <w:rPr>
          <w:rFonts w:cs="Times New Roman"/>
          <w:sz w:val="24"/>
          <w:szCs w:val="24"/>
        </w:rPr>
        <w:t xml:space="preserve">  </w:t>
      </w:r>
      <w:r w:rsidR="00DD7433" w:rsidRPr="00352F97">
        <w:rPr>
          <w:rFonts w:cs="Times New Roman"/>
          <w:sz w:val="24"/>
          <w:szCs w:val="24"/>
        </w:rPr>
        <w:t>союзами</w:t>
      </w:r>
      <w:r>
        <w:rPr>
          <w:rFonts w:cs="Times New Roman"/>
          <w:sz w:val="24"/>
          <w:szCs w:val="24"/>
        </w:rPr>
        <w:t xml:space="preserve"> </w:t>
      </w:r>
      <w:r w:rsidR="00DD7433" w:rsidRPr="003D1843">
        <w:rPr>
          <w:rFonts w:cs="Times New Roman"/>
          <w:sz w:val="24"/>
          <w:szCs w:val="24"/>
        </w:rPr>
        <w:t xml:space="preserve">. </w:t>
      </w:r>
    </w:p>
    <w:p w:rsidR="00DD7433" w:rsidRPr="003D1843" w:rsidRDefault="00DD7433" w:rsidP="00F96E76">
      <w:pPr>
        <w:spacing w:after="0"/>
        <w:jc w:val="both"/>
        <w:rPr>
          <w:rFonts w:cs="Times New Roman"/>
          <w:sz w:val="24"/>
          <w:szCs w:val="24"/>
        </w:rPr>
      </w:pPr>
      <w:r w:rsidRPr="00352F97">
        <w:rPr>
          <w:rFonts w:cs="Times New Roman"/>
          <w:sz w:val="24"/>
          <w:szCs w:val="24"/>
        </w:rPr>
        <w:t>Условные</w:t>
      </w:r>
      <w:r w:rsidRPr="003D1843">
        <w:rPr>
          <w:rFonts w:cs="Times New Roman"/>
          <w:sz w:val="24"/>
          <w:szCs w:val="24"/>
        </w:rPr>
        <w:t xml:space="preserve"> </w:t>
      </w:r>
      <w:r w:rsidRPr="00352F97">
        <w:rPr>
          <w:rFonts w:cs="Times New Roman"/>
          <w:sz w:val="24"/>
          <w:szCs w:val="24"/>
        </w:rPr>
        <w:t>предложения</w:t>
      </w:r>
      <w:r w:rsidRPr="003D1843">
        <w:rPr>
          <w:rFonts w:cs="Times New Roman"/>
          <w:sz w:val="24"/>
          <w:szCs w:val="24"/>
        </w:rPr>
        <w:t xml:space="preserve">  </w:t>
      </w:r>
      <w:r w:rsidRPr="00352F97">
        <w:rPr>
          <w:rFonts w:cs="Times New Roman"/>
          <w:sz w:val="24"/>
          <w:szCs w:val="24"/>
        </w:rPr>
        <w:t>реального</w:t>
      </w:r>
      <w:r w:rsidR="003D1843" w:rsidRPr="003D1843">
        <w:rPr>
          <w:rFonts w:cs="Times New Roman"/>
          <w:sz w:val="24"/>
          <w:szCs w:val="24"/>
        </w:rPr>
        <w:t xml:space="preserve">  </w:t>
      </w:r>
      <w:r w:rsidRPr="003D1843">
        <w:rPr>
          <w:rFonts w:cs="Times New Roman"/>
          <w:sz w:val="24"/>
          <w:szCs w:val="24"/>
        </w:rPr>
        <w:t xml:space="preserve"> </w:t>
      </w:r>
      <w:r w:rsidRPr="00352F97">
        <w:rPr>
          <w:rFonts w:cs="Times New Roman"/>
          <w:sz w:val="24"/>
          <w:szCs w:val="24"/>
        </w:rPr>
        <w:t>и</w:t>
      </w:r>
      <w:r w:rsidRPr="003D1843">
        <w:rPr>
          <w:rFonts w:cs="Times New Roman"/>
          <w:sz w:val="24"/>
          <w:szCs w:val="24"/>
        </w:rPr>
        <w:t xml:space="preserve"> </w:t>
      </w:r>
      <w:r w:rsidRPr="00352F97">
        <w:rPr>
          <w:rFonts w:cs="Times New Roman"/>
          <w:sz w:val="24"/>
          <w:szCs w:val="24"/>
        </w:rPr>
        <w:t>нереального</w:t>
      </w:r>
      <w:r w:rsidRPr="003D1843">
        <w:rPr>
          <w:rFonts w:cs="Times New Roman"/>
          <w:sz w:val="24"/>
          <w:szCs w:val="24"/>
        </w:rPr>
        <w:t xml:space="preserve"> </w:t>
      </w:r>
      <w:r w:rsidRPr="00352F97">
        <w:rPr>
          <w:rFonts w:cs="Times New Roman"/>
          <w:sz w:val="24"/>
          <w:szCs w:val="24"/>
        </w:rPr>
        <w:t>характера</w:t>
      </w:r>
      <w:r w:rsidR="003D1843">
        <w:rPr>
          <w:rFonts w:cs="Times New Roman"/>
          <w:sz w:val="24"/>
          <w:szCs w:val="24"/>
        </w:rPr>
        <w:t>.</w:t>
      </w:r>
      <w:r w:rsidRPr="003D1843">
        <w:rPr>
          <w:rFonts w:cs="Times New Roman"/>
          <w:sz w:val="24"/>
          <w:szCs w:val="24"/>
        </w:rPr>
        <w:t xml:space="preserve"> </w:t>
      </w:r>
    </w:p>
    <w:p w:rsidR="00DD7433" w:rsidRPr="00CA2A79" w:rsidRDefault="00DD7433" w:rsidP="00F96E76">
      <w:pPr>
        <w:spacing w:after="0"/>
        <w:jc w:val="both"/>
        <w:rPr>
          <w:rFonts w:cs="Times New Roman"/>
          <w:sz w:val="24"/>
          <w:szCs w:val="24"/>
        </w:rPr>
      </w:pPr>
      <w:r w:rsidRPr="00352F97">
        <w:rPr>
          <w:rFonts w:cs="Times New Roman"/>
          <w:sz w:val="24"/>
          <w:szCs w:val="24"/>
        </w:rPr>
        <w:t>Все  типы  вопросительных  предложений  (общий,  специальный, альтернативный</w:t>
      </w:r>
      <w:r w:rsidRPr="00CA2A79">
        <w:rPr>
          <w:rFonts w:cs="Times New Roman"/>
          <w:sz w:val="24"/>
          <w:szCs w:val="24"/>
        </w:rPr>
        <w:t xml:space="preserve">,  </w:t>
      </w:r>
      <w:r w:rsidRPr="00352F97">
        <w:rPr>
          <w:rFonts w:cs="Times New Roman"/>
          <w:sz w:val="24"/>
          <w:szCs w:val="24"/>
        </w:rPr>
        <w:t>разделительный</w:t>
      </w:r>
      <w:r w:rsidRPr="00CA2A79">
        <w:rPr>
          <w:rFonts w:cs="Times New Roman"/>
          <w:sz w:val="24"/>
          <w:szCs w:val="24"/>
        </w:rPr>
        <w:t xml:space="preserve">  </w:t>
      </w:r>
      <w:r w:rsidRPr="00352F97">
        <w:rPr>
          <w:rFonts w:cs="Times New Roman"/>
          <w:sz w:val="24"/>
          <w:szCs w:val="24"/>
        </w:rPr>
        <w:t>вопросы</w:t>
      </w:r>
      <w:r w:rsidRPr="00CA2A79">
        <w:rPr>
          <w:rFonts w:cs="Times New Roman"/>
          <w:sz w:val="24"/>
          <w:szCs w:val="24"/>
        </w:rPr>
        <w:t xml:space="preserve">  . </w:t>
      </w:r>
    </w:p>
    <w:p w:rsidR="00DD7433" w:rsidRPr="00CA2A79" w:rsidRDefault="00DD7433" w:rsidP="00F96E76">
      <w:pPr>
        <w:spacing w:after="0"/>
        <w:jc w:val="both"/>
        <w:rPr>
          <w:rFonts w:cs="Times New Roman"/>
          <w:sz w:val="24"/>
          <w:szCs w:val="24"/>
        </w:rPr>
      </w:pPr>
      <w:r w:rsidRPr="00352F97">
        <w:rPr>
          <w:rFonts w:cs="Times New Roman"/>
          <w:sz w:val="24"/>
          <w:szCs w:val="24"/>
        </w:rPr>
        <w:t xml:space="preserve">Побудительные  предложения  </w:t>
      </w:r>
      <w:r w:rsidR="003D1843">
        <w:rPr>
          <w:rFonts w:cs="Times New Roman"/>
          <w:sz w:val="24"/>
          <w:szCs w:val="24"/>
        </w:rPr>
        <w:t xml:space="preserve">в  утвердительной  </w:t>
      </w:r>
      <w:r w:rsidRPr="00352F97">
        <w:rPr>
          <w:rFonts w:cs="Times New Roman"/>
          <w:sz w:val="24"/>
          <w:szCs w:val="24"/>
        </w:rPr>
        <w:t xml:space="preserve">  и  отрицательной </w:t>
      </w:r>
      <w:r w:rsidRPr="00CA2A79">
        <w:rPr>
          <w:rFonts w:cs="Times New Roman"/>
          <w:sz w:val="24"/>
          <w:szCs w:val="24"/>
        </w:rPr>
        <w:t xml:space="preserve"> </w:t>
      </w:r>
      <w:r w:rsidRPr="00352F97">
        <w:rPr>
          <w:rFonts w:cs="Times New Roman"/>
          <w:sz w:val="24"/>
          <w:szCs w:val="24"/>
        </w:rPr>
        <w:t>форме</w:t>
      </w:r>
      <w:r w:rsidRPr="00CA2A79">
        <w:rPr>
          <w:rFonts w:cs="Times New Roman"/>
          <w:sz w:val="24"/>
          <w:szCs w:val="24"/>
        </w:rPr>
        <w:t xml:space="preserve">. </w:t>
      </w:r>
    </w:p>
    <w:p w:rsidR="00DD7433" w:rsidRPr="003D1843" w:rsidRDefault="00DD7433" w:rsidP="00F96E76">
      <w:pPr>
        <w:spacing w:after="0"/>
        <w:jc w:val="both"/>
        <w:rPr>
          <w:rFonts w:cs="Times New Roman"/>
          <w:sz w:val="24"/>
          <w:szCs w:val="24"/>
        </w:rPr>
      </w:pPr>
      <w:r w:rsidRPr="003D1843">
        <w:rPr>
          <w:rFonts w:cs="Times New Roman"/>
          <w:sz w:val="24"/>
          <w:szCs w:val="24"/>
        </w:rPr>
        <w:t xml:space="preserve">. </w:t>
      </w:r>
      <w:r w:rsidRPr="00352F97">
        <w:rPr>
          <w:rFonts w:cs="Times New Roman"/>
          <w:sz w:val="24"/>
          <w:szCs w:val="24"/>
        </w:rPr>
        <w:t>Конструкции</w:t>
      </w:r>
      <w:r w:rsidRPr="003D1843">
        <w:rPr>
          <w:rFonts w:cs="Times New Roman"/>
          <w:sz w:val="24"/>
          <w:szCs w:val="24"/>
        </w:rPr>
        <w:t xml:space="preserve"> </w:t>
      </w:r>
      <w:r w:rsidRPr="00352F97">
        <w:rPr>
          <w:rFonts w:cs="Times New Roman"/>
          <w:sz w:val="24"/>
          <w:szCs w:val="24"/>
        </w:rPr>
        <w:t>с</w:t>
      </w:r>
      <w:r w:rsidRPr="003D1843">
        <w:rPr>
          <w:rFonts w:cs="Times New Roman"/>
          <w:sz w:val="24"/>
          <w:szCs w:val="24"/>
        </w:rPr>
        <w:t xml:space="preserve"> </w:t>
      </w:r>
      <w:r w:rsidRPr="00352F97">
        <w:rPr>
          <w:rFonts w:cs="Times New Roman"/>
          <w:sz w:val="24"/>
          <w:szCs w:val="24"/>
        </w:rPr>
        <w:t>инфинитивом</w:t>
      </w:r>
      <w:r w:rsidRPr="003D1843">
        <w:rPr>
          <w:rFonts w:cs="Times New Roman"/>
          <w:sz w:val="24"/>
          <w:szCs w:val="24"/>
        </w:rPr>
        <w:t xml:space="preserve"> . </w:t>
      </w:r>
    </w:p>
    <w:p w:rsidR="00DD7433" w:rsidRPr="003D1843" w:rsidRDefault="00DD7433" w:rsidP="00F96E76">
      <w:pPr>
        <w:spacing w:after="0"/>
        <w:jc w:val="both"/>
        <w:rPr>
          <w:rFonts w:cs="Times New Roman"/>
          <w:sz w:val="24"/>
          <w:szCs w:val="24"/>
        </w:rPr>
      </w:pPr>
      <w:r w:rsidRPr="00352F97">
        <w:rPr>
          <w:rFonts w:cs="Times New Roman"/>
          <w:sz w:val="24"/>
          <w:szCs w:val="24"/>
        </w:rPr>
        <w:t>Правильные</w:t>
      </w:r>
      <w:r w:rsidRPr="003D1843">
        <w:rPr>
          <w:rFonts w:cs="Times New Roman"/>
          <w:sz w:val="24"/>
          <w:szCs w:val="24"/>
        </w:rPr>
        <w:t xml:space="preserve">  </w:t>
      </w:r>
      <w:r w:rsidRPr="00352F97">
        <w:rPr>
          <w:rFonts w:cs="Times New Roman"/>
          <w:sz w:val="24"/>
          <w:szCs w:val="24"/>
        </w:rPr>
        <w:t>и</w:t>
      </w:r>
      <w:r w:rsidRPr="003D1843">
        <w:rPr>
          <w:rFonts w:cs="Times New Roman"/>
          <w:sz w:val="24"/>
          <w:szCs w:val="24"/>
        </w:rPr>
        <w:t xml:space="preserve">  </w:t>
      </w:r>
      <w:r w:rsidRPr="00352F97">
        <w:rPr>
          <w:rFonts w:cs="Times New Roman"/>
          <w:sz w:val="24"/>
          <w:szCs w:val="24"/>
        </w:rPr>
        <w:t>неправильные</w:t>
      </w:r>
      <w:r w:rsidRPr="003D1843">
        <w:rPr>
          <w:rFonts w:cs="Times New Roman"/>
          <w:sz w:val="24"/>
          <w:szCs w:val="24"/>
        </w:rPr>
        <w:t xml:space="preserve">  </w:t>
      </w:r>
      <w:r w:rsidRPr="00352F97">
        <w:rPr>
          <w:rFonts w:cs="Times New Roman"/>
          <w:sz w:val="24"/>
          <w:szCs w:val="24"/>
        </w:rPr>
        <w:t>глаголы</w:t>
      </w:r>
      <w:r w:rsidRPr="003D1843">
        <w:rPr>
          <w:rFonts w:cs="Times New Roman"/>
          <w:sz w:val="24"/>
          <w:szCs w:val="24"/>
        </w:rPr>
        <w:t xml:space="preserve">  </w:t>
      </w:r>
      <w:r w:rsidRPr="00352F97">
        <w:rPr>
          <w:rFonts w:cs="Times New Roman"/>
          <w:sz w:val="24"/>
          <w:szCs w:val="24"/>
        </w:rPr>
        <w:t>в</w:t>
      </w:r>
      <w:r w:rsidRPr="003D1843">
        <w:rPr>
          <w:rFonts w:cs="Times New Roman"/>
          <w:sz w:val="24"/>
          <w:szCs w:val="24"/>
        </w:rPr>
        <w:t xml:space="preserve">  </w:t>
      </w:r>
      <w:r w:rsidRPr="00352F97">
        <w:rPr>
          <w:rFonts w:cs="Times New Roman"/>
          <w:sz w:val="24"/>
          <w:szCs w:val="24"/>
        </w:rPr>
        <w:t>формах</w:t>
      </w:r>
      <w:r w:rsidRPr="003D1843">
        <w:rPr>
          <w:rFonts w:cs="Times New Roman"/>
          <w:sz w:val="24"/>
          <w:szCs w:val="24"/>
        </w:rPr>
        <w:t xml:space="preserve">  </w:t>
      </w:r>
      <w:r w:rsidRPr="00352F97">
        <w:rPr>
          <w:rFonts w:cs="Times New Roman"/>
          <w:sz w:val="24"/>
          <w:szCs w:val="24"/>
        </w:rPr>
        <w:t>действительного</w:t>
      </w:r>
      <w:r w:rsidRPr="003D1843">
        <w:rPr>
          <w:rFonts w:cs="Times New Roman"/>
          <w:sz w:val="24"/>
          <w:szCs w:val="24"/>
        </w:rPr>
        <w:t xml:space="preserve">  </w:t>
      </w:r>
      <w:r w:rsidRPr="00352F97">
        <w:rPr>
          <w:rFonts w:cs="Times New Roman"/>
          <w:sz w:val="24"/>
          <w:szCs w:val="24"/>
        </w:rPr>
        <w:t>залога</w:t>
      </w:r>
      <w:r w:rsidRPr="003D1843">
        <w:rPr>
          <w:rFonts w:cs="Times New Roman"/>
          <w:sz w:val="24"/>
          <w:szCs w:val="24"/>
        </w:rPr>
        <w:t xml:space="preserve">  </w:t>
      </w:r>
      <w:r w:rsidRPr="00352F97">
        <w:rPr>
          <w:rFonts w:cs="Times New Roman"/>
          <w:sz w:val="24"/>
          <w:szCs w:val="24"/>
        </w:rPr>
        <w:t>в</w:t>
      </w:r>
      <w:r w:rsidRPr="003D1843">
        <w:rPr>
          <w:rFonts w:cs="Times New Roman"/>
          <w:sz w:val="24"/>
          <w:szCs w:val="24"/>
        </w:rPr>
        <w:t xml:space="preserve"> </w:t>
      </w:r>
      <w:r w:rsidRPr="00352F97">
        <w:rPr>
          <w:rFonts w:cs="Times New Roman"/>
          <w:sz w:val="24"/>
          <w:szCs w:val="24"/>
        </w:rPr>
        <w:t>изъявительном</w:t>
      </w:r>
      <w:r w:rsidRPr="003D1843">
        <w:rPr>
          <w:rFonts w:cs="Times New Roman"/>
          <w:sz w:val="24"/>
          <w:szCs w:val="24"/>
        </w:rPr>
        <w:t xml:space="preserve">  </w:t>
      </w:r>
      <w:r w:rsidRPr="00352F97">
        <w:rPr>
          <w:rFonts w:cs="Times New Roman"/>
          <w:sz w:val="24"/>
          <w:szCs w:val="24"/>
        </w:rPr>
        <w:t>наклонении</w:t>
      </w:r>
      <w:r w:rsidR="003D1843">
        <w:rPr>
          <w:rFonts w:cs="Times New Roman"/>
          <w:sz w:val="24"/>
          <w:szCs w:val="24"/>
        </w:rPr>
        <w:t xml:space="preserve">  </w:t>
      </w:r>
      <w:r w:rsidRPr="003D1843">
        <w:rPr>
          <w:rFonts w:cs="Times New Roman"/>
          <w:sz w:val="24"/>
          <w:szCs w:val="24"/>
        </w:rPr>
        <w:t xml:space="preserve">. </w:t>
      </w:r>
      <w:r w:rsidRPr="00352F97">
        <w:rPr>
          <w:rFonts w:cs="Times New Roman"/>
          <w:sz w:val="24"/>
          <w:szCs w:val="24"/>
        </w:rPr>
        <w:t>Глаголы</w:t>
      </w:r>
      <w:r w:rsidRPr="003D1843">
        <w:rPr>
          <w:rFonts w:cs="Times New Roman"/>
          <w:sz w:val="24"/>
          <w:szCs w:val="24"/>
        </w:rPr>
        <w:t xml:space="preserve"> </w:t>
      </w:r>
      <w:r w:rsidRPr="00352F97">
        <w:rPr>
          <w:rFonts w:cs="Times New Roman"/>
          <w:sz w:val="24"/>
          <w:szCs w:val="24"/>
        </w:rPr>
        <w:t>в</w:t>
      </w:r>
      <w:r w:rsidRPr="003D1843">
        <w:rPr>
          <w:rFonts w:cs="Times New Roman"/>
          <w:sz w:val="24"/>
          <w:szCs w:val="24"/>
        </w:rPr>
        <w:t xml:space="preserve"> </w:t>
      </w:r>
      <w:r w:rsidRPr="00352F97">
        <w:rPr>
          <w:rFonts w:cs="Times New Roman"/>
          <w:sz w:val="24"/>
          <w:szCs w:val="24"/>
        </w:rPr>
        <w:t>видовременных</w:t>
      </w:r>
      <w:r w:rsidRPr="003D1843">
        <w:rPr>
          <w:rFonts w:cs="Times New Roman"/>
          <w:sz w:val="24"/>
          <w:szCs w:val="24"/>
        </w:rPr>
        <w:t xml:space="preserve"> </w:t>
      </w:r>
      <w:r w:rsidRPr="00352F97">
        <w:rPr>
          <w:rFonts w:cs="Times New Roman"/>
          <w:sz w:val="24"/>
          <w:szCs w:val="24"/>
        </w:rPr>
        <w:t>формах</w:t>
      </w:r>
      <w:r w:rsidRPr="003D1843">
        <w:rPr>
          <w:rFonts w:cs="Times New Roman"/>
          <w:sz w:val="24"/>
          <w:szCs w:val="24"/>
        </w:rPr>
        <w:t xml:space="preserve">  </w:t>
      </w:r>
      <w:r w:rsidRPr="00352F97">
        <w:rPr>
          <w:rFonts w:cs="Times New Roman"/>
          <w:sz w:val="24"/>
          <w:szCs w:val="24"/>
        </w:rPr>
        <w:t>страдательного</w:t>
      </w:r>
      <w:r w:rsidRPr="003D1843">
        <w:rPr>
          <w:rFonts w:cs="Times New Roman"/>
          <w:sz w:val="24"/>
          <w:szCs w:val="24"/>
        </w:rPr>
        <w:t xml:space="preserve">  </w:t>
      </w:r>
      <w:r w:rsidRPr="00352F97">
        <w:rPr>
          <w:rFonts w:cs="Times New Roman"/>
          <w:sz w:val="24"/>
          <w:szCs w:val="24"/>
        </w:rPr>
        <w:t>залога</w:t>
      </w:r>
      <w:r w:rsidR="003D1843" w:rsidRPr="003D1843">
        <w:rPr>
          <w:rFonts w:cs="Times New Roman"/>
          <w:sz w:val="24"/>
          <w:szCs w:val="24"/>
        </w:rPr>
        <w:t xml:space="preserve">  </w:t>
      </w:r>
      <w:r w:rsidRPr="003D1843">
        <w:rPr>
          <w:rFonts w:cs="Times New Roman"/>
          <w:sz w:val="24"/>
          <w:szCs w:val="24"/>
        </w:rPr>
        <w:t xml:space="preserve">. </w:t>
      </w:r>
      <w:r w:rsidRPr="00352F97">
        <w:rPr>
          <w:rFonts w:cs="Times New Roman"/>
          <w:sz w:val="24"/>
          <w:szCs w:val="24"/>
        </w:rPr>
        <w:t>Модальные</w:t>
      </w:r>
      <w:r w:rsidRPr="003D1843">
        <w:rPr>
          <w:rFonts w:cs="Times New Roman"/>
          <w:sz w:val="24"/>
          <w:szCs w:val="24"/>
        </w:rPr>
        <w:t xml:space="preserve">  </w:t>
      </w:r>
      <w:r w:rsidRPr="00352F97">
        <w:rPr>
          <w:rFonts w:cs="Times New Roman"/>
          <w:sz w:val="24"/>
          <w:szCs w:val="24"/>
        </w:rPr>
        <w:t>глаголы</w:t>
      </w:r>
      <w:r w:rsidRPr="003D1843">
        <w:rPr>
          <w:rFonts w:cs="Times New Roman"/>
          <w:sz w:val="24"/>
          <w:szCs w:val="24"/>
        </w:rPr>
        <w:t xml:space="preserve">  </w:t>
      </w:r>
      <w:r w:rsidRPr="00352F97">
        <w:rPr>
          <w:rFonts w:cs="Times New Roman"/>
          <w:sz w:val="24"/>
          <w:szCs w:val="24"/>
        </w:rPr>
        <w:t>и</w:t>
      </w:r>
      <w:r w:rsidRPr="003D1843">
        <w:rPr>
          <w:rFonts w:cs="Times New Roman"/>
          <w:sz w:val="24"/>
          <w:szCs w:val="24"/>
        </w:rPr>
        <w:t xml:space="preserve">  </w:t>
      </w:r>
      <w:r w:rsidRPr="00352F97">
        <w:rPr>
          <w:rFonts w:cs="Times New Roman"/>
          <w:sz w:val="24"/>
          <w:szCs w:val="24"/>
        </w:rPr>
        <w:t>их</w:t>
      </w:r>
      <w:r w:rsidRPr="003D1843">
        <w:rPr>
          <w:rFonts w:cs="Times New Roman"/>
          <w:sz w:val="24"/>
          <w:szCs w:val="24"/>
        </w:rPr>
        <w:t xml:space="preserve">  </w:t>
      </w:r>
      <w:r w:rsidRPr="00352F97">
        <w:rPr>
          <w:rFonts w:cs="Times New Roman"/>
          <w:sz w:val="24"/>
          <w:szCs w:val="24"/>
        </w:rPr>
        <w:t>эквиваленты</w:t>
      </w:r>
      <w:r w:rsidR="003D1843" w:rsidRPr="003D1843">
        <w:rPr>
          <w:rFonts w:cs="Times New Roman"/>
          <w:sz w:val="24"/>
          <w:szCs w:val="24"/>
        </w:rPr>
        <w:t xml:space="preserve">  </w:t>
      </w:r>
      <w:r w:rsidRPr="003D1843">
        <w:rPr>
          <w:rFonts w:cs="Times New Roman"/>
          <w:sz w:val="24"/>
          <w:szCs w:val="24"/>
        </w:rPr>
        <w:t xml:space="preserve"> </w:t>
      </w:r>
    </w:p>
    <w:p w:rsidR="00DD7433" w:rsidRPr="00352F97" w:rsidRDefault="00DD7433" w:rsidP="00F96E76">
      <w:pPr>
        <w:spacing w:after="0"/>
        <w:jc w:val="both"/>
        <w:rPr>
          <w:rFonts w:cs="Times New Roman"/>
          <w:sz w:val="24"/>
          <w:szCs w:val="24"/>
        </w:rPr>
      </w:pPr>
      <w:r w:rsidRPr="00352F97">
        <w:rPr>
          <w:rFonts w:cs="Times New Roman"/>
          <w:sz w:val="24"/>
          <w:szCs w:val="24"/>
        </w:rPr>
        <w:t>Косвенная  речь  в  утвердительных,  вопросительных  и  отрицательных предложениях в настоящем и прошедшем времени. Согласование</w:t>
      </w:r>
      <w:r w:rsidR="003D1843">
        <w:rPr>
          <w:rFonts w:cs="Times New Roman"/>
          <w:sz w:val="24"/>
          <w:szCs w:val="24"/>
        </w:rPr>
        <w:t xml:space="preserve"> времё</w:t>
      </w:r>
      <w:r w:rsidRPr="00352F97">
        <w:rPr>
          <w:rFonts w:cs="Times New Roman"/>
          <w:sz w:val="24"/>
          <w:szCs w:val="24"/>
        </w:rPr>
        <w:t xml:space="preserve">н в рамках сложного предложения в плане настоящего и прошлого.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Причастия I и II. Неличные  формы  глагола  (герундий,  причастия  I  и  II)  без  различения  их функций. Фразовые  глаголы,  обслуживающие  темы,  отобранные  для  данного  этапа обучения. </w:t>
      </w:r>
    </w:p>
    <w:p w:rsidR="00DD7433" w:rsidRPr="00352F97" w:rsidRDefault="003D1843" w:rsidP="00F96E76">
      <w:pPr>
        <w:spacing w:after="0"/>
        <w:jc w:val="both"/>
        <w:rPr>
          <w:rFonts w:cs="Times New Roman"/>
          <w:sz w:val="24"/>
          <w:szCs w:val="24"/>
        </w:rPr>
      </w:pPr>
      <w:r>
        <w:rPr>
          <w:rFonts w:cs="Times New Roman"/>
          <w:sz w:val="24"/>
          <w:szCs w:val="24"/>
        </w:rPr>
        <w:t>Определѐнный,  неопределё</w:t>
      </w:r>
      <w:r w:rsidR="00DD7433" w:rsidRPr="00352F97">
        <w:rPr>
          <w:rFonts w:cs="Times New Roman"/>
          <w:sz w:val="24"/>
          <w:szCs w:val="24"/>
        </w:rPr>
        <w:t>нный  и  нулевой  артикли  (в  том  числе  с географическими названиями). Неисчисляемые  и  исчисляемые  суще</w:t>
      </w:r>
      <w:r>
        <w:rPr>
          <w:rFonts w:cs="Times New Roman"/>
          <w:sz w:val="24"/>
          <w:szCs w:val="24"/>
        </w:rPr>
        <w:t xml:space="preserve">ствительные  </w:t>
      </w:r>
      <w:r w:rsidR="00DD7433" w:rsidRPr="00352F97">
        <w:rPr>
          <w:rFonts w:cs="Times New Roman"/>
          <w:sz w:val="24"/>
          <w:szCs w:val="24"/>
        </w:rPr>
        <w:t>, существительные  с  причастиями  настоящего  и  пр</w:t>
      </w:r>
      <w:r>
        <w:rPr>
          <w:rFonts w:cs="Times New Roman"/>
          <w:sz w:val="24"/>
          <w:szCs w:val="24"/>
        </w:rPr>
        <w:t xml:space="preserve">ошедшего  времени </w:t>
      </w:r>
      <w:r w:rsidR="00DD7433" w:rsidRPr="00352F97">
        <w:rPr>
          <w:rFonts w:cs="Times New Roman"/>
          <w:sz w:val="24"/>
          <w:szCs w:val="24"/>
        </w:rPr>
        <w:t>. Существительные в функц</w:t>
      </w:r>
      <w:r>
        <w:rPr>
          <w:rFonts w:cs="Times New Roman"/>
          <w:sz w:val="24"/>
          <w:szCs w:val="24"/>
        </w:rPr>
        <w:t>ии прилагательного</w:t>
      </w:r>
      <w:r w:rsidR="00DD7433" w:rsidRPr="00352F97">
        <w:rPr>
          <w:rFonts w:cs="Times New Roman"/>
          <w:sz w:val="24"/>
          <w:szCs w:val="24"/>
        </w:rPr>
        <w:t>. Степени сравнения прилагательных и наречий, в том числе образованных не по</w:t>
      </w:r>
      <w:r>
        <w:rPr>
          <w:rFonts w:cs="Times New Roman"/>
          <w:sz w:val="24"/>
          <w:szCs w:val="24"/>
        </w:rPr>
        <w:t xml:space="preserve"> правилу </w:t>
      </w:r>
      <w:r w:rsidR="00DD7433" w:rsidRPr="00352F97">
        <w:rPr>
          <w:rFonts w:cs="Times New Roman"/>
          <w:sz w:val="24"/>
          <w:szCs w:val="24"/>
        </w:rPr>
        <w:t xml:space="preserve">.  </w:t>
      </w:r>
    </w:p>
    <w:p w:rsidR="00DD7433" w:rsidRPr="00352F97" w:rsidRDefault="00DD7433" w:rsidP="00F96E76">
      <w:pPr>
        <w:spacing w:after="0"/>
        <w:jc w:val="both"/>
        <w:rPr>
          <w:rFonts w:cs="Times New Roman"/>
          <w:sz w:val="24"/>
          <w:szCs w:val="24"/>
        </w:rPr>
      </w:pPr>
      <w:r w:rsidRPr="00352F97">
        <w:rPr>
          <w:rFonts w:cs="Times New Roman"/>
          <w:sz w:val="24"/>
          <w:szCs w:val="24"/>
        </w:rPr>
        <w:t>Личные</w:t>
      </w:r>
      <w:r w:rsidR="003D1843">
        <w:rPr>
          <w:rFonts w:cs="Times New Roman"/>
          <w:sz w:val="24"/>
          <w:szCs w:val="24"/>
        </w:rPr>
        <w:t xml:space="preserve"> местоимения в именительном  и объектном </w:t>
      </w:r>
      <w:r w:rsidRPr="00352F97">
        <w:rPr>
          <w:rFonts w:cs="Times New Roman"/>
          <w:sz w:val="24"/>
          <w:szCs w:val="24"/>
        </w:rPr>
        <w:t xml:space="preserve"> падежах, а также в абс</w:t>
      </w:r>
      <w:r w:rsidR="003D1843">
        <w:rPr>
          <w:rFonts w:cs="Times New Roman"/>
          <w:sz w:val="24"/>
          <w:szCs w:val="24"/>
        </w:rPr>
        <w:t>олютной форме. Неопределённые местоимения</w:t>
      </w:r>
      <w:r w:rsidRPr="00352F97">
        <w:rPr>
          <w:rFonts w:cs="Times New Roman"/>
          <w:sz w:val="24"/>
          <w:szCs w:val="24"/>
        </w:rPr>
        <w:t>. Во</w:t>
      </w:r>
      <w:r w:rsidR="003D1843">
        <w:rPr>
          <w:rFonts w:cs="Times New Roman"/>
          <w:sz w:val="24"/>
          <w:szCs w:val="24"/>
        </w:rPr>
        <w:t>звратные местоимения, неопределё</w:t>
      </w:r>
      <w:r w:rsidRPr="00352F97">
        <w:rPr>
          <w:rFonts w:cs="Times New Roman"/>
          <w:sz w:val="24"/>
          <w:szCs w:val="24"/>
        </w:rPr>
        <w:t>нные местоимения</w:t>
      </w:r>
      <w:r w:rsidR="003D1843">
        <w:rPr>
          <w:rFonts w:cs="Times New Roman"/>
          <w:sz w:val="24"/>
          <w:szCs w:val="24"/>
        </w:rPr>
        <w:t xml:space="preserve"> и их производные</w:t>
      </w:r>
      <w:r w:rsidRPr="00352F97">
        <w:rPr>
          <w:rFonts w:cs="Times New Roman"/>
          <w:sz w:val="24"/>
          <w:szCs w:val="24"/>
        </w:rPr>
        <w:t xml:space="preserve">.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Наречия,  </w:t>
      </w:r>
      <w:r w:rsidR="003D1843">
        <w:rPr>
          <w:rFonts w:cs="Times New Roman"/>
          <w:sz w:val="24"/>
          <w:szCs w:val="24"/>
        </w:rPr>
        <w:t xml:space="preserve">оканчивающиеся  на </w:t>
      </w:r>
      <w:r w:rsidRPr="00352F97">
        <w:rPr>
          <w:rFonts w:cs="Times New Roman"/>
          <w:sz w:val="24"/>
          <w:szCs w:val="24"/>
        </w:rPr>
        <w:t>,  а  также  совпадающие  по  форме</w:t>
      </w:r>
      <w:r w:rsidR="003D1843">
        <w:rPr>
          <w:rFonts w:cs="Times New Roman"/>
          <w:sz w:val="24"/>
          <w:szCs w:val="24"/>
        </w:rPr>
        <w:t xml:space="preserve">  с прилагательными </w:t>
      </w:r>
      <w:r w:rsidRPr="00352F97">
        <w:rPr>
          <w:rFonts w:cs="Times New Roman"/>
          <w:sz w:val="24"/>
          <w:szCs w:val="24"/>
        </w:rPr>
        <w:t xml:space="preserve">.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Устойчивые  словоформы </w:t>
      </w:r>
      <w:r w:rsidR="002F4FA1">
        <w:rPr>
          <w:rFonts w:cs="Times New Roman"/>
          <w:sz w:val="24"/>
          <w:szCs w:val="24"/>
        </w:rPr>
        <w:t xml:space="preserve">в функции наречия </w:t>
      </w:r>
      <w:r w:rsidRPr="00352F97">
        <w:rPr>
          <w:rFonts w:cs="Times New Roman"/>
          <w:sz w:val="24"/>
          <w:szCs w:val="24"/>
        </w:rPr>
        <w:t xml:space="preserve">.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Числительные для обозначения дат и больших чисел. </w:t>
      </w:r>
    </w:p>
    <w:p w:rsidR="00DD7433" w:rsidRPr="00352F97" w:rsidRDefault="00DD7433" w:rsidP="00F96E76">
      <w:pPr>
        <w:spacing w:after="0"/>
        <w:jc w:val="both"/>
        <w:rPr>
          <w:rFonts w:cs="Times New Roman"/>
          <w:sz w:val="24"/>
          <w:szCs w:val="24"/>
        </w:rPr>
      </w:pPr>
      <w:r w:rsidRPr="00352F97">
        <w:rPr>
          <w:rFonts w:cs="Times New Roman"/>
          <w:sz w:val="24"/>
          <w:szCs w:val="24"/>
        </w:rPr>
        <w:t xml:space="preserve">Предлоги  места,  времени,  направления;  предлоги,  употребляемые  со </w:t>
      </w:r>
      <w:r w:rsidR="002F4FA1">
        <w:rPr>
          <w:rFonts w:cs="Times New Roman"/>
          <w:sz w:val="24"/>
          <w:szCs w:val="24"/>
        </w:rPr>
        <w:t xml:space="preserve">страдательным залогом </w:t>
      </w:r>
      <w:r w:rsidRPr="00352F97">
        <w:rPr>
          <w:rFonts w:cs="Times New Roman"/>
          <w:sz w:val="24"/>
          <w:szCs w:val="24"/>
        </w:rPr>
        <w:t xml:space="preserve">. </w:t>
      </w:r>
    </w:p>
    <w:p w:rsidR="00DD7433" w:rsidRPr="00352F97" w:rsidRDefault="00DD7433" w:rsidP="00F96E76">
      <w:pPr>
        <w:spacing w:after="0"/>
        <w:rPr>
          <w:rFonts w:cs="Times New Roman"/>
          <w:sz w:val="24"/>
          <w:szCs w:val="24"/>
        </w:rPr>
      </w:pPr>
      <w:r w:rsidRPr="00352F97">
        <w:rPr>
          <w:rFonts w:cs="Times New Roman"/>
          <w:sz w:val="24"/>
          <w:szCs w:val="24"/>
        </w:rPr>
        <w:t xml:space="preserve"> </w:t>
      </w:r>
    </w:p>
    <w:p w:rsidR="00DD7433" w:rsidRPr="00352F97" w:rsidRDefault="00DD7433" w:rsidP="00CA2A79">
      <w:pPr>
        <w:jc w:val="center"/>
        <w:rPr>
          <w:rFonts w:cs="Times New Roman"/>
          <w:sz w:val="24"/>
          <w:szCs w:val="24"/>
        </w:rPr>
      </w:pPr>
      <w:r w:rsidRPr="00352F97">
        <w:rPr>
          <w:rFonts w:cs="Times New Roman"/>
          <w:sz w:val="24"/>
          <w:szCs w:val="24"/>
        </w:rPr>
        <w:t>2.2.2.4. ИСТОРИЯ РОССИИ. ВСЕОБЩАЯ ИСТОРИЯ</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История России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Древняя и средневековая Русь </w:t>
      </w:r>
    </w:p>
    <w:p w:rsidR="00DD7433" w:rsidRPr="00352F97" w:rsidRDefault="00DD7433" w:rsidP="00CA2A79">
      <w:pPr>
        <w:spacing w:after="0"/>
        <w:jc w:val="both"/>
        <w:rPr>
          <w:rFonts w:cs="Times New Roman"/>
          <w:sz w:val="24"/>
          <w:szCs w:val="24"/>
        </w:rPr>
      </w:pPr>
      <w:r w:rsidRPr="00352F97">
        <w:rPr>
          <w:rFonts w:cs="Times New Roman"/>
          <w:sz w:val="24"/>
          <w:szCs w:val="24"/>
        </w:rPr>
        <w:t>Что изучает история Отечества. История России — часть всемирной истории. Факторы  самобытности  российской  истории.  История  региона—часть  истории России. Источники по российской истории. Древнейшие  народы  на  территории  России.  Появление  и  расселение человека на территории России. Условия жизни, занятия, социальная организация зе</w:t>
      </w:r>
      <w:r w:rsidR="002F4FA1">
        <w:rPr>
          <w:rFonts w:cs="Times New Roman"/>
          <w:sz w:val="24"/>
          <w:szCs w:val="24"/>
        </w:rPr>
        <w:t>мледельческих  и  кочевых  племё</w:t>
      </w:r>
      <w:r w:rsidRPr="00352F97">
        <w:rPr>
          <w:rFonts w:cs="Times New Roman"/>
          <w:sz w:val="24"/>
          <w:szCs w:val="24"/>
        </w:rPr>
        <w:t xml:space="preserve">н.  Верования  древних  людей.  Древние государства  Поволжья,  Кавказа  и  Северного  Причерноморья.  Межэтнические контакты и взаимодействия. Древняя  Русь  в  VIII  —  первой  половине  </w:t>
      </w:r>
      <w:r w:rsidRPr="00352F97">
        <w:rPr>
          <w:rFonts w:cs="Times New Roman"/>
          <w:sz w:val="24"/>
          <w:szCs w:val="24"/>
        </w:rPr>
        <w:lastRenderedPageBreak/>
        <w:t xml:space="preserve">XII  в.  Восточные  славяне: расселение, занятия, быт, верования, общественное устройство. Взаимоотношения с соседними народами и государствами.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Образование  Древнерусского  государства:  предпосылки,  причины,  значение. Новгород  и  Киев  —  центры  древнерусской  государственности.  Формирование княжеской  власти  (князь  и  дружина,  полюдье).  Первые  русские  князья,  их внутренняя и внешняя политика. Крещение Руси: причины и  значение. Владимир Святославич. Христианство и язычество. Социально-экономический  и  политический  строй  Древней  Руси.  Земельные </w:t>
      </w:r>
    </w:p>
    <w:p w:rsidR="00DD7433" w:rsidRPr="00352F97" w:rsidRDefault="00DD7433" w:rsidP="00CA2A79">
      <w:pPr>
        <w:spacing w:after="0"/>
        <w:jc w:val="both"/>
        <w:rPr>
          <w:rFonts w:cs="Times New Roman"/>
          <w:sz w:val="24"/>
          <w:szCs w:val="24"/>
        </w:rPr>
      </w:pPr>
      <w:r w:rsidRPr="00352F97">
        <w:rPr>
          <w:rFonts w:cs="Times New Roman"/>
          <w:sz w:val="24"/>
          <w:szCs w:val="24"/>
        </w:rPr>
        <w:t>отношения.  Свободное  и  зависимое  население.  Древнерусские  города,  развитие ремѐсел  и  торговли.  Русская  Правда.  Политика  Ярослава Мудрого  и  Влади</w:t>
      </w:r>
      <w:r w:rsidR="002F4FA1">
        <w:rPr>
          <w:rFonts w:cs="Times New Roman"/>
          <w:sz w:val="24"/>
          <w:szCs w:val="24"/>
        </w:rPr>
        <w:t>мира Мономаха. Древняя Русь и её</w:t>
      </w:r>
      <w:r w:rsidRPr="00352F97">
        <w:rPr>
          <w:rFonts w:cs="Times New Roman"/>
          <w:sz w:val="24"/>
          <w:szCs w:val="24"/>
        </w:rPr>
        <w:t xml:space="preserve"> соседи. Древнерусская  культура.  Былинный  эпос.  Возникновение  письменности. Летописание.  Литература  (слово,  житие,  поучение,  хождение).  Деревянное  и каменное  зодчество.  Монументальная  живопись  (мозаики,  фрески).  Иконы. Декоративно-прикладное искусство. Быт и образ жизни разных слоѐв населения. Русь  Удельная  в  30-е  гг.  XII—XIII  вв.  Политическая  раздробленность: причины и последствия. Крупнейшие самостоятельные центры Руси, особенности их  географического,  социально-политического  и  культурного  развития.  Идея единства русских земель в памятниках культуры. Русь  в  системе  международных  связей  и  отношений:  между  Востоком  и Западом. Монгольские завоевания в Азии и на европейских рубежах. Сражение на Калке.  Нашествие  монголов  на  Северо-Западную  Русь.  Героическая  оборона русских  городов.  Походы  монгольских  войск  на Юго-Западную  Русь  и  страны  Центральной  Европы.  Значение  противостояния  Руси  монгольскому  завоеванию. Русь  и  Запад;  отношения Новгорода  с  западными  соседями.  Борьба  Руси  против экспансии с Запада. Александр Ярославич. Невская битва. Ледовое побоище. Русь и Золотая Орда. Зависимос</w:t>
      </w:r>
      <w:r w:rsidR="002F4FA1">
        <w:rPr>
          <w:rFonts w:cs="Times New Roman"/>
          <w:sz w:val="24"/>
          <w:szCs w:val="24"/>
        </w:rPr>
        <w:t>ть русских  земель от Орды и  её</w:t>
      </w:r>
      <w:r w:rsidRPr="00352F97">
        <w:rPr>
          <w:rFonts w:cs="Times New Roman"/>
          <w:sz w:val="24"/>
          <w:szCs w:val="24"/>
        </w:rPr>
        <w:t xml:space="preserve"> последствия. Борьба населения русских земель против ордынского владычества. Русь и Литва. Русские земли в составе Великого княжества Литовского. Культура  Руси  в  30-е  гг. XII—XIII  вв. Летописание. Каменное  строительство (храмы,  города-крепости)  в  русских  землях.  Развитие  местных  художественных школ и складывание общерусского художественного стиля. Московская  Русь  в  XIV—XV  вв. Причины  и  основные  этапы  объединения русских  земель.  Москва  и  Тверь:  борьба  за  великое  княжение.  Возвышение Москвы. Московские князья и их политика. Княжеская власть и церковь. Дмитрий Донской и Сергий Ра</w:t>
      </w:r>
      <w:r w:rsidR="002F4FA1">
        <w:rPr>
          <w:rFonts w:cs="Times New Roman"/>
          <w:sz w:val="24"/>
          <w:szCs w:val="24"/>
        </w:rPr>
        <w:t>донежский. Куликовская битва, её</w:t>
      </w:r>
      <w:r w:rsidRPr="00352F97">
        <w:rPr>
          <w:rFonts w:cs="Times New Roman"/>
          <w:sz w:val="24"/>
          <w:szCs w:val="24"/>
        </w:rPr>
        <w:t xml:space="preserve"> значение. Русь при преемниках Дмитрия Донского. Отношения между Москвой и Ордой, Москвой  и  Литвой.  Феодальная  войн</w:t>
      </w:r>
      <w:r w:rsidR="002F4FA1">
        <w:rPr>
          <w:rFonts w:cs="Times New Roman"/>
          <w:sz w:val="24"/>
          <w:szCs w:val="24"/>
        </w:rPr>
        <w:t>а  второй  четверти  XV  в.,  её</w:t>
      </w:r>
      <w:r w:rsidRPr="00352F97">
        <w:rPr>
          <w:rFonts w:cs="Times New Roman"/>
          <w:sz w:val="24"/>
          <w:szCs w:val="24"/>
        </w:rPr>
        <w:t xml:space="preserve"> итоги. Образование русской, украинской и белорусской народностей. Завершение  объединения  русских  земель. Прекращение  зависимости  Руси  от Золотой Орды. Иван III. Образование единого Русского государства и его значение. </w:t>
      </w:r>
      <w:r w:rsidR="004946AF">
        <w:rPr>
          <w:rFonts w:cs="Times New Roman"/>
          <w:sz w:val="24"/>
          <w:szCs w:val="24"/>
        </w:rPr>
        <w:t>С</w:t>
      </w:r>
      <w:r w:rsidRPr="00352F97">
        <w:rPr>
          <w:rFonts w:cs="Times New Roman"/>
          <w:sz w:val="24"/>
          <w:szCs w:val="24"/>
        </w:rPr>
        <w:t xml:space="preserve">тановление самодержавия. Судебник 1497 г. Экономическое  и  социальное  развитие  Руси  в  XIV—XV  вв.  Система землевладения.  Структура  русского  средневекового  общества.  Положение крестьян,  ограничение  их  свободы.  Предпосылки  и  начало  складывания феодально-крепостнической системы. Религия  и  церковь  в  средневековой  Руси.  Роль  православной  церкви  в собирании  русских  земель,  укреплении  великокняжеской  власти,  развитии культуры.  Возникновение  ересей. Иосифляне  и  нестяжатели.  «Москва —  Третий Рим».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Культура  и  быт  Руси  в  XIV—XV  вв.  Начало  формирования  великорусской культуры.  Летописание.  Важнейшие  памятники  литературы  (памятники куликовского цикла, сказания, жития, хождения). Развитие зодчества (Московский Кремль,  монастырские  </w:t>
      </w:r>
      <w:r w:rsidRPr="00352F97">
        <w:rPr>
          <w:rFonts w:cs="Times New Roman"/>
          <w:sz w:val="24"/>
          <w:szCs w:val="24"/>
        </w:rPr>
        <w:lastRenderedPageBreak/>
        <w:t>комплексы-крепости).  Расцве</w:t>
      </w:r>
      <w:r w:rsidR="002F4FA1">
        <w:rPr>
          <w:rFonts w:cs="Times New Roman"/>
          <w:sz w:val="24"/>
          <w:szCs w:val="24"/>
        </w:rPr>
        <w:t>т  иконописи  (Ф. Грек, А. Рублё</w:t>
      </w:r>
      <w:r w:rsidRPr="00352F97">
        <w:rPr>
          <w:rFonts w:cs="Times New Roman"/>
          <w:sz w:val="24"/>
          <w:szCs w:val="24"/>
        </w:rPr>
        <w:t>в). Московское государство в XVI в. Социально-экономическое и политическое развитие. Иван IV. Избранная рада. Реформы 1550-х гг. и их значение. Стоглавый собор. Опричнина: причины, сущность, последствия. Внешняя  политика  и  международные  связи  Московского  царства  в  XVI  в. Расширение  территории  государства,  его  многонациональный  характер. Присоединение Казанского и Астраханского ханств, покорение Западной Сибири.</w:t>
      </w:r>
      <w:r w:rsidR="004946AF">
        <w:rPr>
          <w:rFonts w:cs="Times New Roman"/>
          <w:sz w:val="24"/>
          <w:szCs w:val="24"/>
        </w:rPr>
        <w:t xml:space="preserve"> </w:t>
      </w:r>
      <w:r w:rsidR="002F4FA1">
        <w:rPr>
          <w:rFonts w:cs="Times New Roman"/>
          <w:sz w:val="24"/>
          <w:szCs w:val="24"/>
        </w:rPr>
        <w:t>Ливонская война, её</w:t>
      </w:r>
      <w:r w:rsidRPr="00352F97">
        <w:rPr>
          <w:rFonts w:cs="Times New Roman"/>
          <w:sz w:val="24"/>
          <w:szCs w:val="24"/>
        </w:rPr>
        <w:t xml:space="preserve"> итоги и последствия. Россия в конце XVI в. Учреждение патриаршества. Дальнейшее закрепощение крестьян. Культура  и  быт  Московской  Руси  в  XVI  в.  Устное  народное  творчество. Просвещение.  Книгопечатание  (И.  Фѐдоров).  Публицистика.  Исторические повести. Зодчество (шатровые храмы). Живопись (Дионисий). Быт, нравы, обычаи. «Домострой». </w:t>
      </w:r>
    </w:p>
    <w:p w:rsidR="004946AF" w:rsidRDefault="00DD7433" w:rsidP="00CA2A79">
      <w:pPr>
        <w:spacing w:after="0"/>
        <w:jc w:val="both"/>
        <w:rPr>
          <w:rFonts w:cs="Times New Roman"/>
          <w:sz w:val="24"/>
          <w:szCs w:val="24"/>
        </w:rPr>
      </w:pPr>
      <w:r w:rsidRPr="00352F97">
        <w:rPr>
          <w:rFonts w:cs="Times New Roman"/>
          <w:sz w:val="24"/>
          <w:szCs w:val="24"/>
        </w:rPr>
        <w:t>Россия на рубеже XVI—XVII вв. Царствование Б. Годунова. Смута: причины, участники,  последствия.  Самозванцы.  Восстание  под  предводительством  И.  Болотникова.  Освободительная  борьба  против  ин</w:t>
      </w:r>
      <w:r w:rsidR="002F4FA1">
        <w:rPr>
          <w:rFonts w:cs="Times New Roman"/>
          <w:sz w:val="24"/>
          <w:szCs w:val="24"/>
        </w:rPr>
        <w:t>тервентов.  Патриотический подъё</w:t>
      </w:r>
      <w:r w:rsidRPr="00352F97">
        <w:rPr>
          <w:rFonts w:cs="Times New Roman"/>
          <w:sz w:val="24"/>
          <w:szCs w:val="24"/>
        </w:rPr>
        <w:t xml:space="preserve">м народа. Окончание Смуты  и  возрождение  российской  государственности. Ополчение  К.  Минина  и  Д.  Пожарского.  Освобождение  Москвы.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Начало царствования династии Романовых.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Россия в Новое время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Хронология и сущность нового этапа российской истории.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Россия  в  XVII  в.  Правление  первых  Романовых.  Начало  становления абсолютизма. Соборное уложение 1649 г. Оформление сословного строя. Права и обязанности основных сословий. Окончательное закрепощение крестьян. Экономические последствия Смуты. Новые явления в экономике страны: рост товарно-денежных  отношений,  развитие  мелкотоварного  производства, возникновение  мануфактур.  Развитие  торговли,  начало  формирования всероссийского рынка.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Народы  России  в  XVII  в.  Освоение  Сибири  и  Дальнего  Востока.  Русские первопроходцы.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Народные  движения  в  XVII  в.:  причины,  формы,  участники.  Городские восстания. Восстание под предводительством С. Разина. Власть  и  церковь.  Реформы  патриарха Никона. Церковный  раскол. Протопоп Аввакум. Внешняя  политика  России  в  XVII  в.  Взаимоотношения  с  соседними государствами  и  народами.  Россия  и  Речь  Посполитая.  Смоленская  война. Присоединение  к  России  Левобережной Украины  и  Киева. Отношения  России  с Крымским ханством и Османской империей.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Культура и быт России в XVII в. Традиции и новые веяния, усиление светского характера  культуры.  Образование.  Литература:  новые  жанры  (сатирические повести,  автобиографические  повести),  новые  герои.  Церковное  и  гражданское зодчество:  основные  стили  и  памятники. Живопись  (С.  Ушаков).  Быт  и  обычаи различных  сословий  (царский  двор,  бояре,  дворяне,  посадские,  крестьяне, старообрядцы).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Россия  на  рубеже  XVII—XVIII  вв.  Необходимость  и  предпосылки преобразований.  Начало  царствования  Петра  I.  Азовские  походы.  Великое посольство. Россия  в  первой  четверти XVIII  в. Преобразования Петра  I. Реорганизация армии.  Реформы  государственного  управления  (учреждение  Сената,  коллегий, губернская реформа и др.). Указ о единонаследии. Табель о рангах. Утверждение абсолютизма.  Церковная  реформа;  упразднение  патриаршества. Аристократическая оппозиция реформам Петра I; дело царевича Алексея. Политика протекционизма и меркантилизма. Денежная и налоговая реформы. Подушная подать. Социальные  движения  в  первой  четверти  XVIII  </w:t>
      </w:r>
      <w:r w:rsidRPr="00352F97">
        <w:rPr>
          <w:rFonts w:cs="Times New Roman"/>
          <w:sz w:val="24"/>
          <w:szCs w:val="24"/>
        </w:rPr>
        <w:lastRenderedPageBreak/>
        <w:t xml:space="preserve">в.  Восстания  в  Астрахани, Башкирии, на Дону. Религиозные выступления. Внешняя  политика  России  в  первой  четверти  XVIII  в.  Северная  война: причины,  основные  события,  итоги.  Прутский  и  Каспийский  походы. Провозглашение России империей.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Нововведения  в  культуре.  Просвещение  и  научные  знания.  Расширение  сети школ  и  специальных  учебных  заведений.  Открытие  Академии  наук.  Развитие техники; А. Нартов. Литература  и  искусство.  Архитектура  и  изобразительное  искусство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(Д. Трезини, В. В. Растрелли, И. Н. Никитин). Изменения в дворянском быту.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Итоги и цена петровских преобразований. Дворцовые  перевороты:  причины,  сущность,  последствия.  Внутренняя  и внешняя  политика  преемников  Петра  I.  Расширение  привилегий  дворянства. Участие России в Семилетней войне (П. А. Румянцев). Российская  империя  в  1762—1801  гг.  Правление  Екатерины  II.  Политика просвещѐнного  абсолютизма:  основные  направления,  мероприятия,  значение. Развитие  промышленности  и  торговли. Предпринимательство.  Рост  помещичьего землевладения.  Усиление  крепостничества.  Восстание  </w:t>
      </w:r>
      <w:r w:rsidR="002F4FA1">
        <w:rPr>
          <w:rFonts w:cs="Times New Roman"/>
          <w:sz w:val="24"/>
          <w:szCs w:val="24"/>
        </w:rPr>
        <w:t>под  предводительством Е. Пугачё</w:t>
      </w:r>
      <w:r w:rsidRPr="00352F97">
        <w:rPr>
          <w:rFonts w:cs="Times New Roman"/>
          <w:sz w:val="24"/>
          <w:szCs w:val="24"/>
        </w:rPr>
        <w:t>ва  и  его  значение.  Основные  сословия  российского  общества,  их положение. Золотой век российского дворянства. Жалованные грамоты дворянству и городам. Развитие общественной мысли. Российская империя в конце XVIII в. Внутренняя и внешняя политика Павла I. Россия в европейской и мировой политике во второй половине XVIII в. Русско-турецкие  войны и их итоги. Присоединение Крыма и Сев</w:t>
      </w:r>
      <w:r w:rsidR="002F4FA1">
        <w:rPr>
          <w:rFonts w:cs="Times New Roman"/>
          <w:sz w:val="24"/>
          <w:szCs w:val="24"/>
        </w:rPr>
        <w:t>ерного Причерноморья; Г. А. Потё</w:t>
      </w:r>
      <w:r w:rsidRPr="00352F97">
        <w:rPr>
          <w:rFonts w:cs="Times New Roman"/>
          <w:sz w:val="24"/>
          <w:szCs w:val="24"/>
        </w:rPr>
        <w:t>мкин.  Георгиевский  трактат.  Участие  России  в  разделах  Р</w:t>
      </w:r>
      <w:r w:rsidR="002F4FA1">
        <w:rPr>
          <w:rFonts w:cs="Times New Roman"/>
          <w:sz w:val="24"/>
          <w:szCs w:val="24"/>
        </w:rPr>
        <w:t>ечи Посполитой. Действия вооружё</w:t>
      </w:r>
      <w:r w:rsidRPr="00352F97">
        <w:rPr>
          <w:rFonts w:cs="Times New Roman"/>
          <w:sz w:val="24"/>
          <w:szCs w:val="24"/>
        </w:rPr>
        <w:t>нных сил России в Италии и Швейцарии. Русское военное искусство (А. В. Суворов, Ф. Ф. Ушаков). Культура  и  быт  России  во  второй  половине  XVIII  в.  Просвещение. Становление отечественной науки; М. В. Ломоносов. Исследовательские  экспедиции  (В. Беринг,  С. П. Крашенинников). Историческая  наука  (В. Н. Татищев,  М. М. Щербатов).  Русские  изобретатели (И. И. Ползунов,  И. П. Кулибин).  Литература:  основные  направления,  жанры, писатели  (В. К. Тредиаковский, Н. М. Карамзин,  Г. Р. Державин, Д. И. Фонвизин). Развитие  архитектуры,  живописи,  скульптуры,  музыки  (стили  и  течения, художники  и  их  произведения).  Театр  (Ф. Г. Волков).  Культура  и  быт  народов Российской империи. Российская  империя  в  первой  четверти  XIX  в.  Территория.  Население. Социально-экономическое  развитие.  Император  Александр  I  и  его  окружение. Создание министерств. Указ о вольных хлебопашцах. Меры по развитию системы образования.  Проект  М. М. Сперанского.  Учреждение  Госуд</w:t>
      </w:r>
      <w:r w:rsidR="002F4FA1">
        <w:rPr>
          <w:rFonts w:cs="Times New Roman"/>
          <w:sz w:val="24"/>
          <w:szCs w:val="24"/>
        </w:rPr>
        <w:t>арственного  совета. Причины свё</w:t>
      </w:r>
      <w:r w:rsidRPr="00352F97">
        <w:rPr>
          <w:rFonts w:cs="Times New Roman"/>
          <w:sz w:val="24"/>
          <w:szCs w:val="24"/>
        </w:rPr>
        <w:t xml:space="preserve">ртывания либеральных реформ.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Россия  в  международных  отношениях  начала  XIX  в.  Основные  цели  и направления  внешней  политики.  Участие  России  в  антифранцузских  коалициях. Тильзитский мир 1807 г. и его последствия. Присоединение к России Финляндии. Отечественная война 1812 г. Планы сторон, основные этапы и сражения войны. Патриотический  подъѐм  народа.  Герои  войны  (М. И. Кутузов,  П. И. Багратион, Н. Н. Раевский,  Д. В. Давыдов  и  др.).  Причины  победы  России  в  Отечественной войне  1812  г.  Влияние Отечественной  войны  1812  г.  на  общественную  мысль  и национальное самосознание. Народная память о войне 1812 г. Заграничный  поход  русской  армии  1813—1814  гг.  Венский  конгресс. Священный союз. Роль России в европейской политике в 1813—1825 гг. Россия и Америка. Изменение  внутриполитического  курса  Александра  I  в  1816—  1825  гг.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Основные итоги внутренней политики Александра I. Движение декабристов: предпосылки возникновения, идейные основы и цели, первые  организации,  их  участники.  Южное  общество;  «Русская  правда» П. И. Пестеля.  Северное  общество;  Конституция  Н. М. </w:t>
      </w:r>
      <w:r w:rsidR="002F4FA1">
        <w:rPr>
          <w:rFonts w:cs="Times New Roman"/>
          <w:sz w:val="24"/>
          <w:szCs w:val="24"/>
        </w:rPr>
        <w:lastRenderedPageBreak/>
        <w:t>Муравьё</w:t>
      </w:r>
      <w:r w:rsidRPr="00352F97">
        <w:rPr>
          <w:rFonts w:cs="Times New Roman"/>
          <w:sz w:val="24"/>
          <w:szCs w:val="24"/>
        </w:rPr>
        <w:t xml:space="preserve">ва.  Выступления декабристов в Санкт-Петербурге (14 декабря 1825 г.) и на юге, их итоги. Значение движения декабристов. </w:t>
      </w:r>
    </w:p>
    <w:p w:rsidR="00DD7433" w:rsidRPr="00352F97" w:rsidRDefault="00DD7433" w:rsidP="00CA2A79">
      <w:pPr>
        <w:spacing w:after="0"/>
        <w:jc w:val="both"/>
        <w:rPr>
          <w:rFonts w:cs="Times New Roman"/>
          <w:sz w:val="24"/>
          <w:szCs w:val="24"/>
        </w:rPr>
      </w:pPr>
      <w:r w:rsidRPr="00352F97">
        <w:rPr>
          <w:rFonts w:cs="Times New Roman"/>
          <w:sz w:val="24"/>
          <w:szCs w:val="24"/>
        </w:rPr>
        <w:t>Российская империя в 1825—1855 гг. Правление Николая  I. Преобразование и укрепление роли государственного аппарата. Кодификация законов. Социально-экономическое  развитие  России  во  второй  четверти  XIX  в. Крестьянский  вопрос.  Реформа  управления  государственными  крестьянами П. Д. Киселѐва.  Начало  промышленного  переворота,  его  экономические  и  социальные последствия. Финансовая реформа Е. Ф. Канкрина. Общественное  движение  в  1830—1850-е  гг.  Охранительное  направление. Теория  официальной  народности  (С. С. Уваров).  Оппозиционная  общественная мысль.  Славянофилы  (И. С.  и  К. С. Аксаковы,  И. В.  и  П. В. Киреевские, А. С. Хомяков, Ю. Ф. Самарин и др.) и  западники  (К. Д. К</w:t>
      </w:r>
      <w:r w:rsidR="002F4FA1">
        <w:rPr>
          <w:rFonts w:cs="Times New Roman"/>
          <w:sz w:val="24"/>
          <w:szCs w:val="24"/>
        </w:rPr>
        <w:t>авелин, С. М. Соловьё</w:t>
      </w:r>
      <w:r w:rsidRPr="00352F97">
        <w:rPr>
          <w:rFonts w:cs="Times New Roman"/>
          <w:sz w:val="24"/>
          <w:szCs w:val="24"/>
        </w:rPr>
        <w:t>в, Т. Н. Грановский  и  др.).  Революционно-социалистические  теч</w:t>
      </w:r>
      <w:r w:rsidR="002F4FA1">
        <w:rPr>
          <w:rFonts w:cs="Times New Roman"/>
          <w:sz w:val="24"/>
          <w:szCs w:val="24"/>
        </w:rPr>
        <w:t>ения  (А. И. Герцен, Н. П. Огарё</w:t>
      </w:r>
      <w:r w:rsidRPr="00352F97">
        <w:rPr>
          <w:rFonts w:cs="Times New Roman"/>
          <w:sz w:val="24"/>
          <w:szCs w:val="24"/>
        </w:rPr>
        <w:t xml:space="preserve">в, В. Г. Белинский). Общество петрашевцев. Внешняя  политика России  во  второй  четверти XIX  в.:  европейская  политика, восточный вопрос. Крымская война 1853—1856 гг.: причины, участники, основные сражения. Героизм защитников Севастополя (В. А. Корнилов, П. С. Нахимов, В. И. Истомин). Итоги и последствия войны. Народы  России  и  национальная  политика  самодержавия  в  первой  половине XIX в. Кавказская война. Имамат; движение Шамиля. Культура  России  в  первой  половине  XIX  в.  Развитие  науки  и  техники (Н. И. Лобачевский,  Н. И. Пирогов,  Н. Н. Зинин,  Б. С. Якоби  и  др.). Географические экспедиции, их участники. Образование: расширение сети школ и университетов. Национальные корни отечественной культуры и западные влияния. Основные  стили  в  художественной  культуре  (романтизм,  классицизм,  реализм). Золотой  век  русской  литературы:  писатели  и  их  произведения  (В. А. Жуковский, А. С. Пушкин, М. Ю. Лермонтов,  Н. В. Гоголь  и  др.).  Становление  национальной музыкальной школы (М. И. Глинка, А. С. Даргомыжский). Театр. Живопись:  стили  (классицизм,  романтизм,  реализм),  жанры,  художники (К. П. Брюллов,  О. А. Кипренский,  В. А. Тропинин  и  др.).  Архитектура:  стили (русский  ампир,  классицизм),  зодчие  и  их  произведения.  Вклад  российской культуры первой половины XIX в. в мировую культуру. </w:t>
      </w:r>
    </w:p>
    <w:p w:rsidR="00DD7433" w:rsidRPr="00352F97" w:rsidRDefault="00DD7433" w:rsidP="00CA2A79">
      <w:pPr>
        <w:spacing w:after="0"/>
        <w:jc w:val="both"/>
        <w:rPr>
          <w:rFonts w:cs="Times New Roman"/>
          <w:sz w:val="24"/>
          <w:szCs w:val="24"/>
        </w:rPr>
      </w:pPr>
      <w:r w:rsidRPr="00352F97">
        <w:rPr>
          <w:rFonts w:cs="Times New Roman"/>
          <w:sz w:val="24"/>
          <w:szCs w:val="24"/>
        </w:rPr>
        <w:t>Российская  империя  во  второй  половине XIX  в. Великие  реформы 1860—1870-х  гг. Необходимость и предпосылки  реформ. Император Александр  II и  его окружение. Либералы, радикалы, консерваторы: планы и проекты переустройства России.  Подготовка  крестьянской  реформы.  Основные  положения  Крестьянской реформы 1861 г. Значение отмены крепостного права. Земская, судебная, военная, городская реформы. Итоги и следствия реформ 1860—1870-х гг. Национальные движения и национальная политика в 1860— 1870-е гг. Социально-экономическое  развитие  пореформенной  России.  Сельское хозяйство после отмены крепостного права. Развитие торговли и промышленности. Железнодорожное  строительство.  Завершение  промышленного  переворота,  его  последствия. Изменения  в  социальной  структуре  об</w:t>
      </w:r>
      <w:r w:rsidR="002F4FA1">
        <w:rPr>
          <w:rFonts w:cs="Times New Roman"/>
          <w:sz w:val="24"/>
          <w:szCs w:val="24"/>
        </w:rPr>
        <w:t>щества. Положение  основных слоё</w:t>
      </w:r>
      <w:r w:rsidRPr="00352F97">
        <w:rPr>
          <w:rFonts w:cs="Times New Roman"/>
          <w:sz w:val="24"/>
          <w:szCs w:val="24"/>
        </w:rPr>
        <w:t xml:space="preserve">в населения России. </w:t>
      </w:r>
    </w:p>
    <w:p w:rsidR="00DD7433" w:rsidRPr="00352F97" w:rsidRDefault="00DD7433" w:rsidP="00CA2A79">
      <w:pPr>
        <w:spacing w:after="0"/>
        <w:jc w:val="both"/>
        <w:rPr>
          <w:rFonts w:cs="Times New Roman"/>
          <w:sz w:val="24"/>
          <w:szCs w:val="24"/>
        </w:rPr>
      </w:pPr>
      <w:r w:rsidRPr="00352F97">
        <w:rPr>
          <w:rFonts w:cs="Times New Roman"/>
          <w:sz w:val="24"/>
          <w:szCs w:val="24"/>
        </w:rPr>
        <w:t>Общественное движение в России в последней трети XIX в. Консервативные, либеральные,  радикальные  течения  общественной  мысли.  Народническое движение:  идеология  (М. А. Баку</w:t>
      </w:r>
      <w:r w:rsidR="002F4FA1">
        <w:rPr>
          <w:rFonts w:cs="Times New Roman"/>
          <w:sz w:val="24"/>
          <w:szCs w:val="24"/>
        </w:rPr>
        <w:t>нин,  П. Л. Лавров,  П. Н. Ткачё</w:t>
      </w:r>
      <w:r w:rsidRPr="00352F97">
        <w:rPr>
          <w:rFonts w:cs="Times New Roman"/>
          <w:sz w:val="24"/>
          <w:szCs w:val="24"/>
        </w:rPr>
        <w:t xml:space="preserve">в),  организации, тактика. Кризис  революционного народничества.  Зарождение  российской  социал-демократии. Начало рабочего движения. </w:t>
      </w:r>
    </w:p>
    <w:p w:rsidR="00DD7433" w:rsidRPr="00352F97" w:rsidRDefault="00DD7433" w:rsidP="00CA2A79">
      <w:pPr>
        <w:spacing w:after="0"/>
        <w:jc w:val="both"/>
        <w:rPr>
          <w:rFonts w:cs="Times New Roman"/>
          <w:sz w:val="24"/>
          <w:szCs w:val="24"/>
        </w:rPr>
      </w:pPr>
      <w:r w:rsidRPr="00352F97">
        <w:rPr>
          <w:rFonts w:cs="Times New Roman"/>
          <w:sz w:val="24"/>
          <w:szCs w:val="24"/>
        </w:rPr>
        <w:lastRenderedPageBreak/>
        <w:t xml:space="preserve">Внутренняя  политика  самодержавия  в  1881—1890-е  гг. Начало  царствования Александра  III. Изменения в сферах  государственного управления, образования и печати.  Возрастание  роли  государства  в  экономической  жизни  страны.  Курс  на модернизацию  промышленности.  Экономические  и  финансовые  реформы (Н. X. Бунге,  С. Ю. Витте).  Разработка  рабочего  законодательства.  Национальная политика. </w:t>
      </w:r>
    </w:p>
    <w:p w:rsidR="004946AF" w:rsidRDefault="00DD7433" w:rsidP="00CA2A79">
      <w:pPr>
        <w:spacing w:after="0"/>
        <w:jc w:val="both"/>
        <w:rPr>
          <w:rFonts w:cs="Times New Roman"/>
          <w:sz w:val="24"/>
          <w:szCs w:val="24"/>
        </w:rPr>
      </w:pPr>
      <w:r w:rsidRPr="00352F97">
        <w:rPr>
          <w:rFonts w:cs="Times New Roman"/>
          <w:sz w:val="24"/>
          <w:szCs w:val="24"/>
        </w:rPr>
        <w:t xml:space="preserve">Внешняя политика России  во  второй половине XIX  в. Европейская политика. Русско-турецкая  война  1877—1878  гг.;  роль  России  в  освобождении  балканских народов.  Присоединение  Средней  Азии.  Политика  России  на  Дальнем  Востоке.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Россия в международных отношениях конца XIX в. Культура России во второй половине </w:t>
      </w:r>
      <w:r w:rsidR="002F4FA1">
        <w:rPr>
          <w:rFonts w:cs="Times New Roman"/>
          <w:sz w:val="24"/>
          <w:szCs w:val="24"/>
        </w:rPr>
        <w:t>XIX в. Достижения российских учё</w:t>
      </w:r>
      <w:r w:rsidRPr="00352F97">
        <w:rPr>
          <w:rFonts w:cs="Times New Roman"/>
          <w:sz w:val="24"/>
          <w:szCs w:val="24"/>
        </w:rPr>
        <w:t xml:space="preserve">ных, их  вклад  в  мировую  науку  и  технику  (А. Г. Столетов,  Д. И. Менделеев, И. М. Сеченов  и  др.).  Развитие  образования.  Расширение  издательского  дела. Демократизация  культуры.  Литература  и  искусство:  классицизм  и  реализм. Общественное  звучание  литературы  (Н. А. Некрасов,  И. С. Тургенев, Л. Н. Толстой,  Ф. М. Достоевский).  Расцвет  театрального  искусства,  возрастание его  роли  в  общественной  жизни. Живопись:  академизм,  реализм,  передвижники. Архитектура. Развитие и достижения музыкального искусства  (П. И. Чайковский, Могучая кучка). Место российской культуры в мировой культуре XIX в. Изменения в условиях жизни населения городов. Развитие связи и городского транспорта. Досуг горожан. Жизнь деревни.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Россия в Новейшее время (XX — начало XXI в.)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Периодизация и основные этапы отечественной истории XX — начала XXI в. Российская  империя  в  начале  XX  в.  Задачи  и  особенности  модернизации страны.  Динамика  промышленного  развития.  Роль  государства  в  экономике России.  Монополистический  капитализм.  Иностранный  капитал  в  России. Аграрный  вопрос.  Российское  общество  в  начале  XX  в.:  социальная  структура, положение основных групп населения.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Политическое  развитие  России  в  начале  XX  в.  Император  Николай  II,  его политические  воззрения. Консервативно-охранительная политика. Необходимость преобразований.  Реформаторские  проекты  начала  XX  в.  и  опыт  их  реализации (С. Ю. Витте, П. А. Столыпин). Самодержавие и общество. Русско-японская  война  1904—1905  гг.:  планы  сторон,  основные  сражения. Портсмутский мир. Воздействие  войны  на  общественную  и  политическую жизнь страны. Общественное  движение  в России  в начале XX  в. Либералы  и  консерваторы. Возникновение социалистических организаций и партий: их цели, тактика, лидеры (Г. В. Плеханов, В. М. Чернов, В. И. Ленин, Ю. О. Мартов). Первая российская революция (1905—1907 гг.): причины, характер, участники, основные  события.  Реформа  политической  системы.  Становление  российского  парламентаризма.  Формирование  либеральных  и  консервативных  политических партий,  их  программные  установки  и  лидеры  (П. Н. Милюков,  А. И. Гучков, В. И. Пуришкевич).  Думская  деятельность  в  1906—1907  гг.  Итоги  и  значение революции. </w:t>
      </w:r>
    </w:p>
    <w:p w:rsidR="00DD7433" w:rsidRPr="00352F97" w:rsidRDefault="00DD7433" w:rsidP="00CA2A79">
      <w:pPr>
        <w:spacing w:after="0"/>
        <w:jc w:val="both"/>
        <w:rPr>
          <w:rFonts w:cs="Times New Roman"/>
          <w:sz w:val="24"/>
          <w:szCs w:val="24"/>
        </w:rPr>
      </w:pPr>
      <w:r w:rsidRPr="00352F97">
        <w:rPr>
          <w:rFonts w:cs="Times New Roman"/>
          <w:sz w:val="24"/>
          <w:szCs w:val="24"/>
        </w:rPr>
        <w:t>Правительственная  программа  П. А. Столыпина.  Аграрная  реформа:  цели, основные мероприятия, итоги и значение. Политическая и общественная жизнь в России в 1912— 1914 гг. Культура  России  в  начале  X</w:t>
      </w:r>
      <w:r w:rsidR="002F4FA1">
        <w:rPr>
          <w:rFonts w:cs="Times New Roman"/>
          <w:sz w:val="24"/>
          <w:szCs w:val="24"/>
        </w:rPr>
        <w:t>X  в.  Открытия  российских  учё</w:t>
      </w:r>
      <w:r w:rsidRPr="00352F97">
        <w:rPr>
          <w:rFonts w:cs="Times New Roman"/>
          <w:sz w:val="24"/>
          <w:szCs w:val="24"/>
        </w:rPr>
        <w:t xml:space="preserve">ных  в  науке  и технике. Русская философия: поиски общественного идеала. Развитие литературы: от реализма к модернизму. Поэзия Серебряного века. Изобразительное искусство: традиции  реализма,  «Мир  искусства»,  авангардизм.  Архитектура.  Скульптура. Драматический  театр:  традиции  и  новаторство.  Музыка  и  исполнительское искусство  (С. В. Рахманинов,  Ф. И. Шаляпин).  Русский  балет.  «Русские  сезоны» C. П. Дягилева.  </w:t>
      </w:r>
      <w:r w:rsidRPr="00352F97">
        <w:rPr>
          <w:rFonts w:cs="Times New Roman"/>
          <w:sz w:val="24"/>
          <w:szCs w:val="24"/>
        </w:rPr>
        <w:lastRenderedPageBreak/>
        <w:t>Первые  шаги  российского  кинематографа.  Российская  культура начала XX в. — составная часть мировой культуры. Россия  в  Первой  мировой  войне.  Международные  противоречия  на  рубеже XIX—XX вв. Формирование двух военно-политических блоков в Европе. Причины войны, цели и планы сторон. Начало войны. Восточный фронт: основные события, их влияние на общий ход войны. Человек на фронте и в тылу. Отношение к войне в обществе. Нарастание оппозиционных настроений. Россия  в  1917—1921  гг.  Революционные  события  1917  г.:  от  Февраля  к Октябрю. Причины революции. Падение самодержавия. Временное правительство и  советы.  Основные  политические  партии,  их  лидеры.  Альтернативы  развития страны  после  Февраля.  Кризисы  власти.  Выступление  генерала  Корнилова. Политическая тактика большевиков, их приход к власти в октябре 1917 г. Становление  советской  власти.  Первые  декреты.  Создание  советской государственности.  В. И. Ленин.  Созыв  и  роспуск  Учредительного  собрания. Брестский  мир:  условия,  экономические  и  политические  последствия. Экономическая политика советской власти: «красногвардейская атака на капитал», политика военного коммунизма. Гражданская  война  в  России:  предпосылки,  участники,  основные  этапы вооружѐнной борьбы. Белые и красные: мобилизация сил, военные лидеры, боевые действия в 1918—1920 гг. Белый и красный террор. Положен</w:t>
      </w:r>
      <w:r w:rsidR="002F4FA1">
        <w:rPr>
          <w:rFonts w:cs="Times New Roman"/>
          <w:sz w:val="24"/>
          <w:szCs w:val="24"/>
        </w:rPr>
        <w:t>ие населения в годы войны. «Зелё</w:t>
      </w:r>
      <w:r w:rsidRPr="00352F97">
        <w:rPr>
          <w:rFonts w:cs="Times New Roman"/>
          <w:sz w:val="24"/>
          <w:szCs w:val="24"/>
        </w:rPr>
        <w:t>ные». Интервенция. Окончание и итоги Гражданской войны. Причины победы большевиков. Экономический  и  политический  кризис  в  конце  1920  —  начале  1921  г. Массовые выступления против политики власти (крестьянские восстания, мятеж в Кронштадте). Переход к новой экономической политике. СССР  в  1922—1941  гг.  Образование  СССР:  предпосылки  объединения республик, альтернативные проекты и практические решения. Национальная политика советской власти. Политическая жизнь в 1920-е  гг. Обострение внутрипартийных разногласий и борьбы за лидерство в партии и государстве. Достижения и противоречия нэпа, причины его свѐртывания. Советская  модель  модернизации.  Индустриализация:  цели,  методы, экономические  и  социальные  итоги  и  следствия.  Первые  пятилетки:  задачи  и  результаты. Коллективизация сельского хозяйства: формы, методы, экономические и социальные последствия. Особенности  советской политической  системы: однопартийность,  сращивание партийного и  государственного  аппарата,  контроль над  обществом. Культ  вождя. И. В. Сталин. Массовые репрессии, их последствия. Изменение  социальной  структуры  советского общества. Положение основных социальных групп. Повседневная жизнь и быт населения городов и деревень.</w:t>
      </w:r>
      <w:r w:rsidR="004946AF">
        <w:rPr>
          <w:rFonts w:cs="Times New Roman"/>
          <w:sz w:val="24"/>
          <w:szCs w:val="24"/>
        </w:rPr>
        <w:t xml:space="preserve"> </w:t>
      </w:r>
      <w:r w:rsidRPr="00352F97">
        <w:rPr>
          <w:rFonts w:cs="Times New Roman"/>
          <w:sz w:val="24"/>
          <w:szCs w:val="24"/>
        </w:rPr>
        <w:t xml:space="preserve">Культура  и  духовная  жизнь  в  1920—1930-е  гг.  «Культурная  революция»: задачи  и  направления.  Ликвидация  неграмотности,  создание  системы  народного образования.  Развитие  советской  науки.  Утверждение  метода  социалистического реализма  в  литературе  и  искусстве.  Власть  и  интеллигенция.  Идеологический контроль над духовной жизнью общества. Политика власти в отношении религии и церкви. Русская культура в эмиграции. Конституция СССР 1936 г. Страна в конце 1930-х—начале 1940-х гг. Основные  направления  внешней  политики  Советского  государства  в  1920—1930-е гг. Укрепление позиций страны на международной арене. Участие СССР в деятельности Лиги Наций. Попытки создания системы коллективной безопасности. Дальневосточная политика. События у озера Хасан и реки Халхин-Гол. Советско-германские  договоры  1939  г.,  их  характер  и  последствия.  Внешнеполитическая деятельность СССР в конце 1939 — начале 1941 г. Война с Финляндией и еѐ итоги. Великая Отечественная  война  1941—1945  гг. Начало, этапы и крупнейшие сражения  Великой  Отечественной  войны  </w:t>
      </w:r>
      <w:r w:rsidRPr="00352F97">
        <w:rPr>
          <w:rFonts w:cs="Times New Roman"/>
          <w:sz w:val="24"/>
          <w:szCs w:val="24"/>
        </w:rPr>
        <w:lastRenderedPageBreak/>
        <w:t xml:space="preserve">1941—1945  гг.  Советский  тыл  в  годы войны.  Оккупационный  режим  на  занятых  германскими  войсками  территориях. Партизанское  движение.  Человек  на  войне  (полководцы  и  солдаты,  труженики тыла).  Наука  и  культура  в  годы  войны.  Роль  СССР  в  создании  и  деятельности антигитлеровской  коалиции.  Изгнание  захватчиков  с  советской  земли, освобождение  народов  Европы.  Решающий  вклад  СССР  в  разгром  гитлеровской Германии. Завершение Великой Отечественной войны. Действия советских войск в Маньчжурии, военный разгром Японии. Итоги  Великой  Отечественной  войны.  Причины  победы  советского  народа. Советские  полководцы  (Г. К. Жуков,  К. К. Рокоссовский,  А. М. Василевский, И. С. Конев, И. Д. Черняховский и др.). Великая Отечественная война 1941—1945 гг. в памяти народа, произведениях искусства. СССР  с  середины  1940-х  до  середины  1950-х  гг.  Послевоенное  общество. Возрождение  и  развитие  промышленности.  Положение  в  сельском  хозяйстве. Жизнь  и  быт  людей  в  послевоенное  время.  Голод  1946—1947  гг.  Противоречия социально-политического  развития.  Усиление  роли  государства  во  всех  сферах жизни  общества. Идеология  и  культура  в  послевоенный  период;  идеологические кампании 1940-х гг. </w:t>
      </w:r>
    </w:p>
    <w:p w:rsidR="00DD7433" w:rsidRPr="00352F97" w:rsidRDefault="00DD7433" w:rsidP="00CA2A79">
      <w:pPr>
        <w:spacing w:after="0"/>
        <w:jc w:val="both"/>
        <w:rPr>
          <w:rFonts w:cs="Times New Roman"/>
          <w:sz w:val="24"/>
          <w:szCs w:val="24"/>
        </w:rPr>
      </w:pPr>
      <w:r w:rsidRPr="00352F97">
        <w:rPr>
          <w:rFonts w:cs="Times New Roman"/>
          <w:sz w:val="24"/>
          <w:szCs w:val="24"/>
        </w:rPr>
        <w:t>Внешняя политика СССР в послевоенные годы. Укрепление статуса СССР как</w:t>
      </w:r>
      <w:r w:rsidR="00775FE5">
        <w:rPr>
          <w:rFonts w:cs="Times New Roman"/>
          <w:sz w:val="24"/>
          <w:szCs w:val="24"/>
        </w:rPr>
        <w:t xml:space="preserve"> </w:t>
      </w:r>
      <w:r w:rsidRPr="00352F97">
        <w:rPr>
          <w:rFonts w:cs="Times New Roman"/>
          <w:sz w:val="24"/>
          <w:szCs w:val="24"/>
        </w:rPr>
        <w:t>великой  мировой  державы.  Формирование  двух  военно-политических  блоков. Начало «холодной войны». Политика укрепления социалистического лагеря. Советское  общество  в  середине  1950-х  —  первой  половине  1960-х  гг. Смерть  Сталина  и  борьба  за  власть.  XX  съезд  КПСС  и  его  значение.  Начало реабилитации  жертв  политических  репрессий.  Основные  направления реформирования  советской  экономики  и  его  результаты.  Социальная  политика; жилищное строительство.</w:t>
      </w:r>
      <w:r w:rsidR="00775FE5">
        <w:rPr>
          <w:rFonts w:cs="Times New Roman"/>
          <w:sz w:val="24"/>
          <w:szCs w:val="24"/>
        </w:rPr>
        <w:t xml:space="preserve"> </w:t>
      </w:r>
      <w:r w:rsidRPr="00352F97">
        <w:rPr>
          <w:rFonts w:cs="Times New Roman"/>
          <w:sz w:val="24"/>
          <w:szCs w:val="24"/>
        </w:rPr>
        <w:t>Выработка  новых  подходов  во  внешней  политике  (концепция  мирного сосуществования  государств  с  различным  общественным  строем).  Карибский кризис,  его  преодоление.  СССР  и  страны  социалистического  лагеря. Взаимоотношения со странами «третьего мира». Советская  культура  в  конце  1950-х  —  1960-е  гг.  Научно-техническая революция  в  СССР,  открытия  в  науке  и  технике  (М. В. Келдыш, И. В. Курчатов, А. Д. Сахаров  и  др.).  Успехи  советс</w:t>
      </w:r>
      <w:r w:rsidR="002F4FA1">
        <w:rPr>
          <w:rFonts w:cs="Times New Roman"/>
          <w:sz w:val="24"/>
          <w:szCs w:val="24"/>
        </w:rPr>
        <w:t>кой  космонавтики  (С. П. Королё</w:t>
      </w:r>
      <w:r w:rsidRPr="00352F97">
        <w:rPr>
          <w:rFonts w:cs="Times New Roman"/>
          <w:sz w:val="24"/>
          <w:szCs w:val="24"/>
        </w:rPr>
        <w:t xml:space="preserve">в, Ю. А. Гагарин). Новые  тенденции в художественной жизни страны. «Оттепель» в литературе, молодые поэты 1960-х гг. Театр, его общественное звучание. Власть и творческая интеллигенция. Противоречия  внутриполитического  курса  Н. С. Хрущѐва.  Причины  отставки Н. С. Хрущѐва. СССР  в  середине  1960-х  —  середине  1980-х  гг.  Альтернативы  развития страны  в  середине  1960-х  гг.  Л. И. Брежнев.  Экономическая  реформа  1965  г.: задачи  и  результаты.  Достижения  и  проблемы  в  развитии  науки  и  техники. Нарастание  негативных  тенденций  в  экономике.  Усиление  позиций  партийно-государственной номенклатуры.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Концепция развитого социализма. Конституция СССР 1977 г. Советская культура в середине 1960-х — середине 1980-х гг. Развитие среднего и высшего образования. Усиление идеологического контроля в различных сферах культуры.  Инакомыслие,  диссиденты.  Достижения  и  противоречия художественной культуры. Повседневная жизнь людей. СССР  в  системе  международных  отношений  в  середине  1960-х—середине 1980-х  гг.  Установление  военно-стратегического  паритета  между  СССР  и  США. Переход  к  политике  </w:t>
      </w:r>
      <w:r w:rsidR="002F4FA1">
        <w:rPr>
          <w:rFonts w:cs="Times New Roman"/>
          <w:sz w:val="24"/>
          <w:szCs w:val="24"/>
        </w:rPr>
        <w:t>разрядки  международной  напряжё</w:t>
      </w:r>
      <w:r w:rsidRPr="00352F97">
        <w:rPr>
          <w:rFonts w:cs="Times New Roman"/>
          <w:sz w:val="24"/>
          <w:szCs w:val="24"/>
        </w:rPr>
        <w:t xml:space="preserve">нности  в  отношениях Восток  —  Запад.  Совещание  по  безопасности  и  сотрудничеству  в  Европе. Отношения  СССР  с  социалистическими  странами.  Участие  СССР  в  войне  в Афганистане. Завершение периода разрядки. СССР  в  годы  перестройки  (1985—1991  гг.).  Предпосылки  изменения государственного  курса  в  середине  1980-х  гг.  М. С. </w:t>
      </w:r>
      <w:r w:rsidR="002F4FA1">
        <w:rPr>
          <w:rFonts w:cs="Times New Roman"/>
          <w:sz w:val="24"/>
          <w:szCs w:val="24"/>
        </w:rPr>
        <w:lastRenderedPageBreak/>
        <w:t>Горбачё</w:t>
      </w:r>
      <w:r w:rsidRPr="00352F97">
        <w:rPr>
          <w:rFonts w:cs="Times New Roman"/>
          <w:sz w:val="24"/>
          <w:szCs w:val="24"/>
        </w:rPr>
        <w:t xml:space="preserve">в.  Реформа политической  системы.  Возрождение  российской  многопартийности. Демократизация  и  гласность.  Национальная  политика  и  межнациональные отношения. Экономические  реформы,  их  результаты.  Перемены  и  повседневная  жизнь людей  в  городе  и  селе.  Изменения  в  культуре  и  общественном  сознании. Возрастание  роли  средств  массовой  информации.  Власть  и  церковь  в  годы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перестройки. Внешняя  политика  в  годы  перестройки:  новое  политическое  мышление,  его воздействие  на  международный  климат.  Снижение  угрозы  мировой  ядерной войны. Вывод  советских  войск  из Афганистана.  Смена  политических  режимов  в странах  Восточной  Европы,  роспуск  СЭВ  и  ОВД.  Итоги  и  последствия осуществления курса нового политического мышления. Нарастание  экономического  кризиса  и  обострение  межнациональных противоречий  в  СССР.  Образование  новых  политических  партий  и  движений. Августовские  события  1991  г.  Роспуск  КПСС.  Распад  СССР.  Образование  СНГ. Причины и последствия кризиса советской системы и распада СССР. Российская Федерация в 90-е гг. XX — начале XXI в. Вступление России в </w:t>
      </w:r>
    </w:p>
    <w:p w:rsidR="00775FE5" w:rsidRDefault="00DD7433" w:rsidP="00CA2A79">
      <w:pPr>
        <w:spacing w:after="0"/>
        <w:jc w:val="both"/>
        <w:rPr>
          <w:rFonts w:cs="Times New Roman"/>
          <w:sz w:val="24"/>
          <w:szCs w:val="24"/>
        </w:rPr>
      </w:pPr>
      <w:r w:rsidRPr="00352F97">
        <w:rPr>
          <w:rFonts w:cs="Times New Roman"/>
          <w:sz w:val="24"/>
          <w:szCs w:val="24"/>
        </w:rPr>
        <w:t xml:space="preserve">новый  этап  истории.  Формирование  суверенной  российской  государственности. Изменения  в  системе  власти.  Б.  Н.  Ельцин.  Политический  кризис  осени  1993  г. Принятие Конституции России (1993 г.). Экономические реформы 1990-х гг.: основные этапы и результаты. Трудности и противоречия перехода к рыночной экономике. Основные  направления  национальной  политики:  успехи  и  просчѐты. Нарастание  противоречий  между  центром  и  регионами.  Военно-политический кризис в Чеченской Республике. Геополитическое положение и внешняя политика России в 1990-е гг. Россия и Запад.  Балканский  кризис  1999  г.  Отношения  со  странами  СНГ  и  Балтии. Восточное направление внешней политики. Русское зарубежье. Российская  Федерация  в  2000—2008  гг.  Отставка  Б. Н. Ельцина; президентские выборы 2000 г. Деятельность Президента России В. В. Путина: курс на  продолжение  реформ,  стабилизацию  положения  в  стране,  сохранение целостности  России,  укрепление  государственности,  обеспечение  гражданского согласия и единства общества. Новые государственные символы России. Развитие  экономики  и  социальной  сферы.  Переход  к  политике государственного  регулирования  рыночного  хозяйства.  Приоритетные национальные  проекты  и  федеральные  программы.  Политические  лидеры  и общественные деятели современной России. Культура  и  духовная  жизнь  общества  в  начале  XXI  в.  Распространение информационных технологий в различных сферах жизни общества. Многообразие стилей  художественной  культуры.  Российская  культура  в  международном контексте.  Власть,  общество,  церковь.  Воссоединение  Русской  православной церкви с Русской зарубежной церковью. Президентские  выборы  2008  г.  Президент  России  Д. А. Медведев. Общественно-политическое  развитие  страны  на  современном  этапе. Государственная политика в условиях экономического кризиса. Разработка новой внешнеполитической стратегии в начале XXI в. Укрепление международного  престижа  России.  Решение  задач  борьбы  с  терроризмом. Российская Федерация в системе современных международных отношений. </w:t>
      </w:r>
      <w:r w:rsidR="002F4FA1">
        <w:rPr>
          <w:rFonts w:cs="Times New Roman"/>
          <w:sz w:val="24"/>
          <w:szCs w:val="24"/>
        </w:rPr>
        <w:t>Президентские выборы 2012 года. Президент России В.В. Путин.</w:t>
      </w:r>
    </w:p>
    <w:p w:rsidR="00775FE5" w:rsidRDefault="00775FE5" w:rsidP="00CA2A79">
      <w:pPr>
        <w:spacing w:after="0"/>
        <w:jc w:val="both"/>
        <w:rPr>
          <w:rFonts w:cs="Times New Roman"/>
          <w:sz w:val="24"/>
          <w:szCs w:val="24"/>
        </w:rPr>
      </w:pPr>
    </w:p>
    <w:p w:rsidR="00DD7433" w:rsidRPr="00352F97" w:rsidRDefault="00DD7433" w:rsidP="00CA2A79">
      <w:pPr>
        <w:spacing w:after="0"/>
        <w:jc w:val="both"/>
        <w:rPr>
          <w:rFonts w:cs="Times New Roman"/>
          <w:sz w:val="24"/>
          <w:szCs w:val="24"/>
        </w:rPr>
      </w:pPr>
      <w:r w:rsidRPr="00352F97">
        <w:rPr>
          <w:rFonts w:cs="Times New Roman"/>
          <w:sz w:val="24"/>
          <w:szCs w:val="24"/>
        </w:rPr>
        <w:t>Всеобщая история</w:t>
      </w:r>
      <w:r w:rsidR="00775FE5">
        <w:rPr>
          <w:rFonts w:cs="Times New Roman"/>
          <w:sz w:val="24"/>
          <w:szCs w:val="24"/>
        </w:rPr>
        <w:t>.</w:t>
      </w:r>
      <w:r w:rsidRPr="00352F97">
        <w:rPr>
          <w:rFonts w:cs="Times New Roman"/>
          <w:sz w:val="24"/>
          <w:szCs w:val="24"/>
        </w:rPr>
        <w:t xml:space="preserve"> История Древнего мира </w:t>
      </w:r>
    </w:p>
    <w:p w:rsidR="00775FE5" w:rsidRDefault="00DD7433" w:rsidP="00CA2A79">
      <w:pPr>
        <w:spacing w:after="0"/>
        <w:jc w:val="both"/>
        <w:rPr>
          <w:rFonts w:cs="Times New Roman"/>
          <w:sz w:val="24"/>
          <w:szCs w:val="24"/>
        </w:rPr>
      </w:pPr>
      <w:r w:rsidRPr="00352F97">
        <w:rPr>
          <w:rFonts w:cs="Times New Roman"/>
          <w:sz w:val="24"/>
          <w:szCs w:val="24"/>
        </w:rPr>
        <w:t>Что  изучает  история</w:t>
      </w:r>
      <w:r w:rsidR="002F4FA1">
        <w:rPr>
          <w:rFonts w:cs="Times New Roman"/>
          <w:sz w:val="24"/>
          <w:szCs w:val="24"/>
        </w:rPr>
        <w:t>. Историческая  хронология  (счё</w:t>
      </w:r>
      <w:r w:rsidRPr="00352F97">
        <w:rPr>
          <w:rFonts w:cs="Times New Roman"/>
          <w:sz w:val="24"/>
          <w:szCs w:val="24"/>
        </w:rPr>
        <w:t xml:space="preserve">т  лет «до н. э.»  и  «н. э.»). Историческая  карта.  Источники  исторических  знаний.  Вспомогательные исторические науки. Первобытность.  Расселение  древнейшего  человека.  Человек  разумный. Условия  </w:t>
      </w:r>
      <w:r w:rsidRPr="00352F97">
        <w:rPr>
          <w:rFonts w:cs="Times New Roman"/>
          <w:sz w:val="24"/>
          <w:szCs w:val="24"/>
        </w:rPr>
        <w:lastRenderedPageBreak/>
        <w:t xml:space="preserve">жизни  и  занятия  первобытных  людей.  Представления  об  окружающем мире,  верования  первобытных  людей.  Древнейшие  земледельцы  и  скотоводы: трудовая деятельность, изобретения. От родовой общины к соседской. Появление ремѐсел и торговли. Возникновение древнейших цивилизаций. Древний мир: понятие и хронология. Карта Древнего мира. </w:t>
      </w:r>
    </w:p>
    <w:p w:rsidR="00775FE5" w:rsidRDefault="00DD7433" w:rsidP="00CA2A79">
      <w:pPr>
        <w:spacing w:after="0"/>
        <w:jc w:val="both"/>
        <w:rPr>
          <w:rFonts w:cs="Times New Roman"/>
          <w:sz w:val="24"/>
          <w:szCs w:val="24"/>
        </w:rPr>
      </w:pPr>
      <w:r w:rsidRPr="00352F97">
        <w:rPr>
          <w:rFonts w:cs="Times New Roman"/>
          <w:sz w:val="24"/>
          <w:szCs w:val="24"/>
        </w:rPr>
        <w:t xml:space="preserve">Древний Восток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Древние  цивилизации  Месопотамии.  Условия  жизни  и  занятия  населения. Города-государства. Мифы  и  сказания. Письменность. Древний Вавилон.  Законы  Хаммурапи. Нововавилонское царство: завоевания, легендарные памятники города Вавилона.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Древний  Египет.  Условия  жизни  и  занятия  населения.  Управление государством  (фараон,  чиновники).  Религиозные  верования  египтян.  Жрецы. Фараон-реформатор Эхнатон. Военные походы. Рабы. Познания древних египтян. Письменность. Храмы и пирамиды. Восточное  Средиземноморье  в  древности.  Финикия:  природные  условия, занятия жителей. Развитие ремѐсел и торговли. Финикийский алфавит. Палестина: расселение  евреев,  Израильское  царство.  Занятия  населения.  Религиозные верования. Ветхозаветные сказания. Ассирия:  завоевания  ассирийцев,  культурные  сокровища  Ниневии,  гибель империи. Персидская держава: военные походы, управление империей. </w:t>
      </w:r>
    </w:p>
    <w:p w:rsidR="00DD7433" w:rsidRPr="00352F97" w:rsidRDefault="00DD7433" w:rsidP="00CA2A79">
      <w:pPr>
        <w:spacing w:after="0"/>
        <w:jc w:val="both"/>
        <w:rPr>
          <w:rFonts w:cs="Times New Roman"/>
          <w:sz w:val="24"/>
          <w:szCs w:val="24"/>
        </w:rPr>
      </w:pPr>
      <w:r w:rsidRPr="00352F97">
        <w:rPr>
          <w:rFonts w:cs="Times New Roman"/>
          <w:sz w:val="24"/>
          <w:szCs w:val="24"/>
        </w:rPr>
        <w:t>Древняя  Индия.  Природные  условия,  занятия  населения.  Древние  города-государства. Общественное устройство, варны. Религиозные верования, легенды и сказания. Возникновение буддизма. Культурное наследие Древней Индии. Древний  Китай.  Условия  жизни  и  хозяйственная  деятельност</w:t>
      </w:r>
      <w:r w:rsidR="002F4FA1">
        <w:rPr>
          <w:rFonts w:cs="Times New Roman"/>
          <w:sz w:val="24"/>
          <w:szCs w:val="24"/>
        </w:rPr>
        <w:t>ь  населения. Создание  объединё</w:t>
      </w:r>
      <w:r w:rsidRPr="00352F97">
        <w:rPr>
          <w:rFonts w:cs="Times New Roman"/>
          <w:sz w:val="24"/>
          <w:szCs w:val="24"/>
        </w:rPr>
        <w:t>нного  государства. Империи Цинь  и Хань. Жизнь  в  империи: правители и подданные, положение различных групп населения. Развитие р</w:t>
      </w:r>
      <w:r w:rsidR="002F4FA1">
        <w:rPr>
          <w:rFonts w:cs="Times New Roman"/>
          <w:sz w:val="24"/>
          <w:szCs w:val="24"/>
        </w:rPr>
        <w:t>емѐсел и  торговли.  Великий  шё</w:t>
      </w:r>
      <w:r w:rsidRPr="00352F97">
        <w:rPr>
          <w:rFonts w:cs="Times New Roman"/>
          <w:sz w:val="24"/>
          <w:szCs w:val="24"/>
        </w:rPr>
        <w:t xml:space="preserve">лковый  путь.  Религиозно-философские  учения (конфуцианство).  Научные  знания  и  изобретения.  Храмы.  Великая  Китайская стена. Античный мир: понятие. Карта античного мира.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Древняя Греция </w:t>
      </w:r>
    </w:p>
    <w:p w:rsidR="00DD7433" w:rsidRPr="00352F97" w:rsidRDefault="00DD7433" w:rsidP="00CA2A79">
      <w:pPr>
        <w:spacing w:after="0"/>
        <w:jc w:val="both"/>
        <w:rPr>
          <w:rFonts w:cs="Times New Roman"/>
          <w:sz w:val="24"/>
          <w:szCs w:val="24"/>
        </w:rPr>
      </w:pPr>
      <w:r w:rsidRPr="00352F97">
        <w:rPr>
          <w:rFonts w:cs="Times New Roman"/>
          <w:sz w:val="24"/>
          <w:szCs w:val="24"/>
        </w:rPr>
        <w:t>Население Древней Греции: условия жизни и занятия. Древнейшие государства на Крите. Государства ахейской Греции (Микены, Тиринф и др.). Троянская война. «Илиада» и «Одиссея». Верования древних греков. Сказания о богах и героях. Греческие  города-государства:  политический  строй,  аристократия  и  демо</w:t>
      </w:r>
      <w:r w:rsidR="002F4FA1">
        <w:rPr>
          <w:rFonts w:cs="Times New Roman"/>
          <w:sz w:val="24"/>
          <w:szCs w:val="24"/>
        </w:rPr>
        <w:t>с. Развитие  земледелия  и  ремё</w:t>
      </w:r>
      <w:r w:rsidRPr="00352F97">
        <w:rPr>
          <w:rFonts w:cs="Times New Roman"/>
          <w:sz w:val="24"/>
          <w:szCs w:val="24"/>
        </w:rPr>
        <w:t xml:space="preserve">сел.  Великая  греческая  колонизация.  Афины: утверждение  демократии.  Законы Солона,  реформы Клисфена. Спарта:  основные группы  населения,  политическое  устройство.  Спартанское  воспитание. Организация военного дела. Классическая  Греция.  Греко-персидские  войны:  причины,  участники, крупнейшие сражения, герои. Причины победы греков. Афинская демократия при Перикле.  Хозяйственная  жизнь  в  древнегреческом  обществе.  Рабство. Пелопоннесская война. Возвышение Македонии. Культура  Древней  Греции.  Развитие  наук.  Греческая  философия.  Школа  и образование. Литература. Архитектура и скульптура. Быт и досуг древних греков. Театр. Спортивные состязания; Олимпийские игры. Период  эллинизма.  Македонские  завоевания.  Держава  Александра Македонского  и  еѐ  распад.  Эллинистические  государства  Востока.  Культура эллинистического мира.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Древний Рим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Население  Древней  Италии:  условия  жизни  и  занятия.  Этруски.  Легенды  об основании  Рима.  Рим  эпохи  царей.  Римская  республика.  Патриции  и  плебеи.Управление и законы. Верования древних римлян.  Завоевание  Римом  Италии.  </w:t>
      </w:r>
      <w:r w:rsidRPr="00352F97">
        <w:rPr>
          <w:rFonts w:cs="Times New Roman"/>
          <w:sz w:val="24"/>
          <w:szCs w:val="24"/>
        </w:rPr>
        <w:lastRenderedPageBreak/>
        <w:t xml:space="preserve">Войны  с  Карфагеном;  Ганнибал.  Римская  армия. Установление  господства  Рима  в Средиземноморье.  Реформы Гракхов.  Рабство  в Древнем Риме. От  республики  к  империи.  Гражданские  войны  в  Риме.  Гай  Юлий  Цезарь. Установление  императорской  власти;  Октавиан  Август.  Римская  империя: территория,  управление.  Возникновение  и  распространение  христианства. Разделение  Римской  империи  на  Западную  и  Восточную  части.  Рим  и  варвары. Падение Западной Римской империи. Культура Древнего Рима. Римская литература, золотой век поэзии. Ораторское искусство;  Цицерон.  Развитие  наук.  Архитектура  и  скульптура.  Пантеон.  Быт  и досуг римлян. </w:t>
      </w:r>
    </w:p>
    <w:p w:rsidR="00DD7433" w:rsidRDefault="00DD7433" w:rsidP="00CA2A79">
      <w:pPr>
        <w:spacing w:after="0"/>
        <w:jc w:val="both"/>
        <w:rPr>
          <w:rFonts w:cs="Times New Roman"/>
          <w:sz w:val="24"/>
          <w:szCs w:val="24"/>
        </w:rPr>
      </w:pPr>
      <w:r w:rsidRPr="00352F97">
        <w:rPr>
          <w:rFonts w:cs="Times New Roman"/>
          <w:sz w:val="24"/>
          <w:szCs w:val="24"/>
        </w:rPr>
        <w:t xml:space="preserve">Историческое и культурное наследие древних цивилизаций. </w:t>
      </w:r>
    </w:p>
    <w:p w:rsidR="00775FE5" w:rsidRPr="00352F97" w:rsidRDefault="00775FE5" w:rsidP="00CA2A79">
      <w:pPr>
        <w:spacing w:after="0"/>
        <w:jc w:val="both"/>
        <w:rPr>
          <w:rFonts w:cs="Times New Roman"/>
          <w:sz w:val="24"/>
          <w:szCs w:val="24"/>
        </w:rPr>
      </w:pPr>
    </w:p>
    <w:p w:rsidR="00DD7433" w:rsidRPr="00352F97" w:rsidRDefault="00DD7433" w:rsidP="00CA2A79">
      <w:pPr>
        <w:spacing w:after="0"/>
        <w:jc w:val="both"/>
        <w:rPr>
          <w:rFonts w:cs="Times New Roman"/>
          <w:sz w:val="24"/>
          <w:szCs w:val="24"/>
        </w:rPr>
      </w:pPr>
      <w:r w:rsidRPr="00352F97">
        <w:rPr>
          <w:rFonts w:cs="Times New Roman"/>
          <w:sz w:val="24"/>
          <w:szCs w:val="24"/>
        </w:rPr>
        <w:t xml:space="preserve">История Средних веков </w:t>
      </w:r>
    </w:p>
    <w:p w:rsidR="00775FE5" w:rsidRDefault="00DD7433" w:rsidP="00CA2A79">
      <w:pPr>
        <w:spacing w:after="0"/>
        <w:jc w:val="both"/>
        <w:rPr>
          <w:rFonts w:cs="Times New Roman"/>
          <w:sz w:val="24"/>
          <w:szCs w:val="24"/>
        </w:rPr>
      </w:pPr>
      <w:r w:rsidRPr="00352F97">
        <w:rPr>
          <w:rFonts w:cs="Times New Roman"/>
          <w:sz w:val="24"/>
          <w:szCs w:val="24"/>
        </w:rPr>
        <w:t xml:space="preserve">Средние века: понятие и хронологические рамки. </w:t>
      </w:r>
    </w:p>
    <w:p w:rsidR="00775FE5" w:rsidRDefault="00DD7433" w:rsidP="00CA2A79">
      <w:pPr>
        <w:spacing w:after="0"/>
        <w:jc w:val="both"/>
        <w:rPr>
          <w:rFonts w:cs="Times New Roman"/>
          <w:sz w:val="24"/>
          <w:szCs w:val="24"/>
        </w:rPr>
      </w:pPr>
      <w:r w:rsidRPr="00352F97">
        <w:rPr>
          <w:rFonts w:cs="Times New Roman"/>
          <w:sz w:val="24"/>
          <w:szCs w:val="24"/>
        </w:rPr>
        <w:t xml:space="preserve">Раннее Средневековье Начало Средневековья. Великое переселение народов. Образование варварских королевств. Народы  Европы  в  раннее  Средневековье.  Франки:  расселение,  занятия, общественное  устройство.  Законы  франков;  «Салическая  правда».  Держава Каролингов:  этапы  формирования,  короли  и  подданные.  Карл  Великий.  Распад Каролингской  империи. Образование  государств  во Франции, Германии, Италии. Священная  Римская  империя.  Британия  и  Ирландия  в  раннее  Средневековье. Норманны:  общественный  строй,  завоевания.  Ранние  славянские  государства. Складывание феодальных отношений в странах Европы. Христианизация Европы. Светские правители и папы. Культура раннего Средневековья. Византийская  империя  в  IV—XI  вв.:  территория,  хозяйство,  управление. Византийские императоры; Юстиниан. Кодификация законов. Власть императора и церковь. Внешняя политика Византии: отношения с соседями, вторжения славян и арабов. Культура Византии. Арабы  в VI—ХI  вв.:  расселение,  занятия. Возникновение  и  распростра-нение ислама.  Завоевания  арабов.  Арабский  халифат,  его  расцвет  и  распад.  Арабская культура.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Зрелое Средневековье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Средневековое  европейское  общество.  Аграрное  производство.  Феодальное землевладение.  Феодальная  иерархия.  Знать  и  рыцарство:  социальный  статус, образ жизни. Крестьянство:  феодальная  зависимость,  повинности,  условия  жизни. </w:t>
      </w:r>
    </w:p>
    <w:p w:rsidR="00DD7433" w:rsidRDefault="00DD7433" w:rsidP="00CA2A79">
      <w:pPr>
        <w:spacing w:after="0"/>
        <w:jc w:val="both"/>
        <w:rPr>
          <w:rFonts w:cs="Times New Roman"/>
          <w:sz w:val="24"/>
          <w:szCs w:val="24"/>
        </w:rPr>
      </w:pPr>
      <w:r w:rsidRPr="00352F97">
        <w:rPr>
          <w:rFonts w:cs="Times New Roman"/>
          <w:sz w:val="24"/>
          <w:szCs w:val="24"/>
        </w:rPr>
        <w:t xml:space="preserve">Крестьянская община. Города —  центры  ремесла,  торговли,  культуры.  Городские  сословия. Цехи  и гильдии.  Городское  управление.  Борьба  городов  и  сеньоров.  Средневековые города-республики. Облик средневековых городов. Быт горожан. Церковь и духовенство. Разделение христианства на католицизм и православие. Отношения  светской  власти  и  церкви.  Крестовые  походы:  цели,  участники, результаты.  Духовно-рыцарские  ордены.  Ереси:  причины  возникновения  и распространения. Преследование еретиков. Государства  Европы  в  ХП—XV  вв.  Усиление  королевской  власти  в  странах Западной  Европы.  Сословно-представительная  монархия.  Образование  централизованных  государств  в  Англии,  Франции.  Столетняя  война;  Ж.  д’Арк. Германские  государства  в  XII—XV  вв.  Реконкиста  и  образование централизованных  государств  на  Пиренейском  полуострове.  Итальянские республики  в  XII—XV  вв.  Экономическое  и  социальное  развитие  европейских стран. Обострение  социальных  противоречий  в ХIV  в.  (Жакерия,  восстание Уота Тайлера). Гуситское движение в Чехии. Византийская  империя  и  славянские  государства  в ХП—XV  вв.  Экспансия турок-османов и падение Византии. Культура  средневековой  Европы.  Представления  средневекового  человека  о мире.  Место  религии  в  жизни  человека  и  общества.  </w:t>
      </w:r>
      <w:r w:rsidRPr="00352F97">
        <w:rPr>
          <w:rFonts w:cs="Times New Roman"/>
          <w:sz w:val="24"/>
          <w:szCs w:val="24"/>
        </w:rPr>
        <w:lastRenderedPageBreak/>
        <w:t>Образование:  школы  и университеты.  Сословный  характер  культуры.  Средневековый  эпос.  Рыцарская литература. Городской и крестьянский фольклор. Романский и готический стили в художественной  культуре.  Развитие  знаний  о  природе  и  человеке.  Гуманизм. Раннее Возрождение: художники и их творения. Страны  Востока  в  Средние  века.  Османская  империя:  завоевания  турок-османов,  управлен</w:t>
      </w:r>
      <w:r w:rsidR="002F4FA1">
        <w:rPr>
          <w:rFonts w:cs="Times New Roman"/>
          <w:sz w:val="24"/>
          <w:szCs w:val="24"/>
        </w:rPr>
        <w:t>ие  империей,  положение  покорё</w:t>
      </w:r>
      <w:r w:rsidRPr="00352F97">
        <w:rPr>
          <w:rFonts w:cs="Times New Roman"/>
          <w:sz w:val="24"/>
          <w:szCs w:val="24"/>
        </w:rPr>
        <w:t>нных  народов.  Монгольская держава: общес</w:t>
      </w:r>
      <w:r w:rsidR="002F4FA1">
        <w:rPr>
          <w:rFonts w:cs="Times New Roman"/>
          <w:sz w:val="24"/>
          <w:szCs w:val="24"/>
        </w:rPr>
        <w:t>твенный  строй монгольских племё</w:t>
      </w:r>
      <w:r w:rsidRPr="00352F97">
        <w:rPr>
          <w:rFonts w:cs="Times New Roman"/>
          <w:sz w:val="24"/>
          <w:szCs w:val="24"/>
        </w:rPr>
        <w:t>н,  завоевания Чингисхана и  его пото</w:t>
      </w:r>
      <w:r w:rsidR="002F4FA1">
        <w:rPr>
          <w:rFonts w:cs="Times New Roman"/>
          <w:sz w:val="24"/>
          <w:szCs w:val="24"/>
        </w:rPr>
        <w:t>мков, управление подчинё</w:t>
      </w:r>
      <w:r w:rsidRPr="00352F97">
        <w:rPr>
          <w:rFonts w:cs="Times New Roman"/>
          <w:sz w:val="24"/>
          <w:szCs w:val="24"/>
        </w:rPr>
        <w:t>нными территориями. Китай: империи, правители и подданные,  борьба  против  завоевателей.  Япония  в  Средние  века.  Индия: раздробленность индийских княжеств, вторжение мусульман, Делийский султанат. Культура  народов Востока. Литература. Архитектура</w:t>
      </w:r>
      <w:r w:rsidR="002F4FA1">
        <w:rPr>
          <w:rFonts w:cs="Times New Roman"/>
          <w:sz w:val="24"/>
          <w:szCs w:val="24"/>
        </w:rPr>
        <w:t>. Традиционные  искусства и ремё</w:t>
      </w:r>
      <w:r w:rsidRPr="00352F97">
        <w:rPr>
          <w:rFonts w:cs="Times New Roman"/>
          <w:sz w:val="24"/>
          <w:szCs w:val="24"/>
        </w:rPr>
        <w:t xml:space="preserve">сла. Государства  доколумбовой  Америки.  Общественный  строй.  Религиозные верования населения. Культура. Историческое и культурное наследие Средневековья. </w:t>
      </w:r>
    </w:p>
    <w:p w:rsidR="004A7064" w:rsidRPr="00352F97" w:rsidRDefault="004A7064" w:rsidP="00CA2A79">
      <w:pPr>
        <w:spacing w:after="0"/>
        <w:jc w:val="both"/>
        <w:rPr>
          <w:rFonts w:cs="Times New Roman"/>
          <w:sz w:val="24"/>
          <w:szCs w:val="24"/>
        </w:rPr>
      </w:pPr>
    </w:p>
    <w:p w:rsidR="00DD7433" w:rsidRPr="00352F97" w:rsidRDefault="00DD7433" w:rsidP="00CA2A79">
      <w:pPr>
        <w:spacing w:after="0"/>
        <w:jc w:val="both"/>
        <w:rPr>
          <w:rFonts w:cs="Times New Roman"/>
          <w:sz w:val="24"/>
          <w:szCs w:val="24"/>
        </w:rPr>
      </w:pPr>
      <w:r w:rsidRPr="00352F97">
        <w:rPr>
          <w:rFonts w:cs="Times New Roman"/>
          <w:sz w:val="24"/>
          <w:szCs w:val="24"/>
        </w:rPr>
        <w:t xml:space="preserve">Новая история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Новое время: понятие и хронологические рамки. </w:t>
      </w:r>
    </w:p>
    <w:p w:rsidR="004A7064" w:rsidRDefault="00DD7433" w:rsidP="00CA2A79">
      <w:pPr>
        <w:spacing w:after="0"/>
        <w:jc w:val="both"/>
        <w:rPr>
          <w:rFonts w:cs="Times New Roman"/>
          <w:sz w:val="24"/>
          <w:szCs w:val="24"/>
        </w:rPr>
      </w:pPr>
      <w:r w:rsidRPr="00352F97">
        <w:rPr>
          <w:rFonts w:cs="Times New Roman"/>
          <w:sz w:val="24"/>
          <w:szCs w:val="24"/>
        </w:rPr>
        <w:t>Европа в конце ХV — начале ХVII в. Великие  географические  открытия:  предпосылки,  участники,  результаты. Политические,  экономические  и  культурные  последствия  географических открытий.  Старый  и  Новый  Свет.  Экономическое  и  социальное  развитие европейских стран в XVI — начале XVII в. Возникновение мануфактур. Развитие товарного производства. Расширение внутреннего и мирового рынка. Абсолютные  монархии.  Англия,  Франция,  монархия  Габсбургов  в  XVI  — начале  XVII  в.:  внутреннее  развитие  и  внешняя  политика.  Образование национальных государств в Европе. Начало Реформации; М. Лютер. Развитие Реформации и Крестьянская война в Германии. Распространение протестантизма в Европе. Борьба католической церкви против ре- формационного движения. Религиозные войны. Нидерландская революция: цели, участники, формы борьбы. Итоги и значение революции. Международные отношения в раннее Новое время. Военные конфликты между европейскими  державами.  Османская  экспансия.  Тридцатилетняя  война; Вестфальский мир. Страны Европы и Северной Америки в середине ХVII — ХVIII вв. Английская  революция  XVII  в.:  причины,  участники,  этапы.  О.  Кромвель. Итоги  и  значение  революции.  Экономическое  и  социальное  развитие  Европы  в  ХVII—ХVIII  вв.:  начало  промышленного  переворота,  развитие  мануфактурного производства,  положение  сословий.  Абсолютизм:  «старый  порядок»  и  новые веяния. Век Просвещения: развитие естественных наук, французские просветители XVIII  в.  Война  североамериканских  колоний  за  нез</w:t>
      </w:r>
      <w:r w:rsidR="002F4FA1">
        <w:rPr>
          <w:rFonts w:cs="Times New Roman"/>
          <w:sz w:val="24"/>
          <w:szCs w:val="24"/>
        </w:rPr>
        <w:t>ависимость.  Образование Соединё</w:t>
      </w:r>
      <w:r w:rsidRPr="00352F97">
        <w:rPr>
          <w:rFonts w:cs="Times New Roman"/>
          <w:sz w:val="24"/>
          <w:szCs w:val="24"/>
        </w:rPr>
        <w:t xml:space="preserve">нных Штатов Америки; «отцы-основатели». Французская  революция  ХУШ  в.:  причины,  участники.  Начало  и  основные этапы  революции.  Политические  течения  и  деятели  революции.  Программные  и государственные документы. Революционные войны. Итоги и значение революции. Европейская  культура  XVI—XVIII  вв.  Развитие  науки:  переворот  в естествознании,  возникновение  новой </w:t>
      </w:r>
      <w:r w:rsidR="002F4FA1">
        <w:rPr>
          <w:rFonts w:cs="Times New Roman"/>
          <w:sz w:val="24"/>
          <w:szCs w:val="24"/>
        </w:rPr>
        <w:t xml:space="preserve"> картины  мира;  выдающиеся  учё</w:t>
      </w:r>
      <w:r w:rsidRPr="00352F97">
        <w:rPr>
          <w:rFonts w:cs="Times New Roman"/>
          <w:sz w:val="24"/>
          <w:szCs w:val="24"/>
        </w:rPr>
        <w:t>ные  и изобретатели. Высокое Возрождение: художники и их произведения. Мир человека в  литературе  раннего  Нового  времени.  Стили  художественной  культуры  XVII—XVIII вв.  (барокко, классицизм). Становление театра. Международные отношения середины  XVII—XVIII  вв.  Европейские  конфликты  и  дипломатия.  Семилетняя война. Разделы Речи Посполитой. Колониальные захваты европейских держав. Страны Востока в XVI—</w:t>
      </w:r>
      <w:r w:rsidRPr="00352F97">
        <w:rPr>
          <w:rFonts w:cs="Times New Roman"/>
          <w:sz w:val="24"/>
          <w:szCs w:val="24"/>
        </w:rPr>
        <w:lastRenderedPageBreak/>
        <w:t xml:space="preserve">XVIII вв. Османская  империя:  от  могущества  к  упадку.  Индия:  держава  Великих Моголов, начало проникновения англичан, британские завоевания. Империя Цин в Китае.  Образование  централизованного  </w:t>
      </w:r>
      <w:r w:rsidR="002F4FA1">
        <w:rPr>
          <w:rFonts w:cs="Times New Roman"/>
          <w:sz w:val="24"/>
          <w:szCs w:val="24"/>
        </w:rPr>
        <w:t>государства  и  установление  сё</w:t>
      </w:r>
      <w:r w:rsidRPr="00352F97">
        <w:rPr>
          <w:rFonts w:cs="Times New Roman"/>
          <w:sz w:val="24"/>
          <w:szCs w:val="24"/>
        </w:rPr>
        <w:t>гуната Токугава в Японии. Страны Европы и Северной Америки в первой половине ХIХ в. Империя  Наполеона  во  Франции:  внутренняя  и  внешняя  политика. Наполеоновские  войны.  Падение  империи.  Венский  конгресс;  Ш. М. Талей-ран. Священный союз. Развитие  индустриального  общества.  Промышленный  переворот,  его особенности  в  странах  Европы  и  США.  Изменения  в  социальной  структуре общества.  Распространение  социалистических  идей;  социалисты-утописты. Выступления рабочих. Политическое развитие европейских стран в 1815—1849 гг.: социальные  и  национальные  движения,  реформы  и  революции.  Оформление консервативных,  либеральных,  радикальных  политических  течений  и  партий; возникновение марксизма. Страны Европы и Северной Америки во второй половине ХIХ в. Великобритания  в  Викторианскую  эпоху:  «мастерская  мира»,  рабочее движение,  внутренняя  и  внешняя  политика,  расширение  колониальной  империи. Франция  —  от  Второй  империи  к  Третьей  республике:  внутренняя  и  внешняя политика,  франко-германская  война,  колониальные  войны.  Образование  единого государства  в  Италии;  К. Кавур,  Дж. Гарибальди.  Объединение  германских государств,  провозглашение  Германской  империи;  О. Бисмарк.  Габсбургская монархия: ав</w:t>
      </w:r>
      <w:r w:rsidR="002F4FA1">
        <w:rPr>
          <w:rFonts w:cs="Times New Roman"/>
          <w:sz w:val="24"/>
          <w:szCs w:val="24"/>
        </w:rPr>
        <w:t>стро-венгерский дуализм. Соединё</w:t>
      </w:r>
      <w:r w:rsidRPr="00352F97">
        <w:rPr>
          <w:rFonts w:cs="Times New Roman"/>
          <w:sz w:val="24"/>
          <w:szCs w:val="24"/>
        </w:rPr>
        <w:t xml:space="preserve">нные  Штаты  Америки  во  второй  половине  ХIХ  в.:  экономика, социальные  отношения,  политическая  жизнь.  Север  и  Юг.  Гражданская  война (1861—1865). А. Линкольн. Экономическое  и  социально-политическое  развитие  стран  Европы  и  США  в конце ХIХ в. Завершение  промышленного  переворота.  Индустриализация. Монополистический  капитализм.  Технический  прогресс  в  промышленности  и сельском хозяйстве. Развитие транспорта и средств связи. Миграция из Старого в  Новый  Свет.  Положение  основных  социальных  групп.  Расширение  спектра общественных  движений.  Рабочее  движение  и  профсоюзы.  Образование социалистических партий; идеологи и руководители социалистического движения. Страны Азии в ХIХ в. Османская  империя:  традиционные  устои  и  попытки  проведения  реформ. Индия:  распад  державы  Великих  Моголов,  установление  британского колониального  господства,  освободительные  восстания.  Китай:  империя  Цин, «закрытие» страны, «Опиумные войны», движение тайпинов. Япония: </w:t>
      </w:r>
      <w:r w:rsidR="002F4FA1">
        <w:rPr>
          <w:rFonts w:cs="Times New Roman"/>
          <w:sz w:val="24"/>
          <w:szCs w:val="24"/>
        </w:rPr>
        <w:t>внутренняя и внешняя политика сё</w:t>
      </w:r>
      <w:r w:rsidRPr="00352F97">
        <w:rPr>
          <w:rFonts w:cs="Times New Roman"/>
          <w:sz w:val="24"/>
          <w:szCs w:val="24"/>
        </w:rPr>
        <w:t xml:space="preserve">гуната Токугава, преобразования эпохи Мэйдзи.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Война за независимость в Латинской Америке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Колониальное  общество. Освободительная  борьба:  задачи,  участники, формы выступлений.  П. Д. Туссен-Лувертюр,  С. Боливар.  Провозглашение  независимых государств.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Народы Африки в Новое время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Колониальные  империи.  Колониальные  порядки  и  традиционные общественные отношения. Выступления против колонизаторов. Развитие культуры в XIX в. Научные открытия и  технические изобретения. Распространение образования. Секуляризация и демократизация  культуры. Изменения  в условиях жизни  людей. Стили  художественной  культуры:  классицизм,  романтизм,  реализм, импрессионизм.  Театр.  Рождение  кинематографа.  Деятели  культуры:  жизнь  и творчество. Международные отношения в XIX в. Внешнеполитические  интересы  великих  держав  и  политика  союзов  в Европе. </w:t>
      </w:r>
    </w:p>
    <w:p w:rsidR="00DD7433" w:rsidRDefault="00DD7433" w:rsidP="00CA2A79">
      <w:pPr>
        <w:spacing w:after="0"/>
        <w:jc w:val="both"/>
        <w:rPr>
          <w:rFonts w:cs="Times New Roman"/>
          <w:sz w:val="24"/>
          <w:szCs w:val="24"/>
        </w:rPr>
      </w:pPr>
      <w:r w:rsidRPr="00352F97">
        <w:rPr>
          <w:rFonts w:cs="Times New Roman"/>
          <w:sz w:val="24"/>
          <w:szCs w:val="24"/>
        </w:rPr>
        <w:lastRenderedPageBreak/>
        <w:t xml:space="preserve">Восточный  вопрос.  Колониальные  захваты  и  колониальные  империи.  Старые  и новые  лидеры  индустриального  мира.  Активизация  борьбы  за  передел  мира. Формирование военно-политических блоков великих держав. Историческое и культурное наследие Нового времени. </w:t>
      </w:r>
    </w:p>
    <w:p w:rsidR="004A7064" w:rsidRPr="00352F97" w:rsidRDefault="004A7064" w:rsidP="00CA2A79">
      <w:pPr>
        <w:spacing w:after="0"/>
        <w:jc w:val="both"/>
        <w:rPr>
          <w:rFonts w:cs="Times New Roman"/>
          <w:sz w:val="24"/>
          <w:szCs w:val="24"/>
        </w:rPr>
      </w:pPr>
    </w:p>
    <w:p w:rsidR="00DD7433" w:rsidRPr="00352F97" w:rsidRDefault="00DD7433" w:rsidP="00CA2A79">
      <w:pPr>
        <w:spacing w:after="0"/>
        <w:jc w:val="both"/>
        <w:rPr>
          <w:rFonts w:cs="Times New Roman"/>
          <w:sz w:val="24"/>
          <w:szCs w:val="24"/>
        </w:rPr>
      </w:pPr>
      <w:r w:rsidRPr="00352F97">
        <w:rPr>
          <w:rFonts w:cs="Times New Roman"/>
          <w:sz w:val="24"/>
          <w:szCs w:val="24"/>
        </w:rPr>
        <w:t xml:space="preserve">Новейшая история. ХХ — начало XXI в.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Мир к началу XX в. Новейшая история: понятие, периодизация. Мир в 1900—1914 гг. Страны  Европы  и  США  в  1900—1914  гг.:  технический  прогресс, экономическое  развитие.  Урбанизация,  миграция.  Положение  основных  групп населения. Социальные движения. Социальные и политические реформы; Д. Ллойд Джордж. Страны  Азии  и  Латинской  Америки  в  1900—1917  гг.:  традиционные общественные  отношения  и  проблемы  модернизации.  Подъѐм  освободительных движений  в  колониальных  и  зависимых  странах. Революции  первых десятилетий ХХ  в.  в  странах  Азии  (Турция,  Иран,  Китай). Мексиканская  революция  1910—1917 гг. Руководители освободительной борьбы (Сунь Ятсен, Э. Сапата, Ф. Вилья). Первая мировая война (1914—1918 гг.) Причины,  участники,  театры  военных  действий  и  ключевые  события  первой мировой войны. Западный и Восточный фронт. Человек на фронте и в тылу. Итоги и последствия войны.  Мир в 1918—1939 гг. От  войны  к  миру.  Крушение  империй  и  образование  новых  государств  в Европе. Парижская мирная  конференция. Создание Лиги Наций. Урегулирование на Дальнем Востоке и на Тихом океане. Версальско-Вашингтонская система. Революционные  события  1918  —  начала  1920-х  гг.  в  Европе.  Революция  в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Германии: причины, участники, итоги. Раскол социал-демократического движения. Установление авторитарных режимов в ряде европейских стран в начале 1920-х гг. Приход фашистов к власти в Италии; Б. Муссолини. Страны  Европы  и  США  в  1924—1939  гг.  Экономическое  развитие:  от процветания  к  кризису  1929—1933  гг.  Опыт  социальных  компромиссов:  первые лейбористские  правительства  в  Великобритании.  Великая  депрессия.  «Новый курс» Ф. Д. Рузвельта. Утверждение  авторитарных  и  тоталитарных  режимов  в  1930-е  гг.  в  странах Центральной  и  Восточной  Европы.  Приход  нацистов  к  власти  в  Германии; А. Гитлер. Внутренняя и внешняя политика гитлеровского режима. Создание  и  победа  Народного  фронта  во  Франции.  Революция  и  приход  к власти  правительства  Народного  фронта  в  Испании.  Гражданская  война  1936—1939 гг. в Испании. Страны  Азии  в  1920—1930-е  гг.  Опыт  модернизации  в  Турции;  М. Кемаль Ататюрк.  Революция  1920-х  гг.  в  Китае.  Движение  народов </w:t>
      </w:r>
      <w:r w:rsidR="002F4FA1">
        <w:rPr>
          <w:rFonts w:cs="Times New Roman"/>
          <w:sz w:val="24"/>
          <w:szCs w:val="24"/>
        </w:rPr>
        <w:t xml:space="preserve"> Индии  против колониального гнё</w:t>
      </w:r>
      <w:r w:rsidRPr="00352F97">
        <w:rPr>
          <w:rFonts w:cs="Times New Roman"/>
          <w:sz w:val="24"/>
          <w:szCs w:val="24"/>
        </w:rPr>
        <w:t>та; М. К. Ганди. Развитие культуры в первой трети XX в. Социальные потрясения начала XX в. и  духовная  культура.  Отход  от  традиций  классического  искусства.  Модернизм. Авангардизм. Течения в литературе и искусстве 1920—1930-х гг. Тоталитаризм и культура. Деятели культуры: творчество и судьбы. Международные отношения в</w:t>
      </w:r>
      <w:r w:rsidR="002F4FA1">
        <w:rPr>
          <w:rFonts w:cs="Times New Roman"/>
          <w:sz w:val="24"/>
          <w:szCs w:val="24"/>
        </w:rPr>
        <w:t xml:space="preserve"> 1920—1930-е гг. Лига Наций и её</w:t>
      </w:r>
      <w:r w:rsidRPr="00352F97">
        <w:rPr>
          <w:rFonts w:cs="Times New Roman"/>
          <w:sz w:val="24"/>
          <w:szCs w:val="24"/>
        </w:rPr>
        <w:t xml:space="preserve"> деятельность в 1920-е гг. Обострение международных отношений в 1930-е гг. Ось «Берлин — Рим — Токио». Агрессия на Дальнем Востоке, в Европе. Политика невмешательства и умиротворения. Дипломатические переговоры 1939 г., их результаты. Вторая мировая война (1939—1945 гг.) Причины  и  начало  войны.  Этапы,  театры  боевых  действий,  основные участники  войны.  Установление  «нового  порядка»  на  оккупированных территориях;  геноцид,  Холокост.  Движение  Сопротивления,  его  руководители  и герои.  Создание  и  деятельность  антигитлеровской  коалиции.  Главные  события войны  в  Европе,  на  Тихом  океане,  в  Северной  Африке.  Конференции руководителей  СССР,  США  и  </w:t>
      </w:r>
      <w:r w:rsidRPr="00352F97">
        <w:rPr>
          <w:rFonts w:cs="Times New Roman"/>
          <w:sz w:val="24"/>
          <w:szCs w:val="24"/>
        </w:rPr>
        <w:lastRenderedPageBreak/>
        <w:t>Великобритании.  Капитуляция  Германии. Завершение войны на Дальнем Востоке. Итоги и уроки войны. Мир во второй половине XX — начале XXI в. Изменения  на  политической  карте  мира  после  Второй  мировой  войны. Отношения  между  державами-победительницами.  Формирование  биполярного мира. Начало «холодной войны». Новые явления в экономике и социальной жизни послевоенного мира. Научно-техническая  революция  второй  половины  XX  в.  Переход  от  индустриального общества  к  постиндустриальному,  информационному  обществу.  Эволюция социал</w:t>
      </w:r>
      <w:r w:rsidR="002F4FA1">
        <w:rPr>
          <w:rFonts w:cs="Times New Roman"/>
          <w:sz w:val="24"/>
          <w:szCs w:val="24"/>
        </w:rPr>
        <w:t>ьной структуры общества. Соединё</w:t>
      </w:r>
      <w:r w:rsidRPr="00352F97">
        <w:rPr>
          <w:rFonts w:cs="Times New Roman"/>
          <w:sz w:val="24"/>
          <w:szCs w:val="24"/>
        </w:rPr>
        <w:t xml:space="preserve">нные Штаты Америки во второй половине XX — начале XXI в. Путь к лидерству.  Политическое  развитие:  демократы  и  республиканцы  у  власти,  президенты США. Социальные движения, борьба против расовой дискриминации. </w:t>
      </w:r>
    </w:p>
    <w:p w:rsidR="00DD7433" w:rsidRPr="00352F97" w:rsidRDefault="00DD7433" w:rsidP="00CA2A79">
      <w:pPr>
        <w:spacing w:after="0"/>
        <w:jc w:val="both"/>
        <w:rPr>
          <w:rFonts w:cs="Times New Roman"/>
          <w:sz w:val="24"/>
          <w:szCs w:val="24"/>
        </w:rPr>
      </w:pPr>
      <w:r w:rsidRPr="00352F97">
        <w:rPr>
          <w:rFonts w:cs="Times New Roman"/>
          <w:sz w:val="24"/>
          <w:szCs w:val="24"/>
        </w:rPr>
        <w:t xml:space="preserve">Внешняя политика. </w:t>
      </w:r>
    </w:p>
    <w:p w:rsidR="00DD7433" w:rsidRPr="00352F97" w:rsidRDefault="00DD7433" w:rsidP="00CA2A79">
      <w:pPr>
        <w:spacing w:after="0"/>
        <w:jc w:val="both"/>
        <w:rPr>
          <w:rFonts w:cs="Times New Roman"/>
          <w:sz w:val="24"/>
          <w:szCs w:val="24"/>
        </w:rPr>
      </w:pPr>
      <w:r w:rsidRPr="00352F97">
        <w:rPr>
          <w:rFonts w:cs="Times New Roman"/>
          <w:sz w:val="24"/>
          <w:szCs w:val="24"/>
        </w:rPr>
        <w:t>Страны  Западной  Европы  во  второй  половине  XX  —  начале  XXI  в. Экономическое  развитие,  «государство  благосостояния».  Внутренняя  и  внешняя политика  консерваторов  и  социалистов.  Политические  лидеры.  Социальные выступления.  Эволюция  католической  церкви.  Установление  демократических режимов  в  1970-е  гг.  в  Португалии,  Испании,  Греции.  Европейская  интеграция: цели, этапы, результаты. Страны Восточной Европы во второй половине ХХ—начале XXI в. Революции середины 1940-х гг. Социалистический эксперимент: достижения и противоречия. События конца 1980-х — начала 1990-х гг., падение коммунистических режимов. Политические и экономические преобразования 1990-х гг. Социальные отношения. Внешнеполитические  позиции  восточно-европейских  государств.  Проблемы интеграции в единой Европе. Страны Азии и Африки во второй половине XX — начале XXI в. Япония: от поражения  к  лидерству;  научно-технический  прогресс  и  традиции;  внешняя политика. Освобождение стран Азии и Африки и крушение колониальной системы во  второй  половине  ХХ  в.:  этапы,  основные  движущие  силы  и  лидеры освободительной  борьбы.  Проблемы  модернизации  и  выбор  путей  развития (Китай,  Индия,  «новые  индустриальные  страны»,  страны Юго-Западной  Азии  и Северной Африки). Место государств Азии и Африки в современном мире. Страны  Латинской  Америки  во  второй  половине  ХХ  —  начале  XXI  в. Экономические  отношения  (неравномерность  развития  стран  региона,  проблемы модернизации).  Политические  режимы:  демократия  и  диктатура.  Реформизм  и революции  как  пути  преодоления  социально-экономических  противоречий.  Роль лидеров и народных масс в Новейшей истории региона. Культура  зарубежных  стран во  второй половине XX — начале XXI в. Новый виток  научно-технического  прогресса.  Информационная  революция.  Развитие средств коммуникации и массовой информации. Изменения в образе жизни людей. Многообразие стилей и течений в художественной культуре второй половины XX —  начала XXI  в. Массовая  культура.  Расширение  контактов  и  взаимовлияний  в мировой культуре. Международные  отношения  во  второй  половине  ХХ  —  начале  XXI  в. Расстановка сил в Европе и мире в первые послевоенные годы. «Холодная война», гонка  вооружений,  региональные  конфликты.  Движение  за  мир  и  разоружение. Хельсинкский  процесс.  Новое  политическое  мышление  в  международных отношениях. Изменение ситуации в Европе и мире в конце 1980-х — начале 1990-х гг. Ра</w:t>
      </w:r>
      <w:r w:rsidR="002F4FA1">
        <w:rPr>
          <w:rFonts w:cs="Times New Roman"/>
          <w:sz w:val="24"/>
          <w:szCs w:val="24"/>
        </w:rPr>
        <w:t>спад биполярной системы. ООН, её</w:t>
      </w:r>
      <w:r w:rsidRPr="00352F97">
        <w:rPr>
          <w:rFonts w:cs="Times New Roman"/>
          <w:sz w:val="24"/>
          <w:szCs w:val="24"/>
        </w:rPr>
        <w:t xml:space="preserve"> роль в современном мире. Основное  содержание  и  противоречия  современной  эпохи.  Глобальные проблемы человечества. Мировое сообщество в начале XXI в. </w:t>
      </w:r>
    </w:p>
    <w:p w:rsidR="00DD7433" w:rsidRPr="00352F97" w:rsidRDefault="00DD7433" w:rsidP="00CA2A79">
      <w:pPr>
        <w:spacing w:after="0"/>
        <w:rPr>
          <w:rFonts w:cs="Times New Roman"/>
          <w:sz w:val="24"/>
          <w:szCs w:val="24"/>
        </w:rPr>
      </w:pPr>
      <w:r w:rsidRPr="00352F97">
        <w:rPr>
          <w:rFonts w:cs="Times New Roman"/>
          <w:sz w:val="24"/>
          <w:szCs w:val="24"/>
        </w:rPr>
        <w:t xml:space="preserve"> </w:t>
      </w:r>
    </w:p>
    <w:p w:rsidR="00DD7433" w:rsidRPr="00352F97" w:rsidRDefault="00DD7433" w:rsidP="00DD7433">
      <w:pPr>
        <w:rPr>
          <w:rFonts w:cs="Times New Roman"/>
          <w:sz w:val="24"/>
          <w:szCs w:val="24"/>
        </w:rPr>
      </w:pPr>
      <w:r w:rsidRPr="00352F97">
        <w:rPr>
          <w:rFonts w:cs="Times New Roman"/>
          <w:sz w:val="24"/>
          <w:szCs w:val="24"/>
        </w:rPr>
        <w:lastRenderedPageBreak/>
        <w:t xml:space="preserve"> </w:t>
      </w:r>
    </w:p>
    <w:p w:rsidR="00DD7433" w:rsidRPr="00352F97" w:rsidRDefault="00DD7433" w:rsidP="009D5276">
      <w:pPr>
        <w:jc w:val="center"/>
        <w:rPr>
          <w:rFonts w:cs="Times New Roman"/>
          <w:sz w:val="24"/>
          <w:szCs w:val="24"/>
        </w:rPr>
      </w:pPr>
      <w:r w:rsidRPr="00352F97">
        <w:rPr>
          <w:rFonts w:cs="Times New Roman"/>
          <w:sz w:val="24"/>
          <w:szCs w:val="24"/>
        </w:rPr>
        <w:t>2.2.2.5. ОБЩЕСТВОЗНАНИЕ</w:t>
      </w:r>
    </w:p>
    <w:p w:rsidR="00DD7433" w:rsidRPr="00352F97" w:rsidRDefault="00DD7433" w:rsidP="00E6504B">
      <w:pPr>
        <w:spacing w:after="0"/>
        <w:jc w:val="both"/>
        <w:rPr>
          <w:rFonts w:cs="Times New Roman"/>
          <w:sz w:val="24"/>
          <w:szCs w:val="24"/>
        </w:rPr>
      </w:pPr>
      <w:r w:rsidRPr="00352F97">
        <w:rPr>
          <w:rFonts w:cs="Times New Roman"/>
          <w:sz w:val="24"/>
          <w:szCs w:val="24"/>
        </w:rPr>
        <w:t>Социальная сущность личности</w:t>
      </w:r>
      <w:r w:rsidR="00E6504B">
        <w:rPr>
          <w:rFonts w:cs="Times New Roman"/>
          <w:sz w:val="24"/>
          <w:szCs w:val="24"/>
        </w:rPr>
        <w:t>.</w:t>
      </w:r>
      <w:r w:rsidRPr="00352F97">
        <w:rPr>
          <w:rFonts w:cs="Times New Roman"/>
          <w:sz w:val="24"/>
          <w:szCs w:val="24"/>
        </w:rPr>
        <w:t xml:space="preserve"> Человек в социальном измерении</w:t>
      </w:r>
      <w:r w:rsidR="00E6504B">
        <w:rPr>
          <w:rFonts w:cs="Times New Roman"/>
          <w:sz w:val="24"/>
          <w:szCs w:val="24"/>
        </w:rPr>
        <w:t>.</w:t>
      </w:r>
      <w:r w:rsidRPr="00352F97">
        <w:rPr>
          <w:rFonts w:cs="Times New Roman"/>
          <w:sz w:val="24"/>
          <w:szCs w:val="24"/>
        </w:rPr>
        <w:t xml:space="preserve"> </w:t>
      </w:r>
    </w:p>
    <w:p w:rsidR="00DD7433" w:rsidRPr="00352F97" w:rsidRDefault="00DD7433" w:rsidP="00E6504B">
      <w:pPr>
        <w:spacing w:after="0"/>
        <w:jc w:val="both"/>
        <w:rPr>
          <w:rFonts w:cs="Times New Roman"/>
          <w:sz w:val="24"/>
          <w:szCs w:val="24"/>
        </w:rPr>
      </w:pPr>
      <w:r w:rsidRPr="00352F97">
        <w:rPr>
          <w:rFonts w:cs="Times New Roman"/>
          <w:sz w:val="24"/>
          <w:szCs w:val="24"/>
        </w:rPr>
        <w:t>Природа  человека.  Интересы  и  потребности.  Самооценка.  Здоровый  образ жизни. Безопасность жизни.  Деятельность и поведение. Мотивы деятельности. Виды деятельности. Люди с ограниченными возможностями и особыми п</w:t>
      </w:r>
      <w:r w:rsidR="002F4FA1">
        <w:rPr>
          <w:rFonts w:cs="Times New Roman"/>
          <w:sz w:val="24"/>
          <w:szCs w:val="24"/>
        </w:rPr>
        <w:t>отребностями. Как человек познаё</w:t>
      </w:r>
      <w:r w:rsidRPr="00352F97">
        <w:rPr>
          <w:rFonts w:cs="Times New Roman"/>
          <w:sz w:val="24"/>
          <w:szCs w:val="24"/>
        </w:rPr>
        <w:t xml:space="preserve">т мир и самого себя. Образование и самообразование. Социальное  становление  человека:  как  усваиваются  социальные  нормы. Социальные «параметры личности». Положение  личности  в  обществе:  от  чего  оно  зависит.  Статус.  Типичные социальные роли. Возраст  человека  и  социальные  отношения.  Особенности  подросткового возраста. Отношения в семье и со сверстниками. Гендер как «социальный пол». Различия в поведении мальчиков и девочек. Национальная  принадлежность:  влияет  ли  она  на  социальное  положение личности? Гражданско-правовое  положение  личности  в  обществе.  Юные  граждане России: какие права человек получает от рождения. </w:t>
      </w:r>
    </w:p>
    <w:p w:rsidR="00DD7433" w:rsidRPr="00352F97" w:rsidRDefault="00DD7433" w:rsidP="00E6504B">
      <w:pPr>
        <w:spacing w:after="0"/>
        <w:jc w:val="both"/>
        <w:rPr>
          <w:rFonts w:cs="Times New Roman"/>
          <w:sz w:val="24"/>
          <w:szCs w:val="24"/>
        </w:rPr>
      </w:pPr>
      <w:r w:rsidRPr="00352F97">
        <w:rPr>
          <w:rFonts w:cs="Times New Roman"/>
          <w:sz w:val="24"/>
          <w:szCs w:val="24"/>
        </w:rPr>
        <w:t>Ближайшее социальное окружение</w:t>
      </w:r>
      <w:r w:rsidR="00E6504B">
        <w:rPr>
          <w:rFonts w:cs="Times New Roman"/>
          <w:sz w:val="24"/>
          <w:szCs w:val="24"/>
        </w:rPr>
        <w:t>.</w:t>
      </w:r>
      <w:r w:rsidRPr="00352F97">
        <w:rPr>
          <w:rFonts w:cs="Times New Roman"/>
          <w:sz w:val="24"/>
          <w:szCs w:val="24"/>
        </w:rPr>
        <w:t xml:space="preserve"> </w:t>
      </w:r>
    </w:p>
    <w:p w:rsidR="00DD7433" w:rsidRPr="00352F97" w:rsidRDefault="00DD7433" w:rsidP="00E6504B">
      <w:pPr>
        <w:spacing w:after="0"/>
        <w:jc w:val="both"/>
        <w:rPr>
          <w:rFonts w:cs="Times New Roman"/>
          <w:sz w:val="24"/>
          <w:szCs w:val="24"/>
        </w:rPr>
      </w:pPr>
      <w:r w:rsidRPr="00352F97">
        <w:rPr>
          <w:rFonts w:cs="Times New Roman"/>
          <w:sz w:val="24"/>
          <w:szCs w:val="24"/>
        </w:rPr>
        <w:t>Семья и семейные отношения. Роли в семье. Семейные ценности и традиции. Забота и воспитание в семье. Защита прав и интересов детей, оставшихся без попечения родителей.</w:t>
      </w:r>
      <w:r w:rsidR="00E6504B">
        <w:rPr>
          <w:rFonts w:cs="Times New Roman"/>
          <w:sz w:val="24"/>
          <w:szCs w:val="24"/>
        </w:rPr>
        <w:t xml:space="preserve"> </w:t>
      </w:r>
      <w:r w:rsidRPr="00352F97">
        <w:rPr>
          <w:rFonts w:cs="Times New Roman"/>
          <w:sz w:val="24"/>
          <w:szCs w:val="24"/>
        </w:rPr>
        <w:t xml:space="preserve">Человек в малой группе. Ученический коллектив, группа сверстников. Межличностные отношения. Общение. Межличностные конфликты и пути их разрешения. </w:t>
      </w:r>
    </w:p>
    <w:p w:rsidR="00DD7433" w:rsidRPr="00352F97" w:rsidRDefault="00DD7433" w:rsidP="00E6504B">
      <w:pPr>
        <w:spacing w:after="0"/>
        <w:jc w:val="both"/>
        <w:rPr>
          <w:rFonts w:cs="Times New Roman"/>
          <w:sz w:val="24"/>
          <w:szCs w:val="24"/>
        </w:rPr>
      </w:pPr>
      <w:r w:rsidRPr="00352F97">
        <w:rPr>
          <w:rFonts w:cs="Times New Roman"/>
          <w:sz w:val="24"/>
          <w:szCs w:val="24"/>
        </w:rPr>
        <w:t>Современное общество</w:t>
      </w:r>
      <w:r w:rsidR="00E57C03">
        <w:rPr>
          <w:rFonts w:cs="Times New Roman"/>
          <w:sz w:val="24"/>
          <w:szCs w:val="24"/>
        </w:rPr>
        <w:t>.</w:t>
      </w:r>
      <w:r w:rsidRPr="00352F97">
        <w:rPr>
          <w:rFonts w:cs="Times New Roman"/>
          <w:sz w:val="24"/>
          <w:szCs w:val="24"/>
        </w:rPr>
        <w:t xml:space="preserve"> </w:t>
      </w:r>
    </w:p>
    <w:p w:rsidR="00DD7433" w:rsidRPr="00352F97" w:rsidRDefault="00DD7433" w:rsidP="00E6504B">
      <w:pPr>
        <w:spacing w:after="0"/>
        <w:jc w:val="both"/>
        <w:rPr>
          <w:rFonts w:cs="Times New Roman"/>
          <w:sz w:val="24"/>
          <w:szCs w:val="24"/>
        </w:rPr>
      </w:pPr>
      <w:r w:rsidRPr="00352F97">
        <w:rPr>
          <w:rFonts w:cs="Times New Roman"/>
          <w:sz w:val="24"/>
          <w:szCs w:val="24"/>
        </w:rPr>
        <w:t>Общество — большой «дом» человечества</w:t>
      </w:r>
      <w:r w:rsidR="00E57C03">
        <w:rPr>
          <w:rFonts w:cs="Times New Roman"/>
          <w:sz w:val="24"/>
          <w:szCs w:val="24"/>
        </w:rPr>
        <w:t>.</w:t>
      </w:r>
      <w:r w:rsidRPr="00352F97">
        <w:rPr>
          <w:rFonts w:cs="Times New Roman"/>
          <w:sz w:val="24"/>
          <w:szCs w:val="24"/>
        </w:rPr>
        <w:t xml:space="preserve"> </w:t>
      </w:r>
    </w:p>
    <w:p w:rsidR="00DD7433" w:rsidRPr="00352F97" w:rsidRDefault="00DD7433" w:rsidP="00E6504B">
      <w:pPr>
        <w:spacing w:after="0"/>
        <w:jc w:val="both"/>
        <w:rPr>
          <w:rFonts w:cs="Times New Roman"/>
          <w:sz w:val="24"/>
          <w:szCs w:val="24"/>
        </w:rPr>
      </w:pPr>
      <w:r w:rsidRPr="00352F97">
        <w:rPr>
          <w:rFonts w:cs="Times New Roman"/>
          <w:sz w:val="24"/>
          <w:szCs w:val="24"/>
        </w:rPr>
        <w:t>Что  связывает  людей  в  общество.  Устойчивость  и  изменчивость  в  развитии общества. Основные типы обществ. Общественный прогресс. Сферы общественной жизни, их взаимосвязь. Труд и образ жизни людей: как создаются материальные блага. Экономика. Социальные  различия  в  обществе:  причины  их  возникновения  и  проявления. Социальные общности и гр</w:t>
      </w:r>
      <w:r w:rsidR="002F4FA1">
        <w:rPr>
          <w:rFonts w:cs="Times New Roman"/>
          <w:sz w:val="24"/>
          <w:szCs w:val="24"/>
        </w:rPr>
        <w:t>уппы. Государственная власть, её</w:t>
      </w:r>
      <w:r w:rsidRPr="00352F97">
        <w:rPr>
          <w:rFonts w:cs="Times New Roman"/>
          <w:sz w:val="24"/>
          <w:szCs w:val="24"/>
        </w:rPr>
        <w:t xml:space="preserve"> роль в управлении общественной жизнью. Из  чего  складывается  духовная  культура  общества.  Духовные  богатства общества: создание, сохранение, распространение, усвоение. </w:t>
      </w:r>
    </w:p>
    <w:p w:rsidR="00DD7433" w:rsidRPr="00352F97" w:rsidRDefault="002F4FA1" w:rsidP="00E6504B">
      <w:pPr>
        <w:spacing w:after="0"/>
        <w:jc w:val="both"/>
        <w:rPr>
          <w:rFonts w:cs="Times New Roman"/>
          <w:sz w:val="24"/>
          <w:szCs w:val="24"/>
        </w:rPr>
      </w:pPr>
      <w:r>
        <w:rPr>
          <w:rFonts w:cs="Times New Roman"/>
          <w:sz w:val="24"/>
          <w:szCs w:val="24"/>
        </w:rPr>
        <w:t>Общество, в котором мы живё</w:t>
      </w:r>
      <w:r w:rsidR="00E57C03">
        <w:rPr>
          <w:rFonts w:cs="Times New Roman"/>
          <w:sz w:val="24"/>
          <w:szCs w:val="24"/>
        </w:rPr>
        <w:t>м.</w:t>
      </w:r>
    </w:p>
    <w:p w:rsidR="00DD7433" w:rsidRPr="00352F97" w:rsidRDefault="00DD7433" w:rsidP="00E6504B">
      <w:pPr>
        <w:spacing w:after="0"/>
        <w:jc w:val="both"/>
        <w:rPr>
          <w:rFonts w:cs="Times New Roman"/>
          <w:sz w:val="24"/>
          <w:szCs w:val="24"/>
        </w:rPr>
      </w:pPr>
      <w:r w:rsidRPr="00352F97">
        <w:rPr>
          <w:rFonts w:cs="Times New Roman"/>
          <w:sz w:val="24"/>
          <w:szCs w:val="24"/>
        </w:rPr>
        <w:t xml:space="preserve">Мир как единое целое. Ускорение мирового общественного развития. Современные средства связи и коммуникации, их влияние на нашу жизнь. Глобальные проблемы современности. Экологическая ситуация в современном глобальном мире: как спасти природу. </w:t>
      </w:r>
    </w:p>
    <w:p w:rsidR="00DD7433" w:rsidRPr="00352F97" w:rsidRDefault="00DD7433" w:rsidP="00E6504B">
      <w:pPr>
        <w:spacing w:after="0"/>
        <w:jc w:val="both"/>
        <w:rPr>
          <w:rFonts w:cs="Times New Roman"/>
          <w:sz w:val="24"/>
          <w:szCs w:val="24"/>
        </w:rPr>
      </w:pPr>
      <w:r w:rsidRPr="00352F97">
        <w:rPr>
          <w:rFonts w:cs="Times New Roman"/>
          <w:sz w:val="24"/>
          <w:szCs w:val="24"/>
        </w:rPr>
        <w:t>Российское общество в начале XXI в. Ресурсы  и  возможности  развития  нашей  страны:  какие  задачи  стоят  перед отечественной экономикой. Основы  конституционного  строя  Российской  Федерации.  Государственное устройство  нашей  страны</w:t>
      </w:r>
      <w:r w:rsidR="002F4FA1">
        <w:rPr>
          <w:rFonts w:cs="Times New Roman"/>
          <w:sz w:val="24"/>
          <w:szCs w:val="24"/>
        </w:rPr>
        <w:t>,  многонациональный  состав  её</w:t>
      </w:r>
      <w:r w:rsidRPr="00352F97">
        <w:rPr>
          <w:rFonts w:cs="Times New Roman"/>
          <w:sz w:val="24"/>
          <w:szCs w:val="24"/>
        </w:rPr>
        <w:t xml:space="preserve">  населения.  Что  значит сегодня быть гражданином своего Отечества. Духовные  ценности  российского  народа.  Культурные  достижения  народов</w:t>
      </w:r>
      <w:r w:rsidR="00E57C03">
        <w:rPr>
          <w:rFonts w:cs="Times New Roman"/>
          <w:sz w:val="24"/>
          <w:szCs w:val="24"/>
        </w:rPr>
        <w:t xml:space="preserve"> </w:t>
      </w:r>
      <w:r w:rsidRPr="00352F97">
        <w:rPr>
          <w:rFonts w:cs="Times New Roman"/>
          <w:sz w:val="24"/>
          <w:szCs w:val="24"/>
        </w:rPr>
        <w:t>России: как их сохранить и приумножить. Место России среди других государств мира. Социальные нормы</w:t>
      </w:r>
      <w:r w:rsidR="00E57C03">
        <w:rPr>
          <w:rFonts w:cs="Times New Roman"/>
          <w:sz w:val="24"/>
          <w:szCs w:val="24"/>
        </w:rPr>
        <w:t>.</w:t>
      </w:r>
      <w:r w:rsidRPr="00352F97">
        <w:rPr>
          <w:rFonts w:cs="Times New Roman"/>
          <w:sz w:val="24"/>
          <w:szCs w:val="24"/>
        </w:rPr>
        <w:t xml:space="preserve"> </w:t>
      </w:r>
    </w:p>
    <w:p w:rsidR="00DD7433" w:rsidRPr="00352F97" w:rsidRDefault="00DD7433" w:rsidP="00E6504B">
      <w:pPr>
        <w:spacing w:after="0"/>
        <w:jc w:val="both"/>
        <w:rPr>
          <w:rFonts w:cs="Times New Roman"/>
          <w:sz w:val="24"/>
          <w:szCs w:val="24"/>
        </w:rPr>
      </w:pPr>
      <w:r w:rsidRPr="00352F97">
        <w:rPr>
          <w:rFonts w:cs="Times New Roman"/>
          <w:sz w:val="24"/>
          <w:szCs w:val="24"/>
        </w:rPr>
        <w:t>Регулиров</w:t>
      </w:r>
      <w:r w:rsidR="00E57C03">
        <w:rPr>
          <w:rFonts w:cs="Times New Roman"/>
          <w:sz w:val="24"/>
          <w:szCs w:val="24"/>
        </w:rPr>
        <w:t>ание поведения людей в обществе.</w:t>
      </w:r>
    </w:p>
    <w:p w:rsidR="00DD7433" w:rsidRPr="00352F97" w:rsidRDefault="00DD7433" w:rsidP="00E6504B">
      <w:pPr>
        <w:spacing w:after="0"/>
        <w:jc w:val="both"/>
        <w:rPr>
          <w:rFonts w:cs="Times New Roman"/>
          <w:sz w:val="24"/>
          <w:szCs w:val="24"/>
        </w:rPr>
      </w:pPr>
      <w:r w:rsidRPr="00352F97">
        <w:rPr>
          <w:rFonts w:cs="Times New Roman"/>
          <w:sz w:val="24"/>
          <w:szCs w:val="24"/>
        </w:rPr>
        <w:t>Социальные нормы и правила общественной жизни. Общественные традиции и обычаи. Общественное сознание и ценности. Гражданственность и пат</w:t>
      </w:r>
      <w:r w:rsidR="002F4FA1">
        <w:rPr>
          <w:rFonts w:cs="Times New Roman"/>
          <w:sz w:val="24"/>
          <w:szCs w:val="24"/>
        </w:rPr>
        <w:t>риотизм. Мораль,  её</w:t>
      </w:r>
      <w:r w:rsidRPr="00352F97">
        <w:rPr>
          <w:rFonts w:cs="Times New Roman"/>
          <w:sz w:val="24"/>
          <w:szCs w:val="24"/>
        </w:rPr>
        <w:t xml:space="preserve">  </w:t>
      </w:r>
      <w:r w:rsidRPr="00352F97">
        <w:rPr>
          <w:rFonts w:cs="Times New Roman"/>
          <w:sz w:val="24"/>
          <w:szCs w:val="24"/>
        </w:rPr>
        <w:lastRenderedPageBreak/>
        <w:t xml:space="preserve">основные  принципы.  Добро  и  зло.  Законы  и  правила нравственности. Моральные нормы и моральный  выбор. Нравственные  чувства и самоконтроль. Влияние моральных устоев на развитие общества и человека. Право, его роль в жизни человека, общества и государства. Основные признаки права. Нормы права. Понятие прав, свобод и обязанностей. Дееспособность  и  правоспособность  человека.  Правоотношения,  субъекты права. Конституция  Российской  Федерации  —  Основной  закон  государства. Конституция Российской Федерации о правах и свободах человека и гражданина. Личные  (гражданские)  права,  социально-экономические  и  культурные  права, политические права и свободы российских граждан. Как защищаются права человека в России. Конституционные обязанности российского  гражданина. Обязанность платить налоги.  Обязанность  бережно  относиться  к  природным  богатствам.  Защита Отечества — долг и обязанность. </w:t>
      </w:r>
    </w:p>
    <w:p w:rsidR="00DD7433" w:rsidRPr="00352F97" w:rsidRDefault="00DD7433" w:rsidP="00E6504B">
      <w:pPr>
        <w:spacing w:after="0"/>
        <w:jc w:val="both"/>
        <w:rPr>
          <w:rFonts w:cs="Times New Roman"/>
          <w:sz w:val="24"/>
          <w:szCs w:val="24"/>
        </w:rPr>
      </w:pPr>
      <w:r w:rsidRPr="00352F97">
        <w:rPr>
          <w:rFonts w:cs="Times New Roman"/>
          <w:sz w:val="24"/>
          <w:szCs w:val="24"/>
        </w:rPr>
        <w:t>Основы российского законодательства</w:t>
      </w:r>
      <w:r w:rsidR="00E57C03">
        <w:rPr>
          <w:rFonts w:cs="Times New Roman"/>
          <w:sz w:val="24"/>
          <w:szCs w:val="24"/>
        </w:rPr>
        <w:t>.</w:t>
      </w:r>
      <w:r w:rsidRPr="00352F97">
        <w:rPr>
          <w:rFonts w:cs="Times New Roman"/>
          <w:sz w:val="24"/>
          <w:szCs w:val="24"/>
        </w:rPr>
        <w:t xml:space="preserve"> </w:t>
      </w:r>
    </w:p>
    <w:p w:rsidR="00DD7433" w:rsidRPr="00352F97" w:rsidRDefault="00DD7433" w:rsidP="00E6504B">
      <w:pPr>
        <w:spacing w:after="0"/>
        <w:jc w:val="both"/>
        <w:rPr>
          <w:rFonts w:cs="Times New Roman"/>
          <w:sz w:val="24"/>
          <w:szCs w:val="24"/>
        </w:rPr>
      </w:pPr>
      <w:r w:rsidRPr="00352F97">
        <w:rPr>
          <w:rFonts w:cs="Times New Roman"/>
          <w:sz w:val="24"/>
          <w:szCs w:val="24"/>
        </w:rPr>
        <w:t xml:space="preserve">Гражданские  правоотношения.  Гражданско-правовые  споры.  Судебное разбирательство. Семейные  правоотношения. Права  и  обязанности  родителей  и  детей.  Защита прав и интересов детей, оставшихся без родителей. Трудовые правоотношения. Права, обязанности и ответственность работника и работодателя.  Особенности  положения  несовершеннолетних  в  трудовых правоотношениях. Административные правоотношения. Административное правонарушение. Преступление и наказание. Правовая ответственность несовершеннолетних. Правоохранительные органы. Судебная система. </w:t>
      </w:r>
    </w:p>
    <w:p w:rsidR="00DD7433" w:rsidRPr="00352F97" w:rsidRDefault="00DD7433" w:rsidP="00E6504B">
      <w:pPr>
        <w:spacing w:after="0"/>
        <w:jc w:val="both"/>
        <w:rPr>
          <w:rFonts w:cs="Times New Roman"/>
          <w:sz w:val="24"/>
          <w:szCs w:val="24"/>
        </w:rPr>
      </w:pPr>
      <w:r w:rsidRPr="00352F97">
        <w:rPr>
          <w:rFonts w:cs="Times New Roman"/>
          <w:sz w:val="24"/>
          <w:szCs w:val="24"/>
        </w:rPr>
        <w:t>Э</w:t>
      </w:r>
      <w:r w:rsidR="00E57C03">
        <w:rPr>
          <w:rFonts w:cs="Times New Roman"/>
          <w:sz w:val="24"/>
          <w:szCs w:val="24"/>
        </w:rPr>
        <w:t xml:space="preserve">кономика и социальные отношения. </w:t>
      </w:r>
      <w:r w:rsidRPr="00352F97">
        <w:rPr>
          <w:rFonts w:cs="Times New Roman"/>
          <w:sz w:val="24"/>
          <w:szCs w:val="24"/>
        </w:rPr>
        <w:t>Мир экономики</w:t>
      </w:r>
      <w:r w:rsidR="00E57C03">
        <w:rPr>
          <w:rFonts w:cs="Times New Roman"/>
          <w:sz w:val="24"/>
          <w:szCs w:val="24"/>
        </w:rPr>
        <w:t>.</w:t>
      </w:r>
      <w:r w:rsidRPr="00352F97">
        <w:rPr>
          <w:rFonts w:cs="Times New Roman"/>
          <w:sz w:val="24"/>
          <w:szCs w:val="24"/>
        </w:rPr>
        <w:t xml:space="preserve"> </w:t>
      </w:r>
    </w:p>
    <w:p w:rsidR="00DD7433" w:rsidRPr="00352F97" w:rsidRDefault="002F4FA1" w:rsidP="00E6504B">
      <w:pPr>
        <w:spacing w:after="0"/>
        <w:jc w:val="both"/>
        <w:rPr>
          <w:rFonts w:cs="Times New Roman"/>
          <w:sz w:val="24"/>
          <w:szCs w:val="24"/>
        </w:rPr>
      </w:pPr>
      <w:r>
        <w:rPr>
          <w:rFonts w:cs="Times New Roman"/>
          <w:sz w:val="24"/>
          <w:szCs w:val="24"/>
        </w:rPr>
        <w:t>Экономика  и  её</w:t>
      </w:r>
      <w:r w:rsidR="00DD7433" w:rsidRPr="00352F97">
        <w:rPr>
          <w:rFonts w:cs="Times New Roman"/>
          <w:sz w:val="24"/>
          <w:szCs w:val="24"/>
        </w:rPr>
        <w:t xml:space="preserve">  роль  в  жизни  общества.  Экономические  ресурсы  и потребности. Товары и услуги. Цикличность экономического развития. Современное  производство.  Факторы  производства.  Новые  технологии  и  их возможности. Предприятия и их современные формы. Типы экономич</w:t>
      </w:r>
      <w:r>
        <w:rPr>
          <w:rFonts w:cs="Times New Roman"/>
          <w:sz w:val="24"/>
          <w:szCs w:val="24"/>
        </w:rPr>
        <w:t>еских систем. Собственность и её</w:t>
      </w:r>
      <w:r w:rsidR="00DD7433" w:rsidRPr="00352F97">
        <w:rPr>
          <w:rFonts w:cs="Times New Roman"/>
          <w:sz w:val="24"/>
          <w:szCs w:val="24"/>
        </w:rPr>
        <w:t xml:space="preserve"> формы. Рыночное  регулирование  экономики:  возможности  и  границы.  Виды  рынков. Законы рыночной экономики. Деньги и их функции. Инфляция. Роль банков в экономике. Роль государства в рыночной экономике. Государственный бюджет. Налоги. Занятость  и  безработица:  какие  профессии  востребованы  на  рынке  труда  в начале XXI в. Причины безработицы. Роль государства в обеспечении занятости. Особенности экономического развития России. </w:t>
      </w:r>
    </w:p>
    <w:p w:rsidR="00DD7433" w:rsidRPr="00352F97" w:rsidRDefault="00DD7433" w:rsidP="00E6504B">
      <w:pPr>
        <w:spacing w:after="0"/>
        <w:jc w:val="both"/>
        <w:rPr>
          <w:rFonts w:cs="Times New Roman"/>
          <w:sz w:val="24"/>
          <w:szCs w:val="24"/>
        </w:rPr>
      </w:pPr>
      <w:r w:rsidRPr="00352F97">
        <w:rPr>
          <w:rFonts w:cs="Times New Roman"/>
          <w:sz w:val="24"/>
          <w:szCs w:val="24"/>
        </w:rPr>
        <w:t>Человек в экономических отношениях</w:t>
      </w:r>
      <w:r w:rsidR="00331B42">
        <w:rPr>
          <w:rFonts w:cs="Times New Roman"/>
          <w:sz w:val="24"/>
          <w:szCs w:val="24"/>
        </w:rPr>
        <w:t>.</w:t>
      </w:r>
      <w:r w:rsidRPr="00352F97">
        <w:rPr>
          <w:rFonts w:cs="Times New Roman"/>
          <w:sz w:val="24"/>
          <w:szCs w:val="24"/>
        </w:rPr>
        <w:t xml:space="preserve">  </w:t>
      </w:r>
    </w:p>
    <w:p w:rsidR="00DD7433" w:rsidRPr="00352F97" w:rsidRDefault="00DD7433" w:rsidP="00E6504B">
      <w:pPr>
        <w:spacing w:after="0"/>
        <w:jc w:val="both"/>
        <w:rPr>
          <w:rFonts w:cs="Times New Roman"/>
          <w:sz w:val="24"/>
          <w:szCs w:val="24"/>
        </w:rPr>
      </w:pPr>
      <w:r w:rsidRPr="00352F97">
        <w:rPr>
          <w:rFonts w:cs="Times New Roman"/>
          <w:sz w:val="24"/>
          <w:szCs w:val="24"/>
        </w:rPr>
        <w:t xml:space="preserve">Основные  участники  экономики  —  производители  и  потребители.  Роль человеческого фактора в развитии экономики. Труд  в  современной  экономике.  Профессионализм  и  профессиональная успешность.  Трудовая  этика.  Заработная  плата.  Предприниматель.  Этика предпринимательства. Экономика семьи. Прожиточный минимум. Семейное потребление. Права потребителя. </w:t>
      </w:r>
    </w:p>
    <w:p w:rsidR="00DD7433" w:rsidRPr="00352F97" w:rsidRDefault="00DD7433" w:rsidP="00E6504B">
      <w:pPr>
        <w:spacing w:after="0"/>
        <w:jc w:val="both"/>
        <w:rPr>
          <w:rFonts w:cs="Times New Roman"/>
          <w:sz w:val="24"/>
          <w:szCs w:val="24"/>
        </w:rPr>
      </w:pPr>
      <w:r w:rsidRPr="00352F97">
        <w:rPr>
          <w:rFonts w:cs="Times New Roman"/>
          <w:sz w:val="24"/>
          <w:szCs w:val="24"/>
        </w:rPr>
        <w:t>Мир социальных отношений</w:t>
      </w:r>
      <w:r w:rsidR="00331B42">
        <w:rPr>
          <w:rFonts w:cs="Times New Roman"/>
          <w:sz w:val="24"/>
          <w:szCs w:val="24"/>
        </w:rPr>
        <w:t>.</w:t>
      </w:r>
      <w:r w:rsidRPr="00352F97">
        <w:rPr>
          <w:rFonts w:cs="Times New Roman"/>
          <w:sz w:val="24"/>
          <w:szCs w:val="24"/>
        </w:rPr>
        <w:t xml:space="preserve"> </w:t>
      </w:r>
    </w:p>
    <w:p w:rsidR="00331B42" w:rsidRDefault="00DD7433" w:rsidP="00E6504B">
      <w:pPr>
        <w:spacing w:after="0"/>
        <w:jc w:val="both"/>
        <w:rPr>
          <w:rFonts w:cs="Times New Roman"/>
          <w:sz w:val="24"/>
          <w:szCs w:val="24"/>
        </w:rPr>
      </w:pPr>
      <w:r w:rsidRPr="00352F97">
        <w:rPr>
          <w:rFonts w:cs="Times New Roman"/>
          <w:sz w:val="24"/>
          <w:szCs w:val="24"/>
        </w:rPr>
        <w:t xml:space="preserve">Социальная  неоднородность  общества:  причины  и  проявления. Общество  как взаимодействие индивидов и групп. Многообразие социальных общностей и групп в обществе. Изменения социальной структуры общества с переходом в постиндустриальное общество. Влияние экономики на социальный состав общества. Историзм понятий «социальная  справедливость»  и  «равенство».  Средний  класс  и  его  место  в современном обществе. Основные  социальные  группы  современного  российского  общества. Социальная политика Российского государства. Нации  и  межнациональные  </w:t>
      </w:r>
      <w:r w:rsidRPr="00352F97">
        <w:rPr>
          <w:rFonts w:cs="Times New Roman"/>
          <w:sz w:val="24"/>
          <w:szCs w:val="24"/>
        </w:rPr>
        <w:lastRenderedPageBreak/>
        <w:t xml:space="preserve">отношения.  Характеристика  межнациональных отношений в современной России. Понятие толерантности. Политика. </w:t>
      </w:r>
    </w:p>
    <w:p w:rsidR="00DD7433" w:rsidRPr="00352F97" w:rsidRDefault="00DD7433" w:rsidP="00E6504B">
      <w:pPr>
        <w:spacing w:after="0"/>
        <w:jc w:val="both"/>
        <w:rPr>
          <w:rFonts w:cs="Times New Roman"/>
          <w:sz w:val="24"/>
          <w:szCs w:val="24"/>
        </w:rPr>
      </w:pPr>
      <w:r w:rsidRPr="00352F97">
        <w:rPr>
          <w:rFonts w:cs="Times New Roman"/>
          <w:sz w:val="24"/>
          <w:szCs w:val="24"/>
        </w:rPr>
        <w:t>Культура</w:t>
      </w:r>
      <w:r w:rsidR="00331B42">
        <w:rPr>
          <w:rFonts w:cs="Times New Roman"/>
          <w:sz w:val="24"/>
          <w:szCs w:val="24"/>
        </w:rPr>
        <w:t>.</w:t>
      </w:r>
      <w:r w:rsidRPr="00352F97">
        <w:rPr>
          <w:rFonts w:cs="Times New Roman"/>
          <w:sz w:val="24"/>
          <w:szCs w:val="24"/>
        </w:rPr>
        <w:t xml:space="preserve"> </w:t>
      </w:r>
    </w:p>
    <w:p w:rsidR="00DD7433" w:rsidRPr="00352F97" w:rsidRDefault="00331B42" w:rsidP="00E6504B">
      <w:pPr>
        <w:spacing w:after="0"/>
        <w:jc w:val="both"/>
        <w:rPr>
          <w:rFonts w:cs="Times New Roman"/>
          <w:sz w:val="24"/>
          <w:szCs w:val="24"/>
        </w:rPr>
      </w:pPr>
      <w:r>
        <w:rPr>
          <w:rFonts w:cs="Times New Roman"/>
          <w:sz w:val="24"/>
          <w:szCs w:val="24"/>
        </w:rPr>
        <w:t>Политическая жизнь общества.</w:t>
      </w:r>
    </w:p>
    <w:p w:rsidR="00DD7433" w:rsidRPr="00352F97" w:rsidRDefault="00DD7433" w:rsidP="00E6504B">
      <w:pPr>
        <w:spacing w:after="0"/>
        <w:jc w:val="both"/>
        <w:rPr>
          <w:rFonts w:cs="Times New Roman"/>
          <w:sz w:val="24"/>
          <w:szCs w:val="24"/>
        </w:rPr>
      </w:pPr>
      <w:r w:rsidRPr="00352F97">
        <w:rPr>
          <w:rFonts w:cs="Times New Roman"/>
          <w:sz w:val="24"/>
          <w:szCs w:val="24"/>
        </w:rPr>
        <w:t>Власть. Властные отношения. Политика. Внутренняя и внешняя политика. Сущность  государства.  Суверенитет.  Государственное  управление.  Формы государства. Функции государства. Наше  государство  —  Российская  Федерация.  Государственное  устройство</w:t>
      </w:r>
      <w:r w:rsidR="00331B42">
        <w:rPr>
          <w:rFonts w:cs="Times New Roman"/>
          <w:sz w:val="24"/>
          <w:szCs w:val="24"/>
        </w:rPr>
        <w:t xml:space="preserve"> </w:t>
      </w:r>
      <w:r w:rsidRPr="00352F97">
        <w:rPr>
          <w:rFonts w:cs="Times New Roman"/>
          <w:sz w:val="24"/>
          <w:szCs w:val="24"/>
        </w:rPr>
        <w:t>России. Гражданство Российской Федерации. Политический режим. Демократия. Парламентаризм. Республика. Выборы и избирательные системы. Политические партии. Правовое  государство. Верховенство  права.  Разделение  властей. Гражданское общество и правовое государство. Местное самоуправление. Органы  власти  Российской  Федерации.  Органы  законодательной  власти. Органы исполнительной власти. Правоохранительные органы. Судебная система. Межгосударственные отношения. Международные политически</w:t>
      </w:r>
      <w:r w:rsidR="002F4FA1">
        <w:rPr>
          <w:rFonts w:cs="Times New Roman"/>
          <w:sz w:val="24"/>
          <w:szCs w:val="24"/>
        </w:rPr>
        <w:t>е организации. Войны  и  вооружё</w:t>
      </w:r>
      <w:r w:rsidRPr="00352F97">
        <w:rPr>
          <w:rFonts w:cs="Times New Roman"/>
          <w:sz w:val="24"/>
          <w:szCs w:val="24"/>
        </w:rPr>
        <w:t>нные  конфликты.  Национальная  безопасность.  Сепаратизм. Международ</w:t>
      </w:r>
      <w:r w:rsidR="002F4FA1">
        <w:rPr>
          <w:rFonts w:cs="Times New Roman"/>
          <w:sz w:val="24"/>
          <w:szCs w:val="24"/>
        </w:rPr>
        <w:t>но-правовая защита жертв вооружё</w:t>
      </w:r>
      <w:r w:rsidRPr="00352F97">
        <w:rPr>
          <w:rFonts w:cs="Times New Roman"/>
          <w:sz w:val="24"/>
          <w:szCs w:val="24"/>
        </w:rPr>
        <w:t>нных конфли</w:t>
      </w:r>
      <w:r w:rsidR="002F4FA1">
        <w:rPr>
          <w:rFonts w:cs="Times New Roman"/>
          <w:sz w:val="24"/>
          <w:szCs w:val="24"/>
        </w:rPr>
        <w:t>ктов. Глобализация и её</w:t>
      </w:r>
      <w:r w:rsidRPr="00352F97">
        <w:rPr>
          <w:rFonts w:cs="Times New Roman"/>
          <w:sz w:val="24"/>
          <w:szCs w:val="24"/>
        </w:rPr>
        <w:t xml:space="preserve"> противоречия. Человек  и  политика.  Политические  события  и  судьбы  людей.  Гражданская активность. Патриотизм. </w:t>
      </w:r>
    </w:p>
    <w:p w:rsidR="00DD7433" w:rsidRPr="00352F97" w:rsidRDefault="00DD7433" w:rsidP="00E6504B">
      <w:pPr>
        <w:spacing w:after="0"/>
        <w:jc w:val="both"/>
        <w:rPr>
          <w:rFonts w:cs="Times New Roman"/>
          <w:sz w:val="24"/>
          <w:szCs w:val="24"/>
        </w:rPr>
      </w:pPr>
      <w:r w:rsidRPr="00352F97">
        <w:rPr>
          <w:rFonts w:cs="Times New Roman"/>
          <w:sz w:val="24"/>
          <w:szCs w:val="24"/>
        </w:rPr>
        <w:t>Культурно-информационная среда общественной жизни</w:t>
      </w:r>
      <w:r w:rsidR="00331B42">
        <w:rPr>
          <w:rFonts w:cs="Times New Roman"/>
          <w:sz w:val="24"/>
          <w:szCs w:val="24"/>
        </w:rPr>
        <w:t>.</w:t>
      </w:r>
      <w:r w:rsidRPr="00352F97">
        <w:rPr>
          <w:rFonts w:cs="Times New Roman"/>
          <w:sz w:val="24"/>
          <w:szCs w:val="24"/>
        </w:rPr>
        <w:t xml:space="preserve"> </w:t>
      </w:r>
    </w:p>
    <w:p w:rsidR="00DD7433" w:rsidRPr="00352F97" w:rsidRDefault="002F4FA1" w:rsidP="00E6504B">
      <w:pPr>
        <w:spacing w:after="0"/>
        <w:jc w:val="both"/>
        <w:rPr>
          <w:rFonts w:cs="Times New Roman"/>
          <w:sz w:val="24"/>
          <w:szCs w:val="24"/>
        </w:rPr>
      </w:pPr>
      <w:r>
        <w:rPr>
          <w:rFonts w:cs="Times New Roman"/>
          <w:sz w:val="24"/>
          <w:szCs w:val="24"/>
        </w:rPr>
        <w:t>Информация  и  способы  её</w:t>
      </w:r>
      <w:r w:rsidR="00DD7433" w:rsidRPr="00352F97">
        <w:rPr>
          <w:rFonts w:cs="Times New Roman"/>
          <w:sz w:val="24"/>
          <w:szCs w:val="24"/>
        </w:rPr>
        <w:t xml:space="preserve">  распространения. Средства массовой  ин</w:t>
      </w:r>
      <w:r>
        <w:rPr>
          <w:rFonts w:cs="Times New Roman"/>
          <w:sz w:val="24"/>
          <w:szCs w:val="24"/>
        </w:rPr>
        <w:t>формации. Интернет. Культура, её</w:t>
      </w:r>
      <w:r w:rsidR="00DD7433" w:rsidRPr="00352F97">
        <w:rPr>
          <w:rFonts w:cs="Times New Roman"/>
          <w:sz w:val="24"/>
          <w:szCs w:val="24"/>
        </w:rPr>
        <w:t xml:space="preserve"> многообразие и формы. Культурные различия. Диалог культур как </w:t>
      </w:r>
    </w:p>
    <w:p w:rsidR="00DD7433" w:rsidRPr="00352F97" w:rsidRDefault="00DD7433" w:rsidP="00E6504B">
      <w:pPr>
        <w:spacing w:after="0"/>
        <w:jc w:val="both"/>
        <w:rPr>
          <w:rFonts w:cs="Times New Roman"/>
          <w:sz w:val="24"/>
          <w:szCs w:val="24"/>
        </w:rPr>
      </w:pPr>
      <w:r w:rsidRPr="00352F97">
        <w:rPr>
          <w:rFonts w:cs="Times New Roman"/>
          <w:sz w:val="24"/>
          <w:szCs w:val="24"/>
        </w:rPr>
        <w:t xml:space="preserve">черта современного мира. Роль религии в культурном развитии. Религиозные нормы. Мировые религии. Веротерпимость. Культура  Российской  Федерации.  Образование  и  наука.  Искусство. Возрождение религиозной жизни в нашей стране.  </w:t>
      </w:r>
    </w:p>
    <w:p w:rsidR="00DD7433" w:rsidRPr="00352F97" w:rsidRDefault="00DD7433" w:rsidP="00E6504B">
      <w:pPr>
        <w:spacing w:after="0"/>
        <w:jc w:val="both"/>
        <w:rPr>
          <w:rFonts w:cs="Times New Roman"/>
          <w:sz w:val="24"/>
          <w:szCs w:val="24"/>
        </w:rPr>
      </w:pPr>
      <w:r w:rsidRPr="00352F97">
        <w:rPr>
          <w:rFonts w:cs="Times New Roman"/>
          <w:sz w:val="24"/>
          <w:szCs w:val="24"/>
        </w:rPr>
        <w:t>Человек в меняющемся обществе</w:t>
      </w:r>
      <w:r w:rsidR="00331B42">
        <w:rPr>
          <w:rFonts w:cs="Times New Roman"/>
          <w:sz w:val="24"/>
          <w:szCs w:val="24"/>
        </w:rPr>
        <w:t>.</w:t>
      </w:r>
      <w:r w:rsidRPr="00352F97">
        <w:rPr>
          <w:rFonts w:cs="Times New Roman"/>
          <w:sz w:val="24"/>
          <w:szCs w:val="24"/>
        </w:rPr>
        <w:t xml:space="preserve"> </w:t>
      </w:r>
    </w:p>
    <w:p w:rsidR="00DD7433" w:rsidRPr="00352F97" w:rsidRDefault="00DD7433" w:rsidP="00E6504B">
      <w:pPr>
        <w:spacing w:after="0"/>
        <w:jc w:val="both"/>
        <w:rPr>
          <w:rFonts w:cs="Times New Roman"/>
          <w:sz w:val="24"/>
          <w:szCs w:val="24"/>
        </w:rPr>
      </w:pPr>
      <w:r w:rsidRPr="00352F97">
        <w:rPr>
          <w:rFonts w:cs="Times New Roman"/>
          <w:sz w:val="24"/>
          <w:szCs w:val="24"/>
        </w:rPr>
        <w:t>Можно  ли  предвидеть  будущее?  Как  приспособиться  к  быстрым  переменам? Непрерывное образование. Образование и  карьера. Мир  современных профессий. Образ жизни и здоров</w:t>
      </w:r>
      <w:r w:rsidR="002F4FA1">
        <w:rPr>
          <w:rFonts w:cs="Times New Roman"/>
          <w:sz w:val="24"/>
          <w:szCs w:val="24"/>
        </w:rPr>
        <w:t>ье. Мода и спорт. Будущее создаё</w:t>
      </w:r>
      <w:r w:rsidRPr="00352F97">
        <w:rPr>
          <w:rFonts w:cs="Times New Roman"/>
          <w:sz w:val="24"/>
          <w:szCs w:val="24"/>
        </w:rPr>
        <w:t xml:space="preserve">тся молодыми. </w:t>
      </w:r>
    </w:p>
    <w:p w:rsidR="00DD7433" w:rsidRPr="00352F97" w:rsidRDefault="00DD7433" w:rsidP="00E6504B">
      <w:pPr>
        <w:spacing w:after="0"/>
        <w:rPr>
          <w:rFonts w:cs="Times New Roman"/>
          <w:sz w:val="24"/>
          <w:szCs w:val="24"/>
        </w:rPr>
      </w:pPr>
      <w:r w:rsidRPr="00352F97">
        <w:rPr>
          <w:rFonts w:cs="Times New Roman"/>
          <w:sz w:val="24"/>
          <w:szCs w:val="24"/>
        </w:rPr>
        <w:t xml:space="preserve"> </w:t>
      </w:r>
    </w:p>
    <w:p w:rsidR="00DD7433" w:rsidRPr="00352F97" w:rsidRDefault="00DD7433" w:rsidP="00331B42">
      <w:pPr>
        <w:jc w:val="center"/>
        <w:rPr>
          <w:rFonts w:cs="Times New Roman"/>
          <w:sz w:val="24"/>
          <w:szCs w:val="24"/>
        </w:rPr>
      </w:pPr>
      <w:r w:rsidRPr="00352F97">
        <w:rPr>
          <w:rFonts w:cs="Times New Roman"/>
          <w:sz w:val="24"/>
          <w:szCs w:val="24"/>
        </w:rPr>
        <w:t>2.2.2.6. ГЕОГРАФИЯ</w:t>
      </w:r>
    </w:p>
    <w:p w:rsidR="00DD7433" w:rsidRPr="00352F97" w:rsidRDefault="00DD7433" w:rsidP="00331B42">
      <w:pPr>
        <w:spacing w:after="0"/>
        <w:jc w:val="both"/>
        <w:rPr>
          <w:rFonts w:cs="Times New Roman"/>
          <w:sz w:val="24"/>
          <w:szCs w:val="24"/>
        </w:rPr>
      </w:pPr>
      <w:r w:rsidRPr="00352F97">
        <w:rPr>
          <w:rFonts w:cs="Times New Roman"/>
          <w:sz w:val="24"/>
          <w:szCs w:val="24"/>
        </w:rPr>
        <w:t>География Земли</w:t>
      </w:r>
      <w:r w:rsidR="00331B42">
        <w:rPr>
          <w:rFonts w:cs="Times New Roman"/>
          <w:sz w:val="24"/>
          <w:szCs w:val="24"/>
        </w:rPr>
        <w:t>.</w:t>
      </w:r>
      <w:r w:rsidRPr="00352F97">
        <w:rPr>
          <w:rFonts w:cs="Times New Roman"/>
          <w:sz w:val="24"/>
          <w:szCs w:val="24"/>
        </w:rPr>
        <w:t xml:space="preserve"> </w:t>
      </w:r>
    </w:p>
    <w:p w:rsidR="00DD7433" w:rsidRPr="00352F97" w:rsidRDefault="00DD7433" w:rsidP="00331B42">
      <w:pPr>
        <w:spacing w:after="0"/>
        <w:jc w:val="both"/>
        <w:rPr>
          <w:rFonts w:cs="Times New Roman"/>
          <w:sz w:val="24"/>
          <w:szCs w:val="24"/>
        </w:rPr>
      </w:pPr>
      <w:r w:rsidRPr="00352F97">
        <w:rPr>
          <w:rFonts w:cs="Times New Roman"/>
          <w:sz w:val="24"/>
          <w:szCs w:val="24"/>
        </w:rPr>
        <w:t>Источники географической информации</w:t>
      </w:r>
      <w:r w:rsidR="00331B42">
        <w:rPr>
          <w:rFonts w:cs="Times New Roman"/>
          <w:sz w:val="24"/>
          <w:szCs w:val="24"/>
        </w:rPr>
        <w:t>.</w:t>
      </w:r>
      <w:r w:rsidRPr="00352F97">
        <w:rPr>
          <w:rFonts w:cs="Times New Roman"/>
          <w:sz w:val="24"/>
          <w:szCs w:val="24"/>
        </w:rPr>
        <w:t xml:space="preserve"> </w:t>
      </w:r>
    </w:p>
    <w:p w:rsidR="00DD7433" w:rsidRPr="00352F97" w:rsidRDefault="00DD7433" w:rsidP="00331B42">
      <w:pPr>
        <w:spacing w:after="0"/>
        <w:jc w:val="both"/>
        <w:rPr>
          <w:rFonts w:cs="Times New Roman"/>
          <w:sz w:val="24"/>
          <w:szCs w:val="24"/>
        </w:rPr>
      </w:pPr>
      <w:r w:rsidRPr="00352F97">
        <w:rPr>
          <w:rFonts w:cs="Times New Roman"/>
          <w:sz w:val="24"/>
          <w:szCs w:val="24"/>
        </w:rPr>
        <w:t xml:space="preserve">Развитие географических знаний о Земле. Развитие представлений человека о мире.  Выдающиеся  географические  открытия.  Современный  этап  научных географических исследований. Глобус.  Масштаб  и  его  виды.  Параллели.  Меридианы.  Определение направлений  на  глобусе.  Градусная  сетка.  Географические  координаты,  их определение. Способы изображения земной поверхности. План местности. Ориентирование и  способы  ориентирования на местности. Компас. Азимут. Измерение расстояний и определение направлений на местности и  плане.  Способы  изображения  рельефа  земной  поверхности.  Условные  знаки. Чтение  плана  местности.  Решение  практических  задач  по  плану.  Составление простейшего плана местности. Географическая карта — особый источник информации. Отличия карты от плана. Легенда  карты,  градусная  сетка. Ориентирование  и  измерение  расстояний по  карте.  Чтение  карты,  определение  местоположения  географических  объектов, абсолютных высот. Разнообразие карт. Географические  методы  изучения  окружающей  среды.  Наблюдение. </w:t>
      </w:r>
    </w:p>
    <w:p w:rsidR="00DD7433" w:rsidRPr="00352F97" w:rsidRDefault="00DD7433" w:rsidP="00331B42">
      <w:pPr>
        <w:spacing w:after="0"/>
        <w:jc w:val="both"/>
        <w:rPr>
          <w:rFonts w:cs="Times New Roman"/>
          <w:sz w:val="24"/>
          <w:szCs w:val="24"/>
        </w:rPr>
      </w:pPr>
      <w:r w:rsidRPr="00352F97">
        <w:rPr>
          <w:rFonts w:cs="Times New Roman"/>
          <w:sz w:val="24"/>
          <w:szCs w:val="24"/>
        </w:rPr>
        <w:lastRenderedPageBreak/>
        <w:t xml:space="preserve">Описательные и сравнительные методы. Использование инструментов и приборов. Картографический  метод.  Моделирование  как  метод  изучения  географических объектов и процессов. </w:t>
      </w:r>
    </w:p>
    <w:p w:rsidR="00DD7433" w:rsidRPr="00352F97" w:rsidRDefault="00DD7433" w:rsidP="00331B42">
      <w:pPr>
        <w:spacing w:after="0"/>
        <w:jc w:val="both"/>
        <w:rPr>
          <w:rFonts w:cs="Times New Roman"/>
          <w:sz w:val="24"/>
          <w:szCs w:val="24"/>
        </w:rPr>
      </w:pPr>
      <w:r w:rsidRPr="00352F97">
        <w:rPr>
          <w:rFonts w:cs="Times New Roman"/>
          <w:sz w:val="24"/>
          <w:szCs w:val="24"/>
        </w:rPr>
        <w:t>Природа Земли и человек</w:t>
      </w:r>
      <w:r w:rsidR="00331B42">
        <w:rPr>
          <w:rFonts w:cs="Times New Roman"/>
          <w:sz w:val="24"/>
          <w:szCs w:val="24"/>
        </w:rPr>
        <w:t>.</w:t>
      </w:r>
      <w:r w:rsidRPr="00352F97">
        <w:rPr>
          <w:rFonts w:cs="Times New Roman"/>
          <w:sz w:val="24"/>
          <w:szCs w:val="24"/>
        </w:rPr>
        <w:t xml:space="preserve"> </w:t>
      </w:r>
    </w:p>
    <w:p w:rsidR="00DD7433" w:rsidRPr="00352F97" w:rsidRDefault="00DD7433" w:rsidP="00331B42">
      <w:pPr>
        <w:spacing w:after="0"/>
        <w:jc w:val="both"/>
        <w:rPr>
          <w:rFonts w:cs="Times New Roman"/>
          <w:sz w:val="24"/>
          <w:szCs w:val="24"/>
        </w:rPr>
      </w:pPr>
      <w:r w:rsidRPr="00352F97">
        <w:rPr>
          <w:rFonts w:cs="Times New Roman"/>
          <w:sz w:val="24"/>
          <w:szCs w:val="24"/>
        </w:rPr>
        <w:t xml:space="preserve">Земля  —  планета  Солнечной  системы.  Земля  —  планета  Солнечной системы.  Форма,  размеры  и  движения  Земли,  их  географические  следствия. Неравномерное  распределение  солнечного  света  и  тепла  на  </w:t>
      </w:r>
      <w:r w:rsidR="00333538">
        <w:rPr>
          <w:rFonts w:cs="Times New Roman"/>
          <w:sz w:val="24"/>
          <w:szCs w:val="24"/>
        </w:rPr>
        <w:t>поверхности  Земли. Пояса освещё</w:t>
      </w:r>
      <w:r w:rsidRPr="00352F97">
        <w:rPr>
          <w:rFonts w:cs="Times New Roman"/>
          <w:sz w:val="24"/>
          <w:szCs w:val="24"/>
        </w:rPr>
        <w:t>нности. Часовые пояса. Влияние Космоса на Землю и жизнь людей. Земная кора и литосфера. Рельеф Земли. Внутреннее строение Земли, методы его изучения. Земная  кора  и  литосфера.  Горные  породы  и  полезные  ископ</w:t>
      </w:r>
      <w:r w:rsidR="00333538">
        <w:rPr>
          <w:rFonts w:cs="Times New Roman"/>
          <w:sz w:val="24"/>
          <w:szCs w:val="24"/>
        </w:rPr>
        <w:t>аемые.  Состав земной  коры,  её</w:t>
      </w:r>
      <w:r w:rsidRPr="00352F97">
        <w:rPr>
          <w:rFonts w:cs="Times New Roman"/>
          <w:sz w:val="24"/>
          <w:szCs w:val="24"/>
        </w:rPr>
        <w:t xml:space="preserve">  строение  под  материками  и  океанами.  Литосферные  плиты,  их движение и взаимодействие. Медленные движения земной коры. Землетрясения и вулканизм.  Условия  жизни  людей  в  районах  распространения  землетрясений  и вулканизма,  обеспечение  безопасности  населения.  Внешние  процессы, изменяющие земную поверхность. Рельеф  Земли.  Зависимость  крупнейших  форм  рельефа  от  строения  земной коры.  Неоднородность  земной  поверхности  как  следствие  взаимодействия внутренних сил Земли и внешних процессов. Основные формы рельефа суши и дна Мирового океана. Различия гор и равнин по высоте. Описание рельефа территории по карте. Человек  и  литосфера.  Опасные  природные  явления,  их  предупреждение. Особенности жизни и деятельности человека в  горах и на равнинах. Воздействие  хозяйственной  деятельности  на  литосферу.  Преобразование  рельефа, антропогенные формы рельефа. Атмосфера — воздушная оболочка Земли.</w:t>
      </w:r>
      <w:r w:rsidR="00333538">
        <w:rPr>
          <w:rFonts w:cs="Times New Roman"/>
          <w:sz w:val="24"/>
          <w:szCs w:val="24"/>
        </w:rPr>
        <w:t xml:space="preserve"> Атмосфера. Состав атмосферы, её</w:t>
      </w:r>
      <w:r w:rsidRPr="00352F97">
        <w:rPr>
          <w:rFonts w:cs="Times New Roman"/>
          <w:sz w:val="24"/>
          <w:szCs w:val="24"/>
        </w:rPr>
        <w:t xml:space="preserve"> структура. Значение атмосферы для жизни на  Земле.  Нагревание  атмосферы,  температура  воздуха,  распределение  тепла  на Земле.  Суточные  и  годовые  колебания  температуры  воздуха.  Средние температуры. Изменение температуры с высотой. В</w:t>
      </w:r>
      <w:r w:rsidR="00333538">
        <w:rPr>
          <w:rFonts w:cs="Times New Roman"/>
          <w:sz w:val="24"/>
          <w:szCs w:val="24"/>
        </w:rPr>
        <w:t>лага в атмосфере. Облачность, её</w:t>
      </w:r>
      <w:r w:rsidRPr="00352F97">
        <w:rPr>
          <w:rFonts w:cs="Times New Roman"/>
          <w:sz w:val="24"/>
          <w:szCs w:val="24"/>
        </w:rPr>
        <w:t xml:space="preserve"> влияние на погоду. Атмосферные осадки, их виды, условия образования. Распределение влаги на поверхности Земли. Влияние атмосферных осадков на жизнь и деятельность человека. Атмосферное  давление,  ветры. Изменение  атмосферного  давления  с  высотой. Направление и сила ветра. Роза ветров. Постоянные ветры Земли. Типы воздушных масс, условия их формирования и свойства. Погода  и  климат.  Элементы  погоды,  способы  их  измерения, метеорологические  приборы  и  инструменты. Наблюдения  за  погодой. Измерения элементов  погоды  с  помощью  приборов.  Построение  графиков  изменения температуры и облачности, розы ветров; выделение преобладающих типов погоды за  период  наблюдения.  Решение  практических  задач  на  определение  изменений температуры  и  давления  воздуха  с  высотой,  влажности  воздуха.  Чтение  карт погоды. Прогнозы погоды. Климат и климатические пояса. Человек  и  атмосфера. Стихийные  явления  в  атмосфере, их  характеристика и правила обеспечения личной безопасности. Пути  сохранения качества воздушной среды.  Адаптация  человека  к  климатическим  условиям  местности.  Особенности жизни в экстремальных климатических условиях. Гидросфера — водная оболочка Земли. Вода на Земле. Части гидросферы. Мировой круговорот воды. Океаны. Части Мирового океана. Методы изучения морских глубин. Свойства вод  Мирового  океана.  Движение  воды  в  Океане.  Использование  карт  для определения  географического  положения  морей  и  океанов,  глубин,  направлений морских течений, свойств воды. Роль Мирового океана в формировании климатов Земли. Минеральные и органические ресурсы Океана, их значение и хозяйственное использование.  Морской  </w:t>
      </w:r>
      <w:r w:rsidRPr="00352F97">
        <w:rPr>
          <w:rFonts w:cs="Times New Roman"/>
          <w:sz w:val="24"/>
          <w:szCs w:val="24"/>
        </w:rPr>
        <w:lastRenderedPageBreak/>
        <w:t>транспорт,  порты,  каналы.  Источники  загрязнения  вод Океана, меры по сохранению качества вод и органического мира. Воды  суши.  Реки  Земли  —  их  общие  черты  и  различия.  Речная  систе</w:t>
      </w:r>
      <w:r w:rsidR="00333538">
        <w:rPr>
          <w:rFonts w:cs="Times New Roman"/>
          <w:sz w:val="24"/>
          <w:szCs w:val="24"/>
        </w:rPr>
        <w:t>ма. Питание  и  режим  рек.  Озё</w:t>
      </w:r>
      <w:r w:rsidRPr="00352F97">
        <w:rPr>
          <w:rFonts w:cs="Times New Roman"/>
          <w:sz w:val="24"/>
          <w:szCs w:val="24"/>
        </w:rPr>
        <w:t xml:space="preserve">ра,  водохранилища,  болота.  Использование  карт  для определения географического положения водных объектов, частей речных систем, границ  и  площади  водосборных  бассейнов,  направления  течения  рек.  Значение поверхностных вод для человека, их рациональное использование. </w:t>
      </w:r>
    </w:p>
    <w:p w:rsidR="00DD7433" w:rsidRPr="00352F97" w:rsidRDefault="00DD7433" w:rsidP="00331B42">
      <w:pPr>
        <w:spacing w:after="0"/>
        <w:jc w:val="both"/>
        <w:rPr>
          <w:rFonts w:cs="Times New Roman"/>
          <w:sz w:val="24"/>
          <w:szCs w:val="24"/>
        </w:rPr>
      </w:pPr>
      <w:r w:rsidRPr="00352F97">
        <w:rPr>
          <w:rFonts w:cs="Times New Roman"/>
          <w:sz w:val="24"/>
          <w:szCs w:val="24"/>
        </w:rPr>
        <w:t xml:space="preserve">Происхождение  и  виды  подземных  вод,  возможности  их  использования человеком. Зависимость уровня грунтовых вод от климата, характера поверхности, особенностей горных пород. Минеральные воды. Ледники  —  главные  аккумуляторы  пресной  воды  на  Земле.  Покровные  и горные  ледники,  многолетняя  мерзлота:  географическое  распространение, воздействие на хозяйственную деятельность. Человек  и  гидросфера.  Источники  пресной  воды  на  Земле.  Проблемы, связанные с ограниченными запасами пресной воды на Земле, и пути их решения.  Неблагоприятные  и  опасные  явления  в  гидросфере.  Меры  предупреждения опасных явлений и борьбы с ними, правила обеспечения личной безопасности. Биосфера  Земли.  Разнообразие  растительного  и  животного  мира  Земли. Особенности  распространения  живых  организмов  на  суше  и  в Мировом  океане. Границы  биосферы  и  взаимодействие  компонентов  природы.  Приспособление живых  организмов к  среде  обитания. Биологический  круговорот. Роль биосферы. Широтная  зональность  и  высотная  поясность  в  растительном  и  животном  мире. Влияние  человека  на  биосферу. Охрана  растительного  и животного  мира  Земли. </w:t>
      </w:r>
    </w:p>
    <w:p w:rsidR="00DD7433" w:rsidRPr="00352F97" w:rsidRDefault="00DD7433" w:rsidP="00331B42">
      <w:pPr>
        <w:spacing w:after="0"/>
        <w:jc w:val="both"/>
        <w:rPr>
          <w:rFonts w:cs="Times New Roman"/>
          <w:sz w:val="24"/>
          <w:szCs w:val="24"/>
        </w:rPr>
      </w:pPr>
      <w:r w:rsidRPr="00352F97">
        <w:rPr>
          <w:rFonts w:cs="Times New Roman"/>
          <w:sz w:val="24"/>
          <w:szCs w:val="24"/>
        </w:rPr>
        <w:t>Наблюдения  за  растительностью  и  животным  миром  как  способ  определения качества окружающей среды. Почва  как  особое  природное  образование.  Состав  почв,  взаимодействие живого  и  неживого  в  почве,  образование  гумуса. Строение  и  разнообразие  почв. Главные  факторы  (условия)  почвообразования,  основные  зональные  типы  почв. Плодородие  почв,  пути  его  повышения.  Роль  человека  и  его  хозяйственной деятельности в сохранении и улучшении почв. Географическая  оболочка  Земли.  Строение,  свойства  и  закономерности географической  о</w:t>
      </w:r>
      <w:r w:rsidR="00333538">
        <w:rPr>
          <w:rFonts w:cs="Times New Roman"/>
          <w:sz w:val="24"/>
          <w:szCs w:val="24"/>
        </w:rPr>
        <w:t>болочки,  взаимосвязи  между  её</w:t>
      </w:r>
      <w:r w:rsidRPr="00352F97">
        <w:rPr>
          <w:rFonts w:cs="Times New Roman"/>
          <w:sz w:val="24"/>
          <w:szCs w:val="24"/>
        </w:rPr>
        <w:t xml:space="preserve">  составными  частями. Территориальные  комплексы:  природные,  природно-антропогенные. Географическая  оболочка —  крупнейший природный  комплекс  Земли. Широтная зональность  и  высотная  поясность.  Природные  зоны  Земли.  Особенности </w:t>
      </w:r>
    </w:p>
    <w:p w:rsidR="00DD7433" w:rsidRPr="00352F97" w:rsidRDefault="00DD7433" w:rsidP="00331B42">
      <w:pPr>
        <w:spacing w:after="0"/>
        <w:jc w:val="both"/>
        <w:rPr>
          <w:rFonts w:cs="Times New Roman"/>
          <w:sz w:val="24"/>
          <w:szCs w:val="24"/>
        </w:rPr>
      </w:pPr>
      <w:r w:rsidRPr="00352F97">
        <w:rPr>
          <w:rFonts w:cs="Times New Roman"/>
          <w:sz w:val="24"/>
          <w:szCs w:val="24"/>
        </w:rPr>
        <w:t xml:space="preserve">взаимодействия  компонентов  природы  и  хозяйственной  деятельности  человека  в разных  природных  зонах.  Географическая  оболочка  как  окружающая  человека среда. </w:t>
      </w:r>
    </w:p>
    <w:p w:rsidR="00DD7433" w:rsidRPr="00352F97" w:rsidRDefault="00DD7433" w:rsidP="00331B42">
      <w:pPr>
        <w:spacing w:after="0"/>
        <w:jc w:val="both"/>
        <w:rPr>
          <w:rFonts w:cs="Times New Roman"/>
          <w:sz w:val="24"/>
          <w:szCs w:val="24"/>
        </w:rPr>
      </w:pPr>
      <w:r w:rsidRPr="00352F97">
        <w:rPr>
          <w:rFonts w:cs="Times New Roman"/>
          <w:sz w:val="24"/>
          <w:szCs w:val="24"/>
        </w:rPr>
        <w:t>Население Земли Заселение  человеком  Земли.  Расы.  Основные  пути  расселения  древнего человека.  Расы.  Внешние  признаки  людей  различных  рас.  Анализ  различных источников информации с целью выявления регионов проживания представителей различных рас.</w:t>
      </w:r>
      <w:r w:rsidR="00333538">
        <w:rPr>
          <w:rFonts w:cs="Times New Roman"/>
          <w:sz w:val="24"/>
          <w:szCs w:val="24"/>
        </w:rPr>
        <w:t xml:space="preserve"> Численность населения Земли, её</w:t>
      </w:r>
      <w:r w:rsidRPr="00352F97">
        <w:rPr>
          <w:rFonts w:cs="Times New Roman"/>
          <w:sz w:val="24"/>
          <w:szCs w:val="24"/>
        </w:rPr>
        <w:t xml:space="preserve"> изменение во времени. Современная численность населения мира. Изменение численности населения во  времени.  Методы  определения  численности  населения,  переписи  населения. Различные прогнозы изменения численности населения Земли. Факторы, влияющие на рост численности населения. Рождаемость, смертность, естественный  прирост  населения,  их  количественные  различия  и  географические особенности.  Влияние  величины  естественного  прироста  на  средний  возраст населения стран и продолжительность жизни. Миграции. Размещение  людей  на  Земле.  Показатель  плотности  населения. Средне</w:t>
      </w:r>
      <w:r w:rsidR="00333538">
        <w:rPr>
          <w:rFonts w:cs="Times New Roman"/>
          <w:sz w:val="24"/>
          <w:szCs w:val="24"/>
        </w:rPr>
        <w:t>мировая плотность населения и её</w:t>
      </w:r>
      <w:r w:rsidRPr="00352F97">
        <w:rPr>
          <w:rFonts w:cs="Times New Roman"/>
          <w:sz w:val="24"/>
          <w:szCs w:val="24"/>
        </w:rPr>
        <w:t xml:space="preserve"> изменение со временем. Карта плотности населения. Неравномерность размещения населения мира. Факторы,  влияющие  на  размещение  населения.  Хозяйственная  деятельность людей в разных природных </w:t>
      </w:r>
      <w:r w:rsidRPr="00352F97">
        <w:rPr>
          <w:rFonts w:cs="Times New Roman"/>
          <w:sz w:val="24"/>
          <w:szCs w:val="24"/>
        </w:rPr>
        <w:lastRenderedPageBreak/>
        <w:t xml:space="preserve">условиях. Адаптация человека к природным условиям: их влияние на внешний облик людей, жилища, одежду, орудия труда, пищу. Народы и религии мира. Народ. Языковые семьи. География народов и языков. Карта народов мира. Мировые и национальные религии, их география. Хозяйственная деятельность людей. Понятие о современном хозяйстве, его составе. Основные виды хозяйственной деятельности людей, их география.  </w:t>
      </w:r>
    </w:p>
    <w:p w:rsidR="00DD7433" w:rsidRPr="00352F97" w:rsidRDefault="00DD7433" w:rsidP="00331B42">
      <w:pPr>
        <w:spacing w:after="0"/>
        <w:jc w:val="both"/>
        <w:rPr>
          <w:rFonts w:cs="Times New Roman"/>
          <w:sz w:val="24"/>
          <w:szCs w:val="24"/>
        </w:rPr>
      </w:pPr>
      <w:r w:rsidRPr="00352F97">
        <w:rPr>
          <w:rFonts w:cs="Times New Roman"/>
          <w:sz w:val="24"/>
          <w:szCs w:val="24"/>
        </w:rPr>
        <w:t xml:space="preserve">Городское и  сельское население. Города и сельские поселения. Соотношение городского  и  сельского  населения  мира.  Многообразие  сельских  поселений. Ведущая роль городов в хозяйственной, культурной и политической жизни людей. Функции городов. Крупные города. Городские агломерации. </w:t>
      </w:r>
    </w:p>
    <w:p w:rsidR="00DD7433" w:rsidRPr="00352F97" w:rsidRDefault="0068770A" w:rsidP="00331B42">
      <w:pPr>
        <w:spacing w:after="0"/>
        <w:jc w:val="both"/>
        <w:rPr>
          <w:rFonts w:cs="Times New Roman"/>
          <w:sz w:val="24"/>
          <w:szCs w:val="24"/>
        </w:rPr>
      </w:pPr>
      <w:r>
        <w:rPr>
          <w:rFonts w:cs="Times New Roman"/>
          <w:sz w:val="24"/>
          <w:szCs w:val="24"/>
        </w:rPr>
        <w:t>Материки, океаны и страны.</w:t>
      </w:r>
    </w:p>
    <w:p w:rsidR="00DD7433" w:rsidRPr="00352F97" w:rsidRDefault="00DD7433" w:rsidP="00331B42">
      <w:pPr>
        <w:spacing w:after="0"/>
        <w:jc w:val="both"/>
        <w:rPr>
          <w:rFonts w:cs="Times New Roman"/>
          <w:sz w:val="24"/>
          <w:szCs w:val="24"/>
        </w:rPr>
      </w:pPr>
      <w:r w:rsidRPr="00352F97">
        <w:rPr>
          <w:rFonts w:cs="Times New Roman"/>
          <w:sz w:val="24"/>
          <w:szCs w:val="24"/>
        </w:rPr>
        <w:t xml:space="preserve">Современный  облик  Земли:  планетарные  географические  закономерности. Материки  и  океаны  на  поверхности  Земли.  Происхождение  материков  и  впадин океанов.  Современное  географическое  положение  материков  и  океанов.  Главные черты рельефа Земли. Климатообразующие факторы и климаты. Внутренние воды суши. Зональные природные комплексы Земли. Мировой океан, его роль в жизни людей. Катастрофические явления природного характера. Материки, океаны и страны. Основные черты рельефа, климата и внутренних вод  Африки,  Австралии,  Северной  и Южной  Америки,  Антарктиды,  Евразии  и определяющие  их  факторы.  Зональные  природные  комплексы  материков. Население  материков.  Природные  ресурсы  и  их  использование.  Изменение </w:t>
      </w:r>
    </w:p>
    <w:p w:rsidR="00DD7433" w:rsidRPr="00352F97" w:rsidRDefault="00DD7433" w:rsidP="00331B42">
      <w:pPr>
        <w:spacing w:after="0"/>
        <w:jc w:val="both"/>
        <w:rPr>
          <w:rFonts w:cs="Times New Roman"/>
          <w:sz w:val="24"/>
          <w:szCs w:val="24"/>
        </w:rPr>
      </w:pPr>
      <w:r w:rsidRPr="00352F97">
        <w:rPr>
          <w:rFonts w:cs="Times New Roman"/>
          <w:sz w:val="24"/>
          <w:szCs w:val="24"/>
        </w:rPr>
        <w:t xml:space="preserve">природы под влиянием хозяйственной деятельности человека. Океаны  Земли.  Особенности  природы,  природные  богатства,  хозяйственное освоение Северного Ледовитого, Атлантического, Индийского  и Тихого  океанов. Охрана природы. Историко-культурные  районы  мира.  Памятники  природного  и  культурного наследия человечества. Многообразие  стран,  их  основные  типы.  Столицы  и  крупные  города. Комплексная  географическая  характеристика  стран  (по  выбору):  географическое положение, население, особенности природы и хозяйства, памятники культуры. </w:t>
      </w:r>
    </w:p>
    <w:p w:rsidR="00DD7433" w:rsidRPr="00352F97" w:rsidRDefault="0068770A" w:rsidP="00331B42">
      <w:pPr>
        <w:spacing w:after="0"/>
        <w:jc w:val="both"/>
        <w:rPr>
          <w:rFonts w:cs="Times New Roman"/>
          <w:sz w:val="24"/>
          <w:szCs w:val="24"/>
        </w:rPr>
      </w:pPr>
      <w:r>
        <w:rPr>
          <w:rFonts w:cs="Times New Roman"/>
          <w:sz w:val="24"/>
          <w:szCs w:val="24"/>
        </w:rPr>
        <w:t>География России.</w:t>
      </w:r>
    </w:p>
    <w:p w:rsidR="00DD7433" w:rsidRPr="00352F97" w:rsidRDefault="00DD7433" w:rsidP="00331B42">
      <w:pPr>
        <w:spacing w:after="0"/>
        <w:jc w:val="both"/>
        <w:rPr>
          <w:rFonts w:cs="Times New Roman"/>
          <w:sz w:val="24"/>
          <w:szCs w:val="24"/>
        </w:rPr>
      </w:pPr>
      <w:r w:rsidRPr="00352F97">
        <w:rPr>
          <w:rFonts w:cs="Times New Roman"/>
          <w:sz w:val="24"/>
          <w:szCs w:val="24"/>
        </w:rPr>
        <w:t>Особенности  географического  положения  России  Географическое положение России. Территория и акватория. Государственная территория России. Географическое  положение  страны,  его  виды.  Особенности  географического положения  России,  его  сравнение  с  географическим  положением  других государств. Географическое положен</w:t>
      </w:r>
      <w:r w:rsidR="00333538">
        <w:rPr>
          <w:rFonts w:cs="Times New Roman"/>
          <w:sz w:val="24"/>
          <w:szCs w:val="24"/>
        </w:rPr>
        <w:t>ие России как фактор развития её</w:t>
      </w:r>
      <w:r w:rsidRPr="00352F97">
        <w:rPr>
          <w:rFonts w:cs="Times New Roman"/>
          <w:sz w:val="24"/>
          <w:szCs w:val="24"/>
        </w:rPr>
        <w:t xml:space="preserve"> хозяйства. Границы  России.  Государственные  границы  России,  их  виды,  значение. Морские  и  сухопутные  границы,  воздушное  пространство  и  пространство  недр, континентальный шельф и экономическая зона Российской Федерации. Россия  на  карте  часовых  поясов. Местное,  поясное,  декретное,  летнее  время: роль  в  хозяйстве  и  жизни  людей.  Определение  поясного  времени  для  разных городов России.</w:t>
      </w:r>
      <w:r w:rsidR="0068770A">
        <w:rPr>
          <w:rFonts w:cs="Times New Roman"/>
          <w:sz w:val="24"/>
          <w:szCs w:val="24"/>
        </w:rPr>
        <w:t xml:space="preserve"> </w:t>
      </w:r>
      <w:r w:rsidRPr="00352F97">
        <w:rPr>
          <w:rFonts w:cs="Times New Roman"/>
          <w:sz w:val="24"/>
          <w:szCs w:val="24"/>
        </w:rPr>
        <w:t xml:space="preserve">История  освоения  и  изучения  территории  России.  Формирование  и освоение  государственной  территории  России.  Выявление  изменений  границ страны на разных исторических этапах. Современное  административно-территориальное  устройство  страны. Федеративное  устройство  страны.  Субъекты  Российской  Федерации,  их равноправие и разнообразие. Федеральные округа. </w:t>
      </w:r>
    </w:p>
    <w:p w:rsidR="00DD7433" w:rsidRPr="00352F97" w:rsidRDefault="00DD7433" w:rsidP="00331B42">
      <w:pPr>
        <w:spacing w:after="0"/>
        <w:jc w:val="both"/>
        <w:rPr>
          <w:rFonts w:cs="Times New Roman"/>
          <w:sz w:val="24"/>
          <w:szCs w:val="24"/>
        </w:rPr>
      </w:pPr>
      <w:r w:rsidRPr="00352F97">
        <w:rPr>
          <w:rFonts w:cs="Times New Roman"/>
          <w:sz w:val="24"/>
          <w:szCs w:val="24"/>
        </w:rPr>
        <w:t>Природа России</w:t>
      </w:r>
      <w:r w:rsidR="0068770A">
        <w:rPr>
          <w:rFonts w:cs="Times New Roman"/>
          <w:sz w:val="24"/>
          <w:szCs w:val="24"/>
        </w:rPr>
        <w:t>.</w:t>
      </w:r>
      <w:r w:rsidRPr="00352F97">
        <w:rPr>
          <w:rFonts w:cs="Times New Roman"/>
          <w:sz w:val="24"/>
          <w:szCs w:val="24"/>
        </w:rPr>
        <w:t xml:space="preserve"> </w:t>
      </w:r>
    </w:p>
    <w:p w:rsidR="00DD7433" w:rsidRPr="00352F97" w:rsidRDefault="00DD7433" w:rsidP="00331B42">
      <w:pPr>
        <w:spacing w:after="0"/>
        <w:jc w:val="both"/>
        <w:rPr>
          <w:rFonts w:cs="Times New Roman"/>
          <w:sz w:val="24"/>
          <w:szCs w:val="24"/>
        </w:rPr>
      </w:pPr>
      <w:r w:rsidRPr="00352F97">
        <w:rPr>
          <w:rFonts w:cs="Times New Roman"/>
          <w:sz w:val="24"/>
          <w:szCs w:val="24"/>
        </w:rPr>
        <w:t>Природные  условия  и  ресурсы  России.  Природные  условия  и  природные ресурсы. Природно-ресурсный капитал и экологический потенциал России. Оценка и  проблемы  рационального  использования  природных  ресурсов.  Основные  ресурсные  базы.  Группировка  отраслей  по  их  связи  с  природными  ресурсами. Сравнение природно-</w:t>
      </w:r>
      <w:r w:rsidRPr="00352F97">
        <w:rPr>
          <w:rFonts w:cs="Times New Roman"/>
          <w:sz w:val="24"/>
          <w:szCs w:val="24"/>
        </w:rPr>
        <w:lastRenderedPageBreak/>
        <w:t>ресурсного капитала различных районов России. Геологическое  строение,  рельеф  и  полезные  ископаемые.  Основные  этапы формирования  земной  коры  на  территории  России.  Особенности  геологического строения России: основные тектонические структуры. Основные формы рельефа и особенности  их  распространения  на  территории  России.  Выявление  зависимости между  тектоническим  строением,  рельефом  и  размещением  основных  групп полезных ископаемых. 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Стихийные  природные  явления.  Минеральные  ресурсы  страны  и  проблемы  их рационального  использования.  Изменение  рельефа  под  влиянием  деятельности человека. Изучение  закономерностей  формирования  рельефа  и  его  современного развития на примере своего региона и своей местности. Климат и климатические ресурсы. Факторы, определяющие климат России: влияние  географической  широты,  подстилающей  поверхности,  циркуляции воздушных  масс.  Определение  по  картам  закономерностей  распределения солнечной  радиации,  средних  температур  января  и  июля,  годового  количества осадков,  испаряемости  по  территории  страны.  Климатические  пояса  и  типы климатов России. Определение по синоптической карте особенностей погоды для различных пунктов. Составление прогноза погоды. Изменение климата под влиянием естественных факторов. Влияние климата на быт  человека,  его  жилище,  одежду,  способы  передвижения,  здоровье.  Способы адаптации  человека  к  разнообразным  климатическим  условиям  на  территории страны.  Климат  и  хозяйственная  деятельность  людей.  Оценка  основных климатических  показателей  одного  из  регионов  страны  для  характеристики условий жизни и хозяйственной деятельности населения. Опасные  и  неблагоприятные  климатические  явления.  Методы  изучения  и прогнозирования  климатических  явлений.  Определение  особенностей  климата своего региона. Внутренние  воды  и  водные  ресурсы. Виды  вод  суши  на  территории  страны. Распределение  рек  по  бассейнам  океанов.  Главные  речные  системы  России. Выявление  зависимости  между  режимом,  характером  течения  рек,  рельефом  и климатом. Характеристика крупнейших рек страны. Опасные явления, связанные с водами (паводки, наводнения, лавины, сели), их предупреждение. Роль рек в жизни населения и развитии хозяйства России. Составление характеристики одной из рек с использованием тематических карт и климатогр</w:t>
      </w:r>
      <w:r w:rsidR="00333538">
        <w:rPr>
          <w:rFonts w:cs="Times New Roman"/>
          <w:sz w:val="24"/>
          <w:szCs w:val="24"/>
        </w:rPr>
        <w:t>амм, определение возможностей её</w:t>
      </w:r>
      <w:r w:rsidRPr="00352F97">
        <w:rPr>
          <w:rFonts w:cs="Times New Roman"/>
          <w:sz w:val="24"/>
          <w:szCs w:val="24"/>
        </w:rPr>
        <w:t xml:space="preserve"> хозяйственног</w:t>
      </w:r>
      <w:r w:rsidR="00333538">
        <w:rPr>
          <w:rFonts w:cs="Times New Roman"/>
          <w:sz w:val="24"/>
          <w:szCs w:val="24"/>
        </w:rPr>
        <w:t>о использования. Крупнейшие  озё</w:t>
      </w:r>
      <w:r w:rsidRPr="00352F97">
        <w:rPr>
          <w:rFonts w:cs="Times New Roman"/>
          <w:sz w:val="24"/>
          <w:szCs w:val="24"/>
        </w:rPr>
        <w:t xml:space="preserve">ра,  их  происхождение.  Болота.  Подземные  воды.  Ледники. Многолетняя  мерзлота.  Объяснение  закономерностей  размещения  разных  видов вод суши и связанных с ними опасных природных явлений на территории страны.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  Почва и почвенные  ресурсы. Почва — особый компонент природы. Факторы образования  почв.  Основные  типы  почв,  их  свойства,  различия  в  плодородии. Размещение основных типов почв на территории России. Почва — национальное богатство. Почвенные ресурсы России. Изменение почв в ходе их хозяйственного использования. Меры по сохранению плодородия почв: мелиорация  земель,  борьба  с  эрозией  почв  и  их  загрязнением.  Знакомство  с образцами  почв  своей  местности,  выявление  их  свойств  и  особенностей </w:t>
      </w:r>
    </w:p>
    <w:p w:rsidR="00DD7433" w:rsidRPr="00352F97" w:rsidRDefault="00DD7433" w:rsidP="00331B42">
      <w:pPr>
        <w:spacing w:after="0"/>
        <w:jc w:val="both"/>
        <w:rPr>
          <w:rFonts w:cs="Times New Roman"/>
          <w:sz w:val="24"/>
          <w:szCs w:val="24"/>
        </w:rPr>
      </w:pPr>
      <w:r w:rsidRPr="00352F97">
        <w:rPr>
          <w:rFonts w:cs="Times New Roman"/>
          <w:sz w:val="24"/>
          <w:szCs w:val="24"/>
        </w:rPr>
        <w:lastRenderedPageBreak/>
        <w:t xml:space="preserve">хозяйственного использования. Растительный  и животный  мир.  Биологические  ресурсы.  Растительный  и животный  мир  России:  видовое  разнообразие,  факторы,  его  определяющие. Составление  прогноза изменений  растительного  и животного мира  при  заданных условиях  изменения  других  компонентов  природного  комплекса.  Биологические ресурсы,  их  рациональное  использование.  Меры  по  охране  растительного  и животного мира. Растительный и животный мир своего региона и своей местности. </w:t>
      </w:r>
      <w:r w:rsidR="0068770A">
        <w:rPr>
          <w:rFonts w:cs="Times New Roman"/>
          <w:sz w:val="24"/>
          <w:szCs w:val="24"/>
        </w:rPr>
        <w:t>П</w:t>
      </w:r>
      <w:r w:rsidRPr="00352F97">
        <w:rPr>
          <w:rFonts w:cs="Times New Roman"/>
          <w:sz w:val="24"/>
          <w:szCs w:val="24"/>
        </w:rPr>
        <w:t xml:space="preserve">риродно-хозяйственные  зоны.  Природно-хозяйственные  зоны  России: </w:t>
      </w:r>
    </w:p>
    <w:p w:rsidR="00DD7433" w:rsidRPr="00352F97" w:rsidRDefault="00DD7433" w:rsidP="00331B42">
      <w:pPr>
        <w:spacing w:after="0"/>
        <w:jc w:val="both"/>
        <w:rPr>
          <w:rFonts w:cs="Times New Roman"/>
          <w:sz w:val="24"/>
          <w:szCs w:val="24"/>
        </w:rPr>
      </w:pPr>
      <w:r w:rsidRPr="00352F97">
        <w:rPr>
          <w:rFonts w:cs="Times New Roman"/>
          <w:sz w:val="24"/>
          <w:szCs w:val="24"/>
        </w:rPr>
        <w:t xml:space="preserve">взаимосвязь и взаимообусловленность их  компонентов.  Характеристика  арктических  пустынь,  тундр  и  лесотундр, лесов,  лесостепей и  степей, полупустынь и пустынь. Анализ физической  карты и карт компонентов природы для установления взаимосвязей между ними в разных природных зонах. Природные  ресурсы  зон,  их  использование,  экологические  проблемы. Заповедники.  Высотная  поясность.  Особо  охраняемые  природные  территории России. Памятники Всемирного природного наследия. </w:t>
      </w:r>
    </w:p>
    <w:p w:rsidR="00DD7433" w:rsidRPr="00352F97" w:rsidRDefault="00DD7433" w:rsidP="00331B42">
      <w:pPr>
        <w:spacing w:after="0"/>
        <w:jc w:val="both"/>
        <w:rPr>
          <w:rFonts w:cs="Times New Roman"/>
          <w:sz w:val="24"/>
          <w:szCs w:val="24"/>
        </w:rPr>
      </w:pPr>
      <w:r w:rsidRPr="00352F97">
        <w:rPr>
          <w:rFonts w:cs="Times New Roman"/>
          <w:sz w:val="24"/>
          <w:szCs w:val="24"/>
        </w:rPr>
        <w:t>Население России</w:t>
      </w:r>
      <w:r w:rsidR="0068770A">
        <w:rPr>
          <w:rFonts w:cs="Times New Roman"/>
          <w:sz w:val="24"/>
          <w:szCs w:val="24"/>
        </w:rPr>
        <w:t>.</w:t>
      </w:r>
      <w:r w:rsidRPr="00352F97">
        <w:rPr>
          <w:rFonts w:cs="Times New Roman"/>
          <w:sz w:val="24"/>
          <w:szCs w:val="24"/>
        </w:rPr>
        <w:t xml:space="preserve"> </w:t>
      </w:r>
    </w:p>
    <w:p w:rsidR="00DD7433" w:rsidRPr="00352F97" w:rsidRDefault="00DD7433" w:rsidP="00331B42">
      <w:pPr>
        <w:spacing w:after="0"/>
        <w:jc w:val="both"/>
        <w:rPr>
          <w:rFonts w:cs="Times New Roman"/>
          <w:sz w:val="24"/>
          <w:szCs w:val="24"/>
        </w:rPr>
      </w:pPr>
      <w:r w:rsidRPr="00352F97">
        <w:rPr>
          <w:rFonts w:cs="Times New Roman"/>
          <w:sz w:val="24"/>
          <w:szCs w:val="24"/>
        </w:rPr>
        <w:t>Численность населения России. Численность населения России в сравнении с другими  государствами. Особенности  воспроизводства  российского  населения  на рубеже XX и XXI вв. Основные показатели, харак</w:t>
      </w:r>
      <w:r w:rsidR="00333538">
        <w:rPr>
          <w:rFonts w:cs="Times New Roman"/>
          <w:sz w:val="24"/>
          <w:szCs w:val="24"/>
        </w:rPr>
        <w:t>теризующие население страны и её</w:t>
      </w:r>
      <w:r w:rsidRPr="00352F97">
        <w:rPr>
          <w:rFonts w:cs="Times New Roman"/>
          <w:sz w:val="24"/>
          <w:szCs w:val="24"/>
        </w:rPr>
        <w:t xml:space="preserve">  отдельных  территорий.  Прогнозирование  изменения  численности  населения Рос</w:t>
      </w:r>
      <w:r w:rsidR="00333538">
        <w:rPr>
          <w:rFonts w:cs="Times New Roman"/>
          <w:sz w:val="24"/>
          <w:szCs w:val="24"/>
        </w:rPr>
        <w:t>сии и её</w:t>
      </w:r>
      <w:r w:rsidRPr="00352F97">
        <w:rPr>
          <w:rFonts w:cs="Times New Roman"/>
          <w:sz w:val="24"/>
          <w:szCs w:val="24"/>
        </w:rPr>
        <w:t xml:space="preserve"> отдельных территорий. Половой  и  возрастной  состав  населения  страны.  Своеобразие  полового  и </w:t>
      </w:r>
    </w:p>
    <w:p w:rsidR="00DD7433" w:rsidRPr="00352F97" w:rsidRDefault="00DD7433" w:rsidP="00331B42">
      <w:pPr>
        <w:spacing w:after="0"/>
        <w:jc w:val="both"/>
        <w:rPr>
          <w:rFonts w:cs="Times New Roman"/>
          <w:sz w:val="24"/>
          <w:szCs w:val="24"/>
        </w:rPr>
      </w:pPr>
      <w:r w:rsidRPr="00352F97">
        <w:rPr>
          <w:rFonts w:cs="Times New Roman"/>
          <w:sz w:val="24"/>
          <w:szCs w:val="24"/>
        </w:rPr>
        <w:t xml:space="preserve">возрастного  состава  населения  России  и  определяющие  его  факторы.  Средняя прогнозируемая  продолжительность  жизни  мужского  и  женского  населения России. Народы  и  религии  России.  Россия  —  многонациональное  государство. Многонациональность  как  специфический  фактор  формирования  и  развития России. Определение по статистическим материалам крупнейших по численности народов России. Определение по карте особенностей размещения народов России, сопоставление  с  политико-административным  делением  РФ.  Использование географических  знаний для анализа территориальных аспектов межнациональных отношений. Языковой состав населения. География религий. Особенности  размещения  населения  России.  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Городское и сельское население. Крупнейшие города и городские агломерации, их роль в жизни страны.  Сельская  местность,  сельские  поселения.  Определение  и  сравнение показателей  соотношения  городского  и  сельского  населения  в  разных  частях  страны  по  статистическим  данным.  Выявление  закономерностей  в  размещении населения России. Миграции  населения  России.  Направления  и  типы  миграции  на  территории страны.  Причины  миграций  и  основные  направления  миграционных  потоков  на разных  этапах  развития  страны.  Определение  по  статистическим  материалам показателей миграционного прироста для отдельных территорий России. Человеческий  капитал  страны. Понятие  человеческого  капитала.  Трудовые ресурсы  и  экономически  активное  население  России.  Неравномерность распределения трудоспособного населения по территории страны. Географические различия  в  уровне  занятости  и  уровне  жизни  населения  России,  факторы,  их определяющие. Качество населения. </w:t>
      </w:r>
    </w:p>
    <w:p w:rsidR="00DD7433" w:rsidRPr="00352F97" w:rsidRDefault="00DD7433" w:rsidP="00331B42">
      <w:pPr>
        <w:spacing w:after="0"/>
        <w:jc w:val="both"/>
        <w:rPr>
          <w:rFonts w:cs="Times New Roman"/>
          <w:sz w:val="24"/>
          <w:szCs w:val="24"/>
        </w:rPr>
      </w:pPr>
      <w:r w:rsidRPr="00352F97">
        <w:rPr>
          <w:rFonts w:cs="Times New Roman"/>
          <w:sz w:val="24"/>
          <w:szCs w:val="24"/>
        </w:rPr>
        <w:t>Хозяйство России</w:t>
      </w:r>
      <w:r w:rsidR="0068770A">
        <w:rPr>
          <w:rFonts w:cs="Times New Roman"/>
          <w:sz w:val="24"/>
          <w:szCs w:val="24"/>
        </w:rPr>
        <w:t>.</w:t>
      </w:r>
      <w:r w:rsidRPr="00352F97">
        <w:rPr>
          <w:rFonts w:cs="Times New Roman"/>
          <w:sz w:val="24"/>
          <w:szCs w:val="24"/>
        </w:rPr>
        <w:t xml:space="preserve"> </w:t>
      </w:r>
    </w:p>
    <w:p w:rsidR="00DD7433" w:rsidRPr="00352F97" w:rsidRDefault="00DD7433" w:rsidP="00331B42">
      <w:pPr>
        <w:spacing w:after="0"/>
        <w:jc w:val="both"/>
        <w:rPr>
          <w:rFonts w:cs="Times New Roman"/>
          <w:sz w:val="24"/>
          <w:szCs w:val="24"/>
        </w:rPr>
      </w:pPr>
      <w:r w:rsidRPr="00352F97">
        <w:rPr>
          <w:rFonts w:cs="Times New Roman"/>
          <w:sz w:val="24"/>
          <w:szCs w:val="24"/>
        </w:rPr>
        <w:t>Особенности  хозяйства  России.  Отраслевая  структура,  функциональная  и территориальная  структуры  хозяйства  страны,  факторы  их  формирования  и развития.  Экономико-географическое  положение  Р</w:t>
      </w:r>
      <w:r w:rsidR="00333538">
        <w:rPr>
          <w:rFonts w:cs="Times New Roman"/>
          <w:sz w:val="24"/>
          <w:szCs w:val="24"/>
        </w:rPr>
        <w:t>оссии  как  фактор  развития  её</w:t>
      </w:r>
      <w:r w:rsidRPr="00352F97">
        <w:rPr>
          <w:rFonts w:cs="Times New Roman"/>
          <w:sz w:val="24"/>
          <w:szCs w:val="24"/>
        </w:rPr>
        <w:t xml:space="preserve"> хозяйства.  </w:t>
      </w:r>
      <w:r w:rsidRPr="00352F97">
        <w:rPr>
          <w:rFonts w:cs="Times New Roman"/>
          <w:sz w:val="24"/>
          <w:szCs w:val="24"/>
        </w:rPr>
        <w:lastRenderedPageBreak/>
        <w:t>Анализ  экономических  карт  для  определения  типов  территориальной структуры хозяйства. Производственный  капитал.  Понятие  производственного  капитала. Распределение  производственного  капитала  по  территории  страны.  Общие особенности географии хозяйства России: основная зона хозяйственного освоения и  зона  Севера,  их  особенности  и  проблемы.  Условия  и  факторы  размещения предприятий. Важнейшие межотраслевые комплексы и отрасли. Топливно-энергетический  комплекс  (ТЭК).  Состав,  место  и  значение  в хозяйстве.  Нефтяная,  газовая,  угольная  промышленность:  география  основных современных  и  перспективных  районов  добычи,  систем  трубопроводов. Электроэнергетика:  типы  электростанций, их  особенности  и  доля  в производстве электроэнергии. Энергосистемы. ТЭК  и  охрана  окружающей  среды. Составление характеристики  одного  из  нефтяных  и  угольных  бассейнов  по  картам  и статистическим материалам. Машиностроение. Состав, место и значение в хозяйстве. Факторы размещения машиностроительных  предприятий.  География  важнейших  отраслей:  основные районы  и  центры. Машиностроение  и  охрана  окружающей  среды.  Определение главных  район</w:t>
      </w:r>
      <w:r w:rsidR="00333538">
        <w:rPr>
          <w:rFonts w:cs="Times New Roman"/>
          <w:sz w:val="24"/>
          <w:szCs w:val="24"/>
        </w:rPr>
        <w:t>ов  размещения  отраслей  трудоё</w:t>
      </w:r>
      <w:r w:rsidRPr="00352F97">
        <w:rPr>
          <w:rFonts w:cs="Times New Roman"/>
          <w:sz w:val="24"/>
          <w:szCs w:val="24"/>
        </w:rPr>
        <w:t>мкого  и  металлоѐмкого машиностроения по картам. Металлургия.  Состав,  место</w:t>
      </w:r>
      <w:r w:rsidR="00333538">
        <w:rPr>
          <w:rFonts w:cs="Times New Roman"/>
          <w:sz w:val="24"/>
          <w:szCs w:val="24"/>
        </w:rPr>
        <w:t xml:space="preserve">  и  значение  в  хозяйстве.  Чё</w:t>
      </w:r>
      <w:r w:rsidRPr="00352F97">
        <w:rPr>
          <w:rFonts w:cs="Times New Roman"/>
          <w:sz w:val="24"/>
          <w:szCs w:val="24"/>
        </w:rPr>
        <w:t>рная  и  цветная металлургия: факторы  размещения предпр</w:t>
      </w:r>
      <w:r w:rsidR="00333538">
        <w:rPr>
          <w:rFonts w:cs="Times New Roman"/>
          <w:sz w:val="24"/>
          <w:szCs w:val="24"/>
        </w:rPr>
        <w:t>иятий. География металлургии  чёрных, лёгких и  тяжё</w:t>
      </w:r>
      <w:r w:rsidRPr="00352F97">
        <w:rPr>
          <w:rFonts w:cs="Times New Roman"/>
          <w:sz w:val="24"/>
          <w:szCs w:val="24"/>
        </w:rPr>
        <w:t>лых цветных металлов: основные районы и центры. Металлургия и охрана окружающей среды. Химическая  промышленность.  Состав,  место  и  значение  в  хозяйстве. Факторы  размещения  предприятий.  География  важнейших  отраслей:  основные районы  и  химические  комплексы.  Химическая  промышленность</w:t>
      </w:r>
      <w:r w:rsidR="00333538">
        <w:rPr>
          <w:rFonts w:cs="Times New Roman"/>
          <w:sz w:val="24"/>
          <w:szCs w:val="24"/>
        </w:rPr>
        <w:t xml:space="preserve">  и  охрана окружающей среды. Лё</w:t>
      </w:r>
      <w:r w:rsidRPr="00352F97">
        <w:rPr>
          <w:rFonts w:cs="Times New Roman"/>
          <w:sz w:val="24"/>
          <w:szCs w:val="24"/>
        </w:rPr>
        <w:t xml:space="preserve">гкая  промышленность.  Состав,  место  и  значение  в  хозяйстве.  Факторы размещения  предприятий.  География  важнейших  отраслей:  основные  районы  и лесоперерабатывающие  комплексы.  Лесная  промышленность  и  охрана окружающей среды.  Агропромышленный  комплекс.  Состав,  место  и  значение  в  хозяйстве. Сельское  хозяйство.  Состав,  место  и  значение  в  хозяйстве,  отличия  от  других отраслей  хозяйства.  Земельные  ресурсы  и  сельскохозяйственные  угодья,  их структура.  Земледелие  и  животноводство:  география  основных  отраслей. Определение по  картам и  эколого-климатическим показателям основных районов выращивания зерновых и технических культур, главных районов животноводства. Сельское  хозяйство  и  охрана  окружающей  среды. 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w:t>
      </w:r>
      <w:r w:rsidR="00333538">
        <w:rPr>
          <w:rFonts w:cs="Times New Roman"/>
          <w:sz w:val="24"/>
          <w:szCs w:val="24"/>
        </w:rPr>
        <w:t>и  охрана  окружающей  среды. Лё</w:t>
      </w:r>
      <w:r w:rsidRPr="00352F97">
        <w:rPr>
          <w:rFonts w:cs="Times New Roman"/>
          <w:sz w:val="24"/>
          <w:szCs w:val="24"/>
        </w:rPr>
        <w:t xml:space="preserve">гкая  промышленность. Состав, место  и  значение  в  хозяйстве.  Факторы  размещения  предприятий.  География важнейших  отраслей:  </w:t>
      </w:r>
      <w:r w:rsidR="00333538">
        <w:rPr>
          <w:rFonts w:cs="Times New Roman"/>
          <w:sz w:val="24"/>
          <w:szCs w:val="24"/>
        </w:rPr>
        <w:t>основные  районы  и  центры.  Лё</w:t>
      </w:r>
      <w:r w:rsidRPr="00352F97">
        <w:rPr>
          <w:rFonts w:cs="Times New Roman"/>
          <w:sz w:val="24"/>
          <w:szCs w:val="24"/>
        </w:rPr>
        <w:t xml:space="preserve">гкая  промышленность  и охрана окружающей среды. Сфера  услуг  (инфраструктурный  комплекс).  Состав,  место  и  значение  в хозяйстве.  Транспорт  и  связь.  Состав,  место  и  значение  в  хозяйстве.  География отдельных видов транспорта и связи: основные транспортные пути и линии связи, крупнейшие  транспортные  узлы.  Транспорт  и  охрана  окружающей  среды. География науки. Состав, место и значение в хозяйстве, основные районы, центры, города  науки.  Социальная  сфера:  географические  различия  в  уровне  развития  и качестве жизни населения. </w:t>
      </w:r>
    </w:p>
    <w:p w:rsidR="00DD7433" w:rsidRPr="00352F97" w:rsidRDefault="00DD7433" w:rsidP="00331B42">
      <w:pPr>
        <w:spacing w:after="0"/>
        <w:jc w:val="both"/>
        <w:rPr>
          <w:rFonts w:cs="Times New Roman"/>
          <w:sz w:val="24"/>
          <w:szCs w:val="24"/>
        </w:rPr>
      </w:pPr>
      <w:r w:rsidRPr="00352F97">
        <w:rPr>
          <w:rFonts w:cs="Times New Roman"/>
          <w:sz w:val="24"/>
          <w:szCs w:val="24"/>
        </w:rPr>
        <w:t>Районы России</w:t>
      </w:r>
      <w:r w:rsidR="005956CB">
        <w:rPr>
          <w:rFonts w:cs="Times New Roman"/>
          <w:sz w:val="24"/>
          <w:szCs w:val="24"/>
        </w:rPr>
        <w:t>.</w:t>
      </w:r>
      <w:r w:rsidRPr="00352F97">
        <w:rPr>
          <w:rFonts w:cs="Times New Roman"/>
          <w:sz w:val="24"/>
          <w:szCs w:val="24"/>
        </w:rPr>
        <w:t xml:space="preserve"> </w:t>
      </w:r>
    </w:p>
    <w:p w:rsidR="00DD7433" w:rsidRPr="00352F97" w:rsidRDefault="00DD7433" w:rsidP="00331B42">
      <w:pPr>
        <w:spacing w:after="0"/>
        <w:jc w:val="both"/>
        <w:rPr>
          <w:rFonts w:cs="Times New Roman"/>
          <w:sz w:val="24"/>
          <w:szCs w:val="24"/>
        </w:rPr>
      </w:pPr>
      <w:r w:rsidRPr="00352F97">
        <w:rPr>
          <w:rFonts w:cs="Times New Roman"/>
          <w:sz w:val="24"/>
          <w:szCs w:val="24"/>
        </w:rPr>
        <w:t xml:space="preserve">Природно-хозяйственное  районирование  России.  Принципы  и  виды природно-хозяйственного  районирования  страны.  Анализ  разных  видов районирования России. </w:t>
      </w:r>
      <w:r w:rsidRPr="00352F97">
        <w:rPr>
          <w:rFonts w:cs="Times New Roman"/>
          <w:sz w:val="24"/>
          <w:szCs w:val="24"/>
        </w:rPr>
        <w:lastRenderedPageBreak/>
        <w:t xml:space="preserve">Крупные регионы и районы России. Регионы России: Западный и Восточный. Районы  России:  Европейский  Север,  Центральная  Россия,  Европейский Юг, Поволжье, Урал, Западная Сибирь, Восточная Сибирь, Дальний Восток. Характеристика  регионов  и  районов.  Состав,  особенности  географического положения,  его  влияние  на  природу,  хозяйство  и  жизнь  населения.  Специфика природы:  геологическое  строение  и  рельеф,  климат, природные  зоны, природные ресурсы. Население:  численность,  естественный  прирост  и  миграции,  специфика расселения,  национальный  состав,  традиции  и  культура.  Города. Качество жизни населения. Место  и  роль  района,  региона  в  социально-экономическом  развитии  страны. География  важнейших  отраслей  хозяйства,  особенности  его  территориальной организации.  Географические  аспекты  основных  экономических,  социальных  и экологических  проблем  района,  региона.  Внутренние  природно-хозяйственные различия. Сравнение географического положения регионов и районов, его влияния на природу, жизнь людей и хозяйство. Выявление и анализ условий для развития хозяйства  регионов,  районов.  Анализ  взаимодействия  природы  и  человека  на примере одной из территорий региона. </w:t>
      </w:r>
    </w:p>
    <w:p w:rsidR="00DD7433" w:rsidRPr="00352F97" w:rsidRDefault="00DD7433" w:rsidP="00331B42">
      <w:pPr>
        <w:spacing w:after="0"/>
        <w:jc w:val="both"/>
        <w:rPr>
          <w:rFonts w:cs="Times New Roman"/>
          <w:sz w:val="24"/>
          <w:szCs w:val="24"/>
        </w:rPr>
      </w:pPr>
      <w:r w:rsidRPr="00352F97">
        <w:rPr>
          <w:rFonts w:cs="Times New Roman"/>
          <w:sz w:val="24"/>
          <w:szCs w:val="24"/>
        </w:rPr>
        <w:t>Россия в современном мире</w:t>
      </w:r>
      <w:r w:rsidR="005956CB">
        <w:rPr>
          <w:rFonts w:cs="Times New Roman"/>
          <w:sz w:val="24"/>
          <w:szCs w:val="24"/>
        </w:rPr>
        <w:t>.</w:t>
      </w:r>
      <w:r w:rsidRPr="00352F97">
        <w:rPr>
          <w:rFonts w:cs="Times New Roman"/>
          <w:sz w:val="24"/>
          <w:szCs w:val="24"/>
        </w:rPr>
        <w:t xml:space="preserve"> </w:t>
      </w:r>
    </w:p>
    <w:p w:rsidR="00DD7433" w:rsidRPr="00352F97" w:rsidRDefault="00DD7433" w:rsidP="00331B42">
      <w:pPr>
        <w:spacing w:after="0"/>
        <w:jc w:val="both"/>
        <w:rPr>
          <w:rFonts w:cs="Times New Roman"/>
          <w:sz w:val="24"/>
          <w:szCs w:val="24"/>
        </w:rPr>
      </w:pPr>
      <w:r w:rsidRPr="00352F97">
        <w:rPr>
          <w:rFonts w:cs="Times New Roman"/>
          <w:sz w:val="24"/>
          <w:szCs w:val="24"/>
        </w:rPr>
        <w:t xml:space="preserve">Россия  в  системе  международного  географического  разделения  труда. Взаимосвязи России с другими странами мира. Объекты Всемирного природного и культурного наследия в России.  </w:t>
      </w:r>
    </w:p>
    <w:p w:rsidR="00DD7433" w:rsidRPr="00352F97" w:rsidRDefault="00DD7433" w:rsidP="00331B42">
      <w:pPr>
        <w:spacing w:after="0"/>
        <w:rPr>
          <w:rFonts w:cs="Times New Roman"/>
          <w:sz w:val="24"/>
          <w:szCs w:val="24"/>
        </w:rPr>
      </w:pPr>
      <w:r w:rsidRPr="00352F97">
        <w:rPr>
          <w:rFonts w:cs="Times New Roman"/>
          <w:sz w:val="24"/>
          <w:szCs w:val="24"/>
        </w:rPr>
        <w:t xml:space="preserve"> </w:t>
      </w:r>
    </w:p>
    <w:p w:rsidR="00DD7433" w:rsidRPr="00352F97" w:rsidRDefault="00DD7433" w:rsidP="005956CB">
      <w:pPr>
        <w:jc w:val="center"/>
        <w:rPr>
          <w:rFonts w:cs="Times New Roman"/>
          <w:sz w:val="24"/>
          <w:szCs w:val="24"/>
        </w:rPr>
      </w:pPr>
      <w:r w:rsidRPr="00352F97">
        <w:rPr>
          <w:rFonts w:cs="Times New Roman"/>
          <w:sz w:val="24"/>
          <w:szCs w:val="24"/>
        </w:rPr>
        <w:t>2.2.2.7. МАТЕМАТИКА. АЛГЕБРА. ГЕОМЕТРИЯ</w:t>
      </w:r>
    </w:p>
    <w:p w:rsidR="00DD7433" w:rsidRPr="00352F97" w:rsidRDefault="00DD7433" w:rsidP="005956CB">
      <w:pPr>
        <w:spacing w:after="0"/>
        <w:jc w:val="both"/>
        <w:rPr>
          <w:rFonts w:cs="Times New Roman"/>
          <w:sz w:val="24"/>
          <w:szCs w:val="24"/>
        </w:rPr>
      </w:pPr>
      <w:r w:rsidRPr="00352F97">
        <w:rPr>
          <w:rFonts w:cs="Times New Roman"/>
          <w:sz w:val="24"/>
          <w:szCs w:val="24"/>
        </w:rPr>
        <w:t xml:space="preserve">Натуральные  числа.  Натуральный  ряд.  Десятичная  система  счисления. Арифметические  действия  с  натуральными  числами.  Свойства  арифметических действий. Степень с натуральным показателем. Числовые  выражения,  значение  числового  выражения.  Порядок  действий  в числовых  выражениях,  использование  скобок.  Решение  текстовых  задач арифметическими способами. Делители  и  кратные.  Свойства  и  признаки  делимости.  Простые  и  составные числа. Разложение натурального числа на простые множители. Деление с остатком. Дроби.  Обыкновенные  дроби.  Основное  свойство  дроби.  Сравнение обыкновенных  дробей.  Арифметические  действия  с  обыкновенными  дробями. Нахождение части от целого и целого по его части. </w:t>
      </w:r>
    </w:p>
    <w:p w:rsidR="00DD7433" w:rsidRPr="00352F97" w:rsidRDefault="00DD7433" w:rsidP="005956CB">
      <w:pPr>
        <w:spacing w:after="0"/>
        <w:jc w:val="both"/>
        <w:rPr>
          <w:rFonts w:cs="Times New Roman"/>
          <w:sz w:val="24"/>
          <w:szCs w:val="24"/>
        </w:rPr>
      </w:pPr>
      <w:r w:rsidRPr="00352F97">
        <w:rPr>
          <w:rFonts w:cs="Times New Roman"/>
          <w:sz w:val="24"/>
          <w:szCs w:val="24"/>
        </w:rPr>
        <w:t xml:space="preserve">Десятичные дроби. Сравнение десятичных дробей. Арифметические действия с десятичными  дробями.  Представление  десятичной  дроби  в  виде  обыкновенной дроби и обыкновенной в виде десятичной. Проценты;  нахождение процентов  от  величины  и  величины  по  еѐ процентам. Отношение;  выражение  отношения  в  процентах.  Пропорция;  основное  свойство пропорции. Решение текстовых задач арифметическими способами. Рациональные числа. Положительные и отрицательные числа, модуль числа. Множество целых чисел. Множество рациональных чисел; рациональное число как отношение m/n, где т — целое число, а n — натуральное. Сравнение рациональных чисел.  Арифметические  действия  с  рациональными  числами.  Свойства арифметических действий. Степень с целым показателем. Действительные числа. Квадратный корень из числа. Корень третьей степени. Понятие  об  иррациональном  числе.  Иррациональность  числа 2 и несоизмеримость  стороны  и  диагонали  квадрата.  Десятичные  приближения </w:t>
      </w:r>
    </w:p>
    <w:p w:rsidR="00DD7433" w:rsidRPr="00352F97" w:rsidRDefault="00DD7433" w:rsidP="005956CB">
      <w:pPr>
        <w:spacing w:after="0"/>
        <w:jc w:val="both"/>
        <w:rPr>
          <w:rFonts w:cs="Times New Roman"/>
          <w:sz w:val="24"/>
          <w:szCs w:val="24"/>
        </w:rPr>
      </w:pPr>
      <w:r w:rsidRPr="00352F97">
        <w:rPr>
          <w:rFonts w:cs="Times New Roman"/>
          <w:sz w:val="24"/>
          <w:szCs w:val="24"/>
        </w:rPr>
        <w:t xml:space="preserve">иррациональных чисел. Множество  действительных  чисел;  представление  действительных  чисел бесконечными десятичными дробями. Сравнение действительных чисел. Координатная  прямая.  Изображение  чисел  точками  координатной  прямой. </w:t>
      </w:r>
    </w:p>
    <w:p w:rsidR="00DD7433" w:rsidRPr="00352F97" w:rsidRDefault="00DD7433" w:rsidP="005956CB">
      <w:pPr>
        <w:spacing w:after="0"/>
        <w:jc w:val="both"/>
        <w:rPr>
          <w:rFonts w:cs="Times New Roman"/>
          <w:sz w:val="24"/>
          <w:szCs w:val="24"/>
        </w:rPr>
      </w:pPr>
      <w:r w:rsidRPr="00352F97">
        <w:rPr>
          <w:rFonts w:cs="Times New Roman"/>
          <w:sz w:val="24"/>
          <w:szCs w:val="24"/>
        </w:rPr>
        <w:lastRenderedPageBreak/>
        <w:t>Числовые промежутки. Измерения, приближения, оценки. Размеры объектов окружающего мира (от элементарных частиц до Вселенной), длительность процессов в окружающем мире. Выделение множителя — степени</w:t>
      </w:r>
      <w:r w:rsidR="00333538">
        <w:rPr>
          <w:rFonts w:cs="Times New Roman"/>
          <w:sz w:val="24"/>
          <w:szCs w:val="24"/>
        </w:rPr>
        <w:t xml:space="preserve"> десяти в записи числа. Приближё</w:t>
      </w:r>
      <w:r w:rsidRPr="00352F97">
        <w:rPr>
          <w:rFonts w:cs="Times New Roman"/>
          <w:sz w:val="24"/>
          <w:szCs w:val="24"/>
        </w:rPr>
        <w:t>нное  значение  величины,  точность  приближения.  Округление натуральных  чисел  и  десятичных  дробей.  Прикидка  и  оценка  результатов вычислений. Алгебраические  выражения.  Буквенные  выражения  (выражения  с переменными). Числовое  значение  буквенного  выражения. Допустимые  значения переменных.  Подстановка  выражений  вместо  переменных.  Преобразование буквенных  выражений  на  основе  свойств  арифметических  действий.  Равенство буквенных выражений. Тождество. Степен</w:t>
      </w:r>
      <w:r w:rsidR="00333538">
        <w:rPr>
          <w:rFonts w:cs="Times New Roman"/>
          <w:sz w:val="24"/>
          <w:szCs w:val="24"/>
        </w:rPr>
        <w:t>ь с натуральным показателем и её</w:t>
      </w:r>
      <w:r w:rsidRPr="00352F97">
        <w:rPr>
          <w:rFonts w:cs="Times New Roman"/>
          <w:sz w:val="24"/>
          <w:szCs w:val="24"/>
        </w:rPr>
        <w:t xml:space="preserve"> свойства. Одночлены и многочлены. </w:t>
      </w:r>
    </w:p>
    <w:p w:rsidR="005956CB" w:rsidRDefault="00DD7433" w:rsidP="005956CB">
      <w:pPr>
        <w:spacing w:after="0"/>
        <w:jc w:val="both"/>
        <w:rPr>
          <w:rFonts w:cs="Times New Roman"/>
          <w:sz w:val="24"/>
          <w:szCs w:val="24"/>
        </w:rPr>
      </w:pPr>
      <w:r w:rsidRPr="00352F97">
        <w:rPr>
          <w:rFonts w:cs="Times New Roman"/>
          <w:sz w:val="24"/>
          <w:szCs w:val="24"/>
        </w:rPr>
        <w:t>Степень  многочлена.  Сложение,  вычитание,  умножение</w:t>
      </w:r>
      <w:r w:rsidR="00333538">
        <w:rPr>
          <w:rFonts w:cs="Times New Roman"/>
          <w:sz w:val="24"/>
          <w:szCs w:val="24"/>
        </w:rPr>
        <w:t xml:space="preserve">  многочленов.  Формулы  сокращё</w:t>
      </w:r>
      <w:r w:rsidRPr="00352F97">
        <w:rPr>
          <w:rFonts w:cs="Times New Roman"/>
          <w:sz w:val="24"/>
          <w:szCs w:val="24"/>
        </w:rPr>
        <w:t>нного  умножения:  квадрат  суммы и  квадрат разности. Формула  разности квадратов.  Преобразование  целого  выражения  в  многочлен.  Разложение многочленов на множители. Многочлены с одной переменной. Корень многочлена. Квадратный трѐх</w:t>
      </w:r>
      <w:r w:rsidR="00333538">
        <w:rPr>
          <w:rFonts w:cs="Times New Roman"/>
          <w:sz w:val="24"/>
          <w:szCs w:val="24"/>
        </w:rPr>
        <w:t>член; разложение квадратного трё</w:t>
      </w:r>
      <w:r w:rsidRPr="00352F97">
        <w:rPr>
          <w:rFonts w:cs="Times New Roman"/>
          <w:sz w:val="24"/>
          <w:szCs w:val="24"/>
        </w:rPr>
        <w:t>хчлена на множители. Алгебраическая  дробь.  Основное  свойство  алгебраической  дроби.  Сложение, вычитание,  умножение,  деление  алгебраических  дробей.  Ст</w:t>
      </w:r>
      <w:r w:rsidR="00333538">
        <w:rPr>
          <w:rFonts w:cs="Times New Roman"/>
          <w:sz w:val="24"/>
          <w:szCs w:val="24"/>
        </w:rPr>
        <w:t>епень  с  целым показателем и её</w:t>
      </w:r>
      <w:r w:rsidRPr="00352F97">
        <w:rPr>
          <w:rFonts w:cs="Times New Roman"/>
          <w:sz w:val="24"/>
          <w:szCs w:val="24"/>
        </w:rPr>
        <w:t xml:space="preserve"> свойства. Рациональные выражения и их преобразования. Доказательство тождеств. Квадратные  корни.  Свойства  арифметических  квадратных  корней  и  их применение к преобразованию числовых выражений и вычислениям. Уравнения.  Уравнение  с  одной  переменной.  Корень  уравнения.  Свойства числовых равенств. Равносильность уравнений. Линейное  уравнение.  Квадратное  уравнение:  формула  корней  квадратного уравнения.  Теорема  Виета.  Решение  уравнений,  сводящихся  к  линейным  и квадратным. Примеры р</w:t>
      </w:r>
      <w:r w:rsidR="00333538">
        <w:rPr>
          <w:rFonts w:cs="Times New Roman"/>
          <w:sz w:val="24"/>
          <w:szCs w:val="24"/>
        </w:rPr>
        <w:t>ешения уравнений третьей и четвё</w:t>
      </w:r>
      <w:r w:rsidRPr="00352F97">
        <w:rPr>
          <w:rFonts w:cs="Times New Roman"/>
          <w:sz w:val="24"/>
          <w:szCs w:val="24"/>
        </w:rPr>
        <w:t>ртой степеней. Решение дробно-рациональных уравнений. Уравнение с двумя переменными. Линейное уравнение с двумя переменными, примеры решения уравнений в целых числах. Система  уравнений  с  двумя  переменными.  Равносильность  систем.  Системы двух  линейных  уравнений  с  двумя  переменными;  решение  подстановкой  и сложением.  Примеры  решения  систем  нелинейных  уравнений  с  двумя переменными. Решение текстовых задач алгебраическим способом. Декартовы координаты на плоскости. Графическая интерпретация уравнения с двумя переменными. График линейного уравнения с двумя переменными; угловой коэффициент  прямой;  условие  параллельности  прямых.  Графики  простейших нелинейных  уравнений:  парабола,  гипербола,  окружность.  Графическая интерпретация систем уравнений с двумя переменными. Неравенства. Числовые неравенства и их свойства. Неравенство  с  одной  переменной.  Равносильность  неравенств.  Линейные неравенства с одной переменной. Квадратные неравенства. Системы неравенств с одной переменной. Функции.  Примеры  зависимостей;  прямая  пропорциональность,  обратная пропорциональность. Задание зависимостей формулами; вычисления по формулам. Зависимости  между  величинами.  Примеры  графиков  зависимостей,  отражающих реальные процессы. Числовые  функции.  Понятие  функции,  область  применения  и  область значения  функции.  Способы  задания  функции.  График  функции.  Свойства функции, их отражение на  графике. Функции, описывающие прямую и обратную пропорциональные  зависимости,  их  графики  и  свойства.  Линейная  функция,  еѐ график  и  свойс</w:t>
      </w:r>
      <w:r w:rsidR="00333538">
        <w:rPr>
          <w:rFonts w:cs="Times New Roman"/>
          <w:sz w:val="24"/>
          <w:szCs w:val="24"/>
        </w:rPr>
        <w:t>тва.  Квадратичная  функция,  её</w:t>
      </w:r>
      <w:r w:rsidRPr="00352F97">
        <w:rPr>
          <w:rFonts w:cs="Times New Roman"/>
          <w:sz w:val="24"/>
          <w:szCs w:val="24"/>
        </w:rPr>
        <w:t xml:space="preserve">  график  и  свойства.  Степенные функции  с  натуральными  показателями  2  и  3,  их  графики  и  свойства.  Графики функций 3, , . y x y x y x </w:t>
      </w:r>
      <w:r w:rsidRPr="00352F97">
        <w:rPr>
          <w:rFonts w:cs="Times New Roman"/>
          <w:sz w:val="24"/>
          <w:szCs w:val="24"/>
        </w:rPr>
        <w:t></w:t>
      </w:r>
      <w:r w:rsidRPr="00352F97">
        <w:rPr>
          <w:rFonts w:cs="Times New Roman"/>
          <w:sz w:val="24"/>
          <w:szCs w:val="24"/>
        </w:rPr>
        <w:t></w:t>
      </w:r>
      <w:r w:rsidRPr="00352F97">
        <w:rPr>
          <w:rFonts w:cs="Times New Roman"/>
          <w:sz w:val="24"/>
          <w:szCs w:val="24"/>
        </w:rPr>
        <w:t></w:t>
      </w:r>
      <w:r w:rsidR="005956CB">
        <w:rPr>
          <w:rFonts w:cs="Times New Roman"/>
          <w:sz w:val="24"/>
          <w:szCs w:val="24"/>
        </w:rPr>
        <w:t xml:space="preserve"> </w:t>
      </w:r>
    </w:p>
    <w:p w:rsidR="00DD7433" w:rsidRPr="00352F97" w:rsidRDefault="00DD7433" w:rsidP="005956CB">
      <w:pPr>
        <w:spacing w:after="0"/>
        <w:jc w:val="both"/>
        <w:rPr>
          <w:rFonts w:cs="Times New Roman"/>
          <w:sz w:val="24"/>
          <w:szCs w:val="24"/>
        </w:rPr>
      </w:pPr>
      <w:r w:rsidRPr="00352F97">
        <w:rPr>
          <w:rFonts w:cs="Times New Roman"/>
          <w:sz w:val="24"/>
          <w:szCs w:val="24"/>
        </w:rPr>
        <w:lastRenderedPageBreak/>
        <w:t xml:space="preserve">Числовые  последовательности.  Понятие  числовой  последовательности. Задание последовательности рекуррентной формулой и формулой n-го члена. Арифметическая  и  геометрическая  прогрессии.  Формулы  n-го  члена арифметической  и  геометрической  прогрессий,  суммы  первых  п-х  членов.  Изображение  членов  арифметической  и  геометрической  прогрессий  точками координатной  плоскости.  Линейный  и  экспоненциальный  рост.  Сложные проценты. Описательная  статистика. Представление  данных  в  виде  таблиц,  диаграмм, графиков.  Случайная  изменчивость.  Статистические  характеристики  набора данных:  среднее  арифметическое,  медиана,  наибольшее  и  наименьшее  значения, размах. Представление о выборочном исследовании. Случайные события и вероятность. Понятие о случайном опыте и случайном событии.  Частота  случайного  события.  Статистический  подход  к  понятию вероятности.  Вероятности  противоположных  событий.  Достоверные  и невозможные  события.  Равновозможность  событий.  Классическое  определение вероятности. Комбинаторика.  Решение  комбинаторных  задач  перебором  вариантов. Комбинаторное правило умножения. Перестановки и факториал. Наглядная  геометрия.  Наглядные  представления  о  фигурах  на  плоскости: прямая,  отрезок,  луч,  угол,  ломаная,  многоугольник,  окружность,  круг. </w:t>
      </w:r>
    </w:p>
    <w:p w:rsidR="00DD7433" w:rsidRPr="00352F97" w:rsidRDefault="00DD7433" w:rsidP="005956CB">
      <w:pPr>
        <w:spacing w:after="0"/>
        <w:jc w:val="both"/>
        <w:rPr>
          <w:rFonts w:cs="Times New Roman"/>
          <w:sz w:val="24"/>
          <w:szCs w:val="24"/>
        </w:rPr>
      </w:pPr>
      <w:r w:rsidRPr="00352F97">
        <w:rPr>
          <w:rFonts w:cs="Times New Roman"/>
          <w:sz w:val="24"/>
          <w:szCs w:val="24"/>
        </w:rPr>
        <w:t>Четырѐхугольник,  прямоугольник,  квадрат.  Треугольник,  виды  треугольников. Правильные  многоугольники.  Взаимное  расположение  двух  прямых,  двух окружностей,  прямой  и  окружности.  Изображение  геометрических  фигур  и  их конфигураций. Длина  отрезка,  ломаной.  Периметр  многоугольника.  Единицы  измерения длины. Измерение длины отрезка, построение отрезка заданной длины. Виды углов. Градусная мера угла. Измерение и построение  углов  с помощью транспортира. Биссектриса угла. Понятие  площади  фигуры;  единицы  измерения  площади.  Площадь прямоугольника, квадрата. Приближѐнное измерение площади фигур на клетчатой бумаге. Равновеликие фигуры. Разрезание и составление геометрических фигур. Наглядные представления о пространственных фигурах:  куб, параллелепипед, призма,  пирамида,  шар,  сфера,  конус,  цилиндр.  Изображение  пространственных фигур. Примеры  сечений. Многогранники. Правиль</w:t>
      </w:r>
      <w:r w:rsidR="00333538">
        <w:rPr>
          <w:rFonts w:cs="Times New Roman"/>
          <w:sz w:val="24"/>
          <w:szCs w:val="24"/>
        </w:rPr>
        <w:t>ные многогранники. Примеры развё</w:t>
      </w:r>
      <w:r w:rsidRPr="00352F97">
        <w:rPr>
          <w:rFonts w:cs="Times New Roman"/>
          <w:sz w:val="24"/>
          <w:szCs w:val="24"/>
        </w:rPr>
        <w:t xml:space="preserve">рток  многогранников,  цилиндра  и  конуса.  Изготовление  моделей пространственных фигур. </w:t>
      </w:r>
    </w:p>
    <w:p w:rsidR="00DD7433" w:rsidRPr="00352F97" w:rsidRDefault="00333538" w:rsidP="005956CB">
      <w:pPr>
        <w:spacing w:after="0"/>
        <w:jc w:val="both"/>
        <w:rPr>
          <w:rFonts w:cs="Times New Roman"/>
          <w:sz w:val="24"/>
          <w:szCs w:val="24"/>
        </w:rPr>
      </w:pPr>
      <w:r>
        <w:rPr>
          <w:rFonts w:cs="Times New Roman"/>
          <w:sz w:val="24"/>
          <w:szCs w:val="24"/>
        </w:rPr>
        <w:t>Понятие  объёма;  единицы  объёма.  Объё</w:t>
      </w:r>
      <w:r w:rsidR="00DD7433" w:rsidRPr="00352F97">
        <w:rPr>
          <w:rFonts w:cs="Times New Roman"/>
          <w:sz w:val="24"/>
          <w:szCs w:val="24"/>
        </w:rPr>
        <w:t xml:space="preserve">м  прямоугольного  параллелепипеда, куба. Понятие  о  равенстве  фигур.  Центральная,  осевая  и  зеркальная  симметрии. Изображение симметричных фигур. Геометрические фигуры. Прямые и углы. Точка, прямая, плоскость. Отрезок, луч. Угол. Виды углов. Вертикальные и смежные углы. Биссектриса угла. Параллельные  и  пересекающиеся  прямые.  Перпендикулярные  прямые. Теоремы  о  параллельности  и  перпендикулярности  прямых.  Перпендикуляр  и </w:t>
      </w:r>
    </w:p>
    <w:p w:rsidR="00DD7433" w:rsidRPr="00352F97" w:rsidRDefault="00DD7433" w:rsidP="005956CB">
      <w:pPr>
        <w:spacing w:after="0"/>
        <w:jc w:val="both"/>
        <w:rPr>
          <w:rFonts w:cs="Times New Roman"/>
          <w:sz w:val="24"/>
          <w:szCs w:val="24"/>
        </w:rPr>
      </w:pPr>
      <w:r w:rsidRPr="00352F97">
        <w:rPr>
          <w:rFonts w:cs="Times New Roman"/>
          <w:sz w:val="24"/>
          <w:szCs w:val="24"/>
        </w:rPr>
        <w:t xml:space="preserve">наклонная к прямой. Серединный перпендикуляр к отрезку. Геометрическое  место  точек.  Свойства  биссектрисы  угла  и  серединного перпендикуляра к отрезку. Треугольник.  Высота,  медиана,  биссектриса,  средняя  линия  треугольника. Равнобедренные  и  равносторонние  треугольники;  свойства  и  признаки равнобедренного  треугольника.  Признаки  равенства  треугольников.  Неравенство треугольника.  Соотношения  между  сторонами  и  углами  треугольника.  Сумма  углов  треугольника.  Внешние  углы  треугольника.  Теорема  Фалеса.  Подобие треугольников.  Признаки  подобия  треугольников.  Теорема  Пифагора.  Синус, косинус, тангенс, котангенс острого угла прямоугольного треугольника и углов от 0  до  180°,  приведение  к  острому  углу.  Решение  прямоугольных  треугольников. Основное тригонометрическое тождество. Формулы, связывающие синус, косинус, тангенс,  котангенс  одного  и  того  же  угла.  </w:t>
      </w:r>
      <w:r w:rsidRPr="00352F97">
        <w:rPr>
          <w:rFonts w:cs="Times New Roman"/>
          <w:sz w:val="24"/>
          <w:szCs w:val="24"/>
        </w:rPr>
        <w:lastRenderedPageBreak/>
        <w:t>Решение  треугольников:  теорема косинусов и теорема синусов. Замечате</w:t>
      </w:r>
      <w:r w:rsidR="00333538">
        <w:rPr>
          <w:rFonts w:cs="Times New Roman"/>
          <w:sz w:val="24"/>
          <w:szCs w:val="24"/>
        </w:rPr>
        <w:t>льные точки треугольника. Четырё</w:t>
      </w:r>
      <w:r w:rsidRPr="00352F97">
        <w:rPr>
          <w:rFonts w:cs="Times New Roman"/>
          <w:sz w:val="24"/>
          <w:szCs w:val="24"/>
        </w:rPr>
        <w:t xml:space="preserve">хугольник. Параллелограмм,  его  свойства и признаки. Прямоугольник, квадрат, ромб, их свойства и признаки. Трапеция, средняя линия трапеции. Многоугольник.  Выпуклые  многоугольники.  Сумма  углов  выпуклого многоугольника. Правильные многоугольники. Окружность  и  круг.  Дуга,  хорда.  Сектор,  сегмент.  Центральный  угол, вписанный  угол;  величина  вписанного  угла.  Взаимное  расположение  прямой  и окружности, двух окружностей. Касательная и секущая к окружности, их свойства. Вписанные и описанные многоугольники. Окружность, вписанная в треугольник, и окружность, описанная около  треугольника. Вписанные и описанные окружности правильного многоугольника. Геометрические  преобразования.  Понятие  о  равенстве  фигур.  Понятие  о движении:  осевая  и  центральная  симметрии,  параллельный  перенос,  поворот. Понятие о подобии фигур и гомотетии. Решение задач на вычисление, доказательство и построение с использованием </w:t>
      </w:r>
    </w:p>
    <w:p w:rsidR="00DD7433" w:rsidRPr="00352F97" w:rsidRDefault="00DD7433" w:rsidP="005956CB">
      <w:pPr>
        <w:spacing w:after="0"/>
        <w:jc w:val="both"/>
        <w:rPr>
          <w:rFonts w:cs="Times New Roman"/>
          <w:sz w:val="24"/>
          <w:szCs w:val="24"/>
        </w:rPr>
      </w:pPr>
      <w:r w:rsidRPr="00352F97">
        <w:rPr>
          <w:rFonts w:cs="Times New Roman"/>
          <w:sz w:val="24"/>
          <w:szCs w:val="24"/>
        </w:rPr>
        <w:t xml:space="preserve">свойств изученных фигур. Измерение геометрических величин. Длина отрезка. Расстояние от точки до прямой. Расстояние между параллельными прямыми. Периметр многоугольника. Длина окружности, число π, длина дуги окружности. Градусная  мера  угла,  соответствие  между  величиной  центрального  угла  и длиной дуги окружности. Понятие площади плоских фигур. Равносоставленные и равновеликие фигуры. Площадь  прямоугольника.  Площади  параллелограмма,  треугольника  и  трапеции. Площадь многоугольника. Площадь круга и площадь сектора. Соотношение между площадями подобных фигур. Решение  задач  на  вычисление  и  доказательство  с  использованием  изученных формул. Координаты.  Уравнение  прямой.  Координаты  середины  отрезка.  Формула расстояния между двумя точками плоскости. Уравнение окружности. Векторы.  Длина  (модуль)  вектора.  Равенство  векторов.  Коллинеарные векторы.  Координаты  вектора.  Умножение  вектора  на  число,  сумма  векторов, разложение  вектора  по  двум  неколлинеарным  векторам. Скалярное  произведение векторов. Теоретико-множественные  понятия.  Множество,  элемент  множества. Задание  множеств  перечислением  элементов,  характеристическим  свойством. Стандартные  обозначения  числовых  множеств.  Пустое  множество  и  его обозначение. Подмножество. Объединение и пересечение множеств. Иллюстрация отношений между множествами с помощью диаграмм Эйлера — Венна.  Элементы  логики.  Определение.  Аксиомы  и  теоремы.  Доказательство. Доказательство от противного. Теорема, обратная данной. Пример и контрпример. Понятие о равносильности, следовании, употребление логических связок если... то, в том и только в том случае, логические связки и, или. Математика  в  историческом  развитии.  История  формирования  понятия числа:  натуральные  числа,  дроби,  недостаточность  рациональных  чисел  для геометрических  измерений,  иррациональные  числа.  Старинные  системы  записи чисел. Дроби в Вавилоне, Египте, Риме. Открытие десятичных дробей. Старинные системы  мер.  Десятичные  дроби  и  метрическая  система  мер.  Появление отрицательных чисел и нуля. Л. Магницкий. Л. Эйлер. Зарождение  алгебры  в недрах  арифметики. Ал-Хорезми. Рождение буквенной символики. П. Ферма. Ф. Виет. Р. Декарт. История вопроса о нахождении формул корней  алгебраических  уравнений,  неразрешимость  в  радикалах  уравнений степени, большей четырѐх. Н. Тарталья, Дж. Кардано, Н. X. Абель, Э. Галуа. Изобретение  метода  координат,  позволяющего  переводить  геометрические объекты  на  язык  алгебры.  Р. Декарт  и  П. Ферма.  Примеры  различных  систем координат на плоскости. Задача  Леонардо  Пизанского  (Фибоначчи)  о  кроликах,  числа  Фибоначчи. Задача о шахматной </w:t>
      </w:r>
      <w:r w:rsidRPr="00352F97">
        <w:rPr>
          <w:rFonts w:cs="Times New Roman"/>
          <w:sz w:val="24"/>
          <w:szCs w:val="24"/>
        </w:rPr>
        <w:lastRenderedPageBreak/>
        <w:t xml:space="preserve">доске. Истоки  теории  вероятностей:  страховое  дело,  азартные  игры.  П. Ферма  и Б. Паскаль. Я. Бернулли. А. Н. Колмогоров. От  землемерия  к  геометрии.  Пифагор  и  его  школа.  Фалес.  Архимед. Построения  с  помощью  циркуля  и  линейки.  Построение  правильных многоугольников.  Трисекция  угла.  Квадратура  круга.  Удвоение  куба.  История числа π. Золотое сечение. «Начала» Евклида. Л. Эйлер. Н. И. Лобачевский. История пятого постулата. Софизм, парадоксы. </w:t>
      </w:r>
    </w:p>
    <w:p w:rsidR="00DD7433" w:rsidRPr="00352F97" w:rsidRDefault="00DD7433" w:rsidP="005956CB">
      <w:pPr>
        <w:spacing w:after="0"/>
        <w:rPr>
          <w:rFonts w:cs="Times New Roman"/>
          <w:sz w:val="24"/>
          <w:szCs w:val="24"/>
        </w:rPr>
      </w:pPr>
      <w:r w:rsidRPr="00352F97">
        <w:rPr>
          <w:rFonts w:cs="Times New Roman"/>
          <w:sz w:val="24"/>
          <w:szCs w:val="24"/>
        </w:rPr>
        <w:t xml:space="preserve"> </w:t>
      </w:r>
    </w:p>
    <w:p w:rsidR="00DD7433" w:rsidRPr="00352F97" w:rsidRDefault="00DD7433" w:rsidP="005C7D21">
      <w:pPr>
        <w:jc w:val="center"/>
        <w:rPr>
          <w:rFonts w:cs="Times New Roman"/>
          <w:sz w:val="24"/>
          <w:szCs w:val="24"/>
        </w:rPr>
      </w:pPr>
      <w:r w:rsidRPr="00352F97">
        <w:rPr>
          <w:rFonts w:cs="Times New Roman"/>
          <w:sz w:val="24"/>
          <w:szCs w:val="24"/>
        </w:rPr>
        <w:t>2.2.2.8. ИНФОРМАТИКА</w:t>
      </w:r>
    </w:p>
    <w:p w:rsidR="00DD7433" w:rsidRPr="00352F97" w:rsidRDefault="00333538" w:rsidP="005C7D21">
      <w:pPr>
        <w:spacing w:after="0"/>
        <w:jc w:val="both"/>
        <w:rPr>
          <w:rFonts w:cs="Times New Roman"/>
          <w:sz w:val="24"/>
          <w:szCs w:val="24"/>
        </w:rPr>
      </w:pPr>
      <w:r>
        <w:rPr>
          <w:rFonts w:cs="Times New Roman"/>
          <w:sz w:val="24"/>
          <w:szCs w:val="24"/>
        </w:rPr>
        <w:t>Информация  и  способы  её</w:t>
      </w:r>
      <w:r w:rsidR="00DD7433" w:rsidRPr="00352F97">
        <w:rPr>
          <w:rFonts w:cs="Times New Roman"/>
          <w:sz w:val="24"/>
          <w:szCs w:val="24"/>
        </w:rPr>
        <w:t xml:space="preserve">  представления.  Слово  «информация»  в обыденной  речи.  Информация  как  объект  (данные)  и  как  процесс (информирование). Термин «информация» (данные) в курсе информатики. Описание  информации  при  помощи  текстов.  Язык.  Письмо.  Знак.  Алфавит. Символ  («буква»).  Расширенный  алфавит  русского  языка  (знаки  препинания, цифры,  пробел).  Количество  слов  данной  длины  в  данном  алфавите.  Понятие «много информации» невозможно однозначно описать коротким текстом. Разнообразие  языков  и  алфавитов.  Неполнота  текстового  описания  мира. Литературные  и научные  тексты. Понятие  о моделировании  (в широком  смысле) </w:t>
      </w:r>
    </w:p>
    <w:p w:rsidR="00DD7433" w:rsidRPr="00352F97" w:rsidRDefault="00DD7433" w:rsidP="005C7D21">
      <w:pPr>
        <w:spacing w:after="0"/>
        <w:jc w:val="both"/>
        <w:rPr>
          <w:rFonts w:cs="Times New Roman"/>
          <w:sz w:val="24"/>
          <w:szCs w:val="24"/>
        </w:rPr>
      </w:pPr>
      <w:r w:rsidRPr="00352F97">
        <w:rPr>
          <w:rFonts w:cs="Times New Roman"/>
          <w:sz w:val="24"/>
          <w:szCs w:val="24"/>
        </w:rPr>
        <w:t>при восприятии мира человеком. Кодирование текстов. Кодовая таблица. Представление текстов в компьютерах. Все  данные  в  компьютере —  тексты  в  двоичном  алфавите.  Двоичный  алфавит. Азбука Морзе. Двоичные коды с фиксированной длиной кодового слова (8, 16, 32). Количество символов, представимых в таких кодах. Понятие о возможности записи любого текстового сообщения в двоичном виде. Примеры  кодов.  Код  КОИ-8.  Представление  о  стандарте Юникод.  Значение стандартов для ИКТ. Знакомство  с  двоичной  записью  целых  чисел.  Запись  натуральных  чисел  в пределах 256.</w:t>
      </w:r>
      <w:r w:rsidR="005C7D21">
        <w:rPr>
          <w:rFonts w:cs="Times New Roman"/>
          <w:sz w:val="24"/>
          <w:szCs w:val="24"/>
        </w:rPr>
        <w:t xml:space="preserve"> </w:t>
      </w:r>
      <w:r w:rsidRPr="00352F97">
        <w:rPr>
          <w:rFonts w:cs="Times New Roman"/>
          <w:sz w:val="24"/>
          <w:szCs w:val="24"/>
        </w:rPr>
        <w:t>Нетекстовые  (аудиовизуальные) данные  (картины, устная речь, музыка, кино). Возможность дискретного (символьного) представления аудиовизуальных данных. Понятие  о  необходимости  количественного  описания  информации.  Размер (длина)  текста  как  мера  количества  информации.  Недостатки  такого  подхода  с точки зрения формализации обыденного представления о количестве информации: не  рассматривается  вопрос  «новизны»  информации; не  учитывается  возможность описания одного явления различными текстами и зависимость от выбора алфавита и способа кодирования. Бит и байт — единицы размера двоичных текстов, производные единицы. Понятие  о  носителях  информации,  используемых  в  ИКТ,  их  истории  и перспективах развития. Виды  памяти  современных  компьютеров.  Оперативная  и  внешняя  память. Пре</w:t>
      </w:r>
      <w:r w:rsidR="00333538">
        <w:rPr>
          <w:rFonts w:cs="Times New Roman"/>
          <w:sz w:val="24"/>
          <w:szCs w:val="24"/>
        </w:rPr>
        <w:t>дставление  о  характерных  объё</w:t>
      </w:r>
      <w:r w:rsidRPr="00352F97">
        <w:rPr>
          <w:rFonts w:cs="Times New Roman"/>
          <w:sz w:val="24"/>
          <w:szCs w:val="24"/>
        </w:rPr>
        <w:t xml:space="preserve">мах  оперативной  памяти  современных компьютеров и внешних запоминающих устройств. Представление о темпах роста этих характеристик по мере развития ИКТ. Сетевое хранение данных. Понятие файла. Типы файлов. Характерные размеры файлов различных типов —  текстовых  (страница  печатного  текста,  «Война  и Мир»,  БСЭ),  видео,  файлы данных  космических  наблюдений,  файлы  данных  при  математическом моделировании и др. Основы  алгоритмической  культуры.  Понятие  исполнителя.  Обстановка (среда  обитания)  исполнителя.  Возможные  состояния  исполнителя.  Допустимые действия исполнителя, система команд, конечность набора команд. Необходимость формального  описания  возможных  состояний  алгоритма и  обстановки,  в  которой он находится, а также действий исполнителя. Примеры исполнителей. Построение моделей реальных объектов и процессов в виде исполнителей. </w:t>
      </w:r>
    </w:p>
    <w:p w:rsidR="00DD7433" w:rsidRPr="00352F97" w:rsidRDefault="00DD7433" w:rsidP="005C7D21">
      <w:pPr>
        <w:spacing w:after="0"/>
        <w:jc w:val="both"/>
        <w:rPr>
          <w:rFonts w:cs="Times New Roman"/>
          <w:sz w:val="24"/>
          <w:szCs w:val="24"/>
        </w:rPr>
      </w:pPr>
      <w:r w:rsidRPr="00352F97">
        <w:rPr>
          <w:rFonts w:cs="Times New Roman"/>
          <w:sz w:val="24"/>
          <w:szCs w:val="24"/>
        </w:rPr>
        <w:lastRenderedPageBreak/>
        <w:t>Понятие  алгоритма  как  описания  поведения  исполнителя  при  заданных начальных данных (начальной обстановке). Алгоритмический  язык  —  формальный  язык  для  записи  алгоритмов. Программа —  запись  алгоритма  на  алгоритмическом  языке. Непосредственное  и программное управление исполнителем. Неветвящиеся (линейные) программы. Утверждения  (условия).  Истинность  утверждений.  Логические  значения, логические операции и логические выражения. Проверка истинности утверждений исполнителем. Алгоритмические  конструкции,  связанные  с  проверкой  условий:  ветвление (условный  оператор)  и  повторение  (операторы  цикла  в  форме  «пока»  и  «для каждого»). Понятие вспомогательного алгоритма. Понятие  величины  (переменной).  Типы  величин:  целые,  вещественные, символьные,  строковые  (литеральные),  логические.  Знакомство  с  табличными величинами (массивами). Знакомство с графами, деревьями, списками, символьными строками. Понятие  о  методах  разработки  программ  (пошаговое  выполнение,  отладка, тестирование). Использование программных систем и сервисов. Устройство  компьютера.  Основные  компоненты  современного  компьютера.</w:t>
      </w:r>
      <w:r w:rsidR="005C359A">
        <w:rPr>
          <w:rFonts w:cs="Times New Roman"/>
          <w:sz w:val="24"/>
          <w:szCs w:val="24"/>
        </w:rPr>
        <w:t xml:space="preserve"> </w:t>
      </w:r>
      <w:r w:rsidRPr="00352F97">
        <w:rPr>
          <w:rFonts w:cs="Times New Roman"/>
          <w:sz w:val="24"/>
          <w:szCs w:val="24"/>
        </w:rPr>
        <w:t>Процессор,  оперативная  память,  внешние  запоминающие  устройства,  средства коммуникации,  монитор.  Гигиенические,  эргономические  и  технические  условия эксплуатации средств И КТ.  Компьютерные вирусы. Антивирусная профилактика. Файл. Каталог (директория). Файловая система. Основные операции при работе с  файлами:  создать  файл,  удалить  файл,  скопировать  файл.  Оперирование компьютерными  информационными  объектами  в  наглядно-графической  форме: создание, именование, сохранение, удаление объектов, организация их семейств. Архивирование и разархивирование. Обработка текстов. Текстовый редактор. Создание структурированного текста. Проверка  правописания,  словари.  Ссылки.  Выделение  изменений.  Включение  в текст графических и иных информационных объектов. Деловая переписка, учебная публикация, коллективная работа. Динамические  (электронные)  таблицы.  Использование  формул.  Составление таблиц. Построение графиков и диаграмм. Понятие о сортировке (упорядочивании) данных. Гипертекст. Браузеры. Компьютерные энциклопедии и компьютерные словари. Средства поиска информации. Работа в информационном пространстве. Получение, передача, сохранение, преобразование  и  использование  информации.  Необходимость  применения компьютеров  для  обработки  информации.  Роль  информации  и  ИКТ  в  жизни человека и общества. Основные этапы развития информационной среды. Получение  информации.  Представление  о  задаче  поиска  информации  в файловой  системе,  базе  данных,  Интернете.  Запросы  по  одному  и  нескольким признакам. Решение информационно-поисковых задач. Поисковые машины. Постановка  вопроса  о  достоверности  полученн</w:t>
      </w:r>
      <w:r w:rsidR="00333538">
        <w:rPr>
          <w:rFonts w:cs="Times New Roman"/>
          <w:sz w:val="24"/>
          <w:szCs w:val="24"/>
        </w:rPr>
        <w:t>ой  информации,  о  еѐ подкреплё</w:t>
      </w:r>
      <w:r w:rsidRPr="00352F97">
        <w:rPr>
          <w:rFonts w:cs="Times New Roman"/>
          <w:sz w:val="24"/>
          <w:szCs w:val="24"/>
        </w:rPr>
        <w:t>нности  доказательствами.  Знакомство  с  возможными  подходами  к оценке  достовер</w:t>
      </w:r>
      <w:r w:rsidR="00333538">
        <w:rPr>
          <w:rFonts w:cs="Times New Roman"/>
          <w:sz w:val="24"/>
          <w:szCs w:val="24"/>
        </w:rPr>
        <w:t>ности  информации  (оценка  надё</w:t>
      </w:r>
      <w:r w:rsidRPr="00352F97">
        <w:rPr>
          <w:rFonts w:cs="Times New Roman"/>
          <w:sz w:val="24"/>
          <w:szCs w:val="24"/>
        </w:rPr>
        <w:t xml:space="preserve">жности  источника,  сравнение данных из разных источников и в разные моменты времени и т. п.). Передача информации. Источник и приѐмник информации. Основные понятия, связанные  с передачей информации  (канал  связи,  скорость передачи информации по каналу связи, пропускная способность канала связи). Организация взаимодействия в информационной среде: электронная переписка, </w:t>
      </w:r>
    </w:p>
    <w:p w:rsidR="00DD7433" w:rsidRPr="00352F97" w:rsidRDefault="00DD7433" w:rsidP="005C7D21">
      <w:pPr>
        <w:spacing w:after="0"/>
        <w:jc w:val="both"/>
        <w:rPr>
          <w:rFonts w:cs="Times New Roman"/>
          <w:sz w:val="24"/>
          <w:szCs w:val="24"/>
        </w:rPr>
      </w:pPr>
      <w:r w:rsidRPr="00352F97">
        <w:rPr>
          <w:rFonts w:cs="Times New Roman"/>
          <w:sz w:val="24"/>
          <w:szCs w:val="24"/>
        </w:rPr>
        <w:t>чат, форум, телеконференция, сайт. Понятие  модели  объекта,  процесса  или  явления.  Математиче</w:t>
      </w:r>
      <w:r w:rsidR="00333538">
        <w:rPr>
          <w:rFonts w:cs="Times New Roman"/>
          <w:sz w:val="24"/>
          <w:szCs w:val="24"/>
        </w:rPr>
        <w:t>ская (компьютерная)  модель.  Её</w:t>
      </w:r>
      <w:r w:rsidRPr="00352F97">
        <w:rPr>
          <w:rFonts w:cs="Times New Roman"/>
          <w:sz w:val="24"/>
          <w:szCs w:val="24"/>
        </w:rPr>
        <w:t xml:space="preserve">  отличия  от  словесного  (литературного)  описания объекта или процесса. Примерная схема использования математических (компьютерных) моделей при решении  научно-технических  задач:  построе</w:t>
      </w:r>
      <w:r w:rsidR="00333538">
        <w:rPr>
          <w:rFonts w:cs="Times New Roman"/>
          <w:sz w:val="24"/>
          <w:szCs w:val="24"/>
        </w:rPr>
        <w:t>ние  математической  модели,  её</w:t>
      </w:r>
      <w:r w:rsidRPr="00352F97">
        <w:rPr>
          <w:rFonts w:cs="Times New Roman"/>
          <w:sz w:val="24"/>
          <w:szCs w:val="24"/>
        </w:rPr>
        <w:t xml:space="preserve"> программная  реализация,  проведение  компьютерного  </w:t>
      </w:r>
      <w:r w:rsidRPr="00352F97">
        <w:rPr>
          <w:rFonts w:cs="Times New Roman"/>
          <w:sz w:val="24"/>
          <w:szCs w:val="24"/>
        </w:rPr>
        <w:lastRenderedPageBreak/>
        <w:t xml:space="preserve">эксперимента,  анализ  его результатов. Личная  информация.  Основные  средства  защиты  личной  информации, предусмотренные  компьютерными  технологиями.  Организация  личного информационного пространства. Примеры  применения  ИКТ:  связь,  информационные  услуги,  научно-технические  исследования,  управление  и  проектирование,  анализ  данных, образование (дистанционное обучение, образовательные источники). Тенденции  развития  ИКТ  (суперкомпьютеры,  мобильные  вычислительные устройства).  Стандарты  в  сфере  информатики  и  ИКТ.  Право  в  информационной  сфере. Базовые  представления  о  правовых  аспектах  использования  компьютерных программ и работы в сети Интернет. </w:t>
      </w:r>
    </w:p>
    <w:p w:rsidR="00DD7433" w:rsidRPr="00352F97" w:rsidRDefault="00DD7433" w:rsidP="005C359A">
      <w:pPr>
        <w:spacing w:after="0"/>
        <w:rPr>
          <w:rFonts w:cs="Times New Roman"/>
          <w:sz w:val="24"/>
          <w:szCs w:val="24"/>
        </w:rPr>
      </w:pPr>
      <w:r w:rsidRPr="00352F97">
        <w:rPr>
          <w:rFonts w:cs="Times New Roman"/>
          <w:sz w:val="24"/>
          <w:szCs w:val="24"/>
        </w:rPr>
        <w:t xml:space="preserve"> </w:t>
      </w:r>
    </w:p>
    <w:p w:rsidR="00DD7433" w:rsidRPr="00352F97" w:rsidRDefault="00DD7433" w:rsidP="005C359A">
      <w:pPr>
        <w:jc w:val="center"/>
        <w:rPr>
          <w:rFonts w:cs="Times New Roman"/>
          <w:sz w:val="24"/>
          <w:szCs w:val="24"/>
        </w:rPr>
      </w:pPr>
      <w:r w:rsidRPr="00352F97">
        <w:rPr>
          <w:rFonts w:cs="Times New Roman"/>
          <w:sz w:val="24"/>
          <w:szCs w:val="24"/>
        </w:rPr>
        <w:t>2.2.2.9. ФИЗИКА</w:t>
      </w:r>
    </w:p>
    <w:p w:rsidR="00DD7433" w:rsidRPr="00352F97" w:rsidRDefault="00DD7433" w:rsidP="005C359A">
      <w:pPr>
        <w:spacing w:after="0"/>
        <w:jc w:val="both"/>
        <w:rPr>
          <w:rFonts w:cs="Times New Roman"/>
          <w:sz w:val="24"/>
          <w:szCs w:val="24"/>
        </w:rPr>
      </w:pPr>
      <w:r w:rsidRPr="00352F97">
        <w:rPr>
          <w:rFonts w:cs="Times New Roman"/>
          <w:sz w:val="24"/>
          <w:szCs w:val="24"/>
        </w:rPr>
        <w:t xml:space="preserve">Физика и физические методы изучения природы </w:t>
      </w:r>
    </w:p>
    <w:p w:rsidR="00067E06" w:rsidRDefault="00DD7433" w:rsidP="005C359A">
      <w:pPr>
        <w:spacing w:after="0"/>
        <w:jc w:val="both"/>
        <w:rPr>
          <w:rFonts w:cs="Times New Roman"/>
          <w:sz w:val="24"/>
          <w:szCs w:val="24"/>
        </w:rPr>
      </w:pPr>
      <w:r w:rsidRPr="00352F97">
        <w:rPr>
          <w:rFonts w:cs="Times New Roman"/>
          <w:sz w:val="24"/>
          <w:szCs w:val="24"/>
        </w:rPr>
        <w:t xml:space="preserve">Физика  —  наука  о  природе.  Наблюдение  и  описание  физических  явлений. Измерение физических величин. Международная система единиц. Научный метод познания. Наука и техника. Механические явления. </w:t>
      </w:r>
    </w:p>
    <w:p w:rsidR="00DD7433" w:rsidRPr="00352F97" w:rsidRDefault="00DD7433" w:rsidP="005C359A">
      <w:pPr>
        <w:spacing w:after="0"/>
        <w:jc w:val="both"/>
        <w:rPr>
          <w:rFonts w:cs="Times New Roman"/>
          <w:sz w:val="24"/>
          <w:szCs w:val="24"/>
        </w:rPr>
      </w:pPr>
      <w:r w:rsidRPr="00352F97">
        <w:rPr>
          <w:rFonts w:cs="Times New Roman"/>
          <w:sz w:val="24"/>
          <w:szCs w:val="24"/>
        </w:rPr>
        <w:t xml:space="preserve">Кинематика </w:t>
      </w:r>
    </w:p>
    <w:p w:rsidR="00DD7433" w:rsidRPr="00352F97" w:rsidRDefault="00DD7433" w:rsidP="005C359A">
      <w:pPr>
        <w:spacing w:after="0"/>
        <w:jc w:val="both"/>
        <w:rPr>
          <w:rFonts w:cs="Times New Roman"/>
          <w:sz w:val="24"/>
          <w:szCs w:val="24"/>
        </w:rPr>
      </w:pPr>
      <w:r w:rsidRPr="00352F97">
        <w:rPr>
          <w:rFonts w:cs="Times New Roman"/>
          <w:sz w:val="24"/>
          <w:szCs w:val="24"/>
        </w:rPr>
        <w:t xml:space="preserve">Механическое  движение.  Траектория. Путь —  скалярная  величина.  Скорость —  векторная  величина.  Модуль  вектора  скорости.  Равномерное  прямолинейное движение. Относительность механического движения. Графики  зависимости пути и модуля скорости от времени движения. Ускорение — векторная величина. Равноускоренное прямолинейное движение. Графики зависимости пути и модуля скорости равноускоренного прямолинейного движения  от  времени  движения.  Равномерное  движение  по  окружности. Центростремительное ускорение. </w:t>
      </w:r>
    </w:p>
    <w:p w:rsidR="00DD7433" w:rsidRPr="00352F97" w:rsidRDefault="00DD7433" w:rsidP="005C359A">
      <w:pPr>
        <w:spacing w:after="0"/>
        <w:jc w:val="both"/>
        <w:rPr>
          <w:rFonts w:cs="Times New Roman"/>
          <w:sz w:val="24"/>
          <w:szCs w:val="24"/>
        </w:rPr>
      </w:pPr>
      <w:r w:rsidRPr="00352F97">
        <w:rPr>
          <w:rFonts w:cs="Times New Roman"/>
          <w:sz w:val="24"/>
          <w:szCs w:val="24"/>
        </w:rPr>
        <w:t xml:space="preserve">Динамика </w:t>
      </w:r>
    </w:p>
    <w:p w:rsidR="00067E06" w:rsidRDefault="00DD7433" w:rsidP="005C359A">
      <w:pPr>
        <w:spacing w:after="0"/>
        <w:jc w:val="both"/>
        <w:rPr>
          <w:rFonts w:cs="Times New Roman"/>
          <w:sz w:val="24"/>
          <w:szCs w:val="24"/>
        </w:rPr>
      </w:pPr>
      <w:r w:rsidRPr="00352F97">
        <w:rPr>
          <w:rFonts w:cs="Times New Roman"/>
          <w:sz w:val="24"/>
          <w:szCs w:val="24"/>
        </w:rPr>
        <w:t xml:space="preserve">Инерция. Инертность тел. Первый закон Ньютона. Взаимодействие тел. Масса — скалярная величина. Плотность вещества. Сила — векторная величина. Второй закон Ньютона. Третий закон Ньютона. Движение и силы. Сила  упругости.  Сила  трения.  Сила  тяжести.  Закон  всемирного  тяготения. Центр тяжести. Давление.  Атмосферное  давление.  Закон  Паскаля.  Закон  Архимеда.  Условие плавания тел. Условия равновесия твѐрдого тела. Законы  сохранения  импульса  и  механической  энергии.  </w:t>
      </w:r>
    </w:p>
    <w:p w:rsidR="00DD7433" w:rsidRPr="00352F97" w:rsidRDefault="00DD7433" w:rsidP="005C359A">
      <w:pPr>
        <w:spacing w:after="0"/>
        <w:jc w:val="both"/>
        <w:rPr>
          <w:rFonts w:cs="Times New Roman"/>
          <w:sz w:val="24"/>
          <w:szCs w:val="24"/>
        </w:rPr>
      </w:pPr>
      <w:r w:rsidRPr="00352F97">
        <w:rPr>
          <w:rFonts w:cs="Times New Roman"/>
          <w:sz w:val="24"/>
          <w:szCs w:val="24"/>
        </w:rPr>
        <w:t xml:space="preserve">Механические колебания и волны </w:t>
      </w:r>
    </w:p>
    <w:p w:rsidR="00DD7433" w:rsidRPr="00352F97" w:rsidRDefault="00DD7433" w:rsidP="005C359A">
      <w:pPr>
        <w:spacing w:after="0"/>
        <w:jc w:val="both"/>
        <w:rPr>
          <w:rFonts w:cs="Times New Roman"/>
          <w:sz w:val="24"/>
          <w:szCs w:val="24"/>
        </w:rPr>
      </w:pPr>
      <w:r w:rsidRPr="00352F97">
        <w:rPr>
          <w:rFonts w:cs="Times New Roman"/>
          <w:sz w:val="24"/>
          <w:szCs w:val="24"/>
        </w:rPr>
        <w:t xml:space="preserve">Импульс. Закон сохранения импульса. Реактивное движение. Кинетическая  энергия.  Работа.  Потенциальная  энергия.  Мощность.  Закон сохранения механической  энергии. Простые механизмы. Коэффициент  полезного действия (КПД). Возобновляемые источники энергии. Механические колебания. Резонанс. Механические волны. Звук. Использование колебаний в технике. </w:t>
      </w:r>
    </w:p>
    <w:p w:rsidR="00DD7433" w:rsidRPr="00352F97" w:rsidRDefault="00DD7433" w:rsidP="005C359A">
      <w:pPr>
        <w:spacing w:after="0"/>
        <w:jc w:val="both"/>
        <w:rPr>
          <w:rFonts w:cs="Times New Roman"/>
          <w:sz w:val="24"/>
          <w:szCs w:val="24"/>
        </w:rPr>
      </w:pPr>
      <w:r w:rsidRPr="00352F97">
        <w:rPr>
          <w:rFonts w:cs="Times New Roman"/>
          <w:sz w:val="24"/>
          <w:szCs w:val="24"/>
        </w:rPr>
        <w:t xml:space="preserve">Строение и свойства вещества </w:t>
      </w:r>
    </w:p>
    <w:p w:rsidR="00DD7433" w:rsidRPr="00352F97" w:rsidRDefault="00DD7433" w:rsidP="005C359A">
      <w:pPr>
        <w:spacing w:after="0"/>
        <w:jc w:val="both"/>
        <w:rPr>
          <w:rFonts w:cs="Times New Roman"/>
          <w:sz w:val="24"/>
          <w:szCs w:val="24"/>
        </w:rPr>
      </w:pPr>
      <w:r w:rsidRPr="00352F97">
        <w:rPr>
          <w:rFonts w:cs="Times New Roman"/>
          <w:sz w:val="24"/>
          <w:szCs w:val="24"/>
        </w:rPr>
        <w:t>Строение  вещества.  Опыты,  доказывающие  атомное  строение  вещества. Тепловое  движение  и  взаимодействие  частиц  вещества.  Агрегатные  состояния вещества.</w:t>
      </w:r>
      <w:r w:rsidR="00333538">
        <w:rPr>
          <w:rFonts w:cs="Times New Roman"/>
          <w:sz w:val="24"/>
          <w:szCs w:val="24"/>
        </w:rPr>
        <w:t xml:space="preserve"> Свойства газов, жидкостей и твё</w:t>
      </w:r>
      <w:r w:rsidRPr="00352F97">
        <w:rPr>
          <w:rFonts w:cs="Times New Roman"/>
          <w:sz w:val="24"/>
          <w:szCs w:val="24"/>
        </w:rPr>
        <w:t xml:space="preserve">рдых тел. </w:t>
      </w:r>
    </w:p>
    <w:p w:rsidR="00DD7433" w:rsidRPr="00352F97" w:rsidRDefault="00DD7433" w:rsidP="005C359A">
      <w:pPr>
        <w:spacing w:after="0"/>
        <w:jc w:val="both"/>
        <w:rPr>
          <w:rFonts w:cs="Times New Roman"/>
          <w:sz w:val="24"/>
          <w:szCs w:val="24"/>
        </w:rPr>
      </w:pPr>
      <w:r w:rsidRPr="00352F97">
        <w:rPr>
          <w:rFonts w:cs="Times New Roman"/>
          <w:sz w:val="24"/>
          <w:szCs w:val="24"/>
        </w:rPr>
        <w:t xml:space="preserve">Тепловые явления </w:t>
      </w:r>
    </w:p>
    <w:p w:rsidR="00DD7433" w:rsidRPr="00352F97" w:rsidRDefault="00DD7433" w:rsidP="005C359A">
      <w:pPr>
        <w:spacing w:after="0"/>
        <w:jc w:val="both"/>
        <w:rPr>
          <w:rFonts w:cs="Times New Roman"/>
          <w:sz w:val="24"/>
          <w:szCs w:val="24"/>
        </w:rPr>
      </w:pPr>
      <w:r w:rsidRPr="00352F97">
        <w:rPr>
          <w:rFonts w:cs="Times New Roman"/>
          <w:sz w:val="24"/>
          <w:szCs w:val="24"/>
        </w:rPr>
        <w:t xml:space="preserve">Тепловое  равновесие.  Температура.  Внутренняя  энергия.  Работа  и теплопередача.  Виды  теплопередачи.  Количество  теплоты.  Испарение  и конденсация.  Кипение.  Влажность  воздуха.  Плавление  и  кристаллизация.  Закон сохранения энергии в </w:t>
      </w:r>
      <w:r w:rsidRPr="00352F97">
        <w:rPr>
          <w:rFonts w:cs="Times New Roman"/>
          <w:sz w:val="24"/>
          <w:szCs w:val="24"/>
        </w:rPr>
        <w:lastRenderedPageBreak/>
        <w:t xml:space="preserve">тепловых процессах. Преобразования  энергии  в  тепловых  машинах.  КПД  тепловой  машины. Экологические проблемы теплоэнергетики.  </w:t>
      </w:r>
    </w:p>
    <w:p w:rsidR="00DD7433" w:rsidRPr="00352F97" w:rsidRDefault="00DD7433" w:rsidP="005C359A">
      <w:pPr>
        <w:spacing w:after="0"/>
        <w:jc w:val="both"/>
        <w:rPr>
          <w:rFonts w:cs="Times New Roman"/>
          <w:sz w:val="24"/>
          <w:szCs w:val="24"/>
        </w:rPr>
      </w:pPr>
      <w:r w:rsidRPr="00352F97">
        <w:rPr>
          <w:rFonts w:cs="Times New Roman"/>
          <w:sz w:val="24"/>
          <w:szCs w:val="24"/>
        </w:rPr>
        <w:t xml:space="preserve">Электрические явления </w:t>
      </w:r>
    </w:p>
    <w:p w:rsidR="00DD7433" w:rsidRPr="00352F97" w:rsidRDefault="00DD7433" w:rsidP="005C359A">
      <w:pPr>
        <w:spacing w:after="0"/>
        <w:jc w:val="both"/>
        <w:rPr>
          <w:rFonts w:cs="Times New Roman"/>
          <w:sz w:val="24"/>
          <w:szCs w:val="24"/>
        </w:rPr>
      </w:pPr>
      <w:r w:rsidRPr="00352F97">
        <w:rPr>
          <w:rFonts w:cs="Times New Roman"/>
          <w:sz w:val="24"/>
          <w:szCs w:val="24"/>
        </w:rPr>
        <w:t xml:space="preserve">Электризация  тел.  Электрический  заряд.  Два  вида  электрических  зарядов. Закон  сохранения  электрического  заряда.  Электрическое  поле.  Напряжение. Конденсатор. Энергия электрического поля. Постоянный  электрический  ток.  Сила  тока.  Электрическое  сопротивление. Электрическое  напряжение.  Проводники,  диэлектрики  и  полупроводники.  Закон Ома  для  участка  электрической  цепи.  Работа  и  мощность  электрического  тока. Закон  Джоуля  —  Ленца.  Правила  безопасности  при  работе  с  источниками электрического тока. </w:t>
      </w:r>
    </w:p>
    <w:p w:rsidR="00DD7433" w:rsidRPr="00352F97" w:rsidRDefault="00DD7433" w:rsidP="005C359A">
      <w:pPr>
        <w:spacing w:after="0"/>
        <w:jc w:val="both"/>
        <w:rPr>
          <w:rFonts w:cs="Times New Roman"/>
          <w:sz w:val="24"/>
          <w:szCs w:val="24"/>
        </w:rPr>
      </w:pPr>
      <w:r w:rsidRPr="00352F97">
        <w:rPr>
          <w:rFonts w:cs="Times New Roman"/>
          <w:sz w:val="24"/>
          <w:szCs w:val="24"/>
        </w:rPr>
        <w:t xml:space="preserve">Магнитные явления </w:t>
      </w:r>
    </w:p>
    <w:p w:rsidR="00DD7433" w:rsidRPr="00352F97" w:rsidRDefault="00DD7433" w:rsidP="005C359A">
      <w:pPr>
        <w:spacing w:after="0"/>
        <w:jc w:val="both"/>
        <w:rPr>
          <w:rFonts w:cs="Times New Roman"/>
          <w:sz w:val="24"/>
          <w:szCs w:val="24"/>
        </w:rPr>
      </w:pPr>
      <w:r w:rsidRPr="00352F97">
        <w:rPr>
          <w:rFonts w:cs="Times New Roman"/>
          <w:sz w:val="24"/>
          <w:szCs w:val="24"/>
        </w:rPr>
        <w:t xml:space="preserve">Постоянные магниты. Взаимодействие магнитов. Магнитное поле. Магнитное поле тока. Действие магнитного поля на проводник с током. Электродвигатель постоянного тока. Электромагнитная индукция. Электрогенератор. Трансформатор. </w:t>
      </w:r>
    </w:p>
    <w:p w:rsidR="00DD7433" w:rsidRPr="00352F97" w:rsidRDefault="00DD7433" w:rsidP="005C359A">
      <w:pPr>
        <w:spacing w:after="0"/>
        <w:jc w:val="both"/>
        <w:rPr>
          <w:rFonts w:cs="Times New Roman"/>
          <w:sz w:val="24"/>
          <w:szCs w:val="24"/>
        </w:rPr>
      </w:pPr>
      <w:r w:rsidRPr="00352F97">
        <w:rPr>
          <w:rFonts w:cs="Times New Roman"/>
          <w:sz w:val="24"/>
          <w:szCs w:val="24"/>
        </w:rPr>
        <w:t xml:space="preserve">Электромагнитные колебания и волны </w:t>
      </w:r>
    </w:p>
    <w:p w:rsidR="00DD7433" w:rsidRPr="00352F97" w:rsidRDefault="00DD7433" w:rsidP="005C359A">
      <w:pPr>
        <w:spacing w:after="0"/>
        <w:jc w:val="both"/>
        <w:rPr>
          <w:rFonts w:cs="Times New Roman"/>
          <w:sz w:val="24"/>
          <w:szCs w:val="24"/>
        </w:rPr>
      </w:pPr>
      <w:r w:rsidRPr="00352F97">
        <w:rPr>
          <w:rFonts w:cs="Times New Roman"/>
          <w:sz w:val="24"/>
          <w:szCs w:val="24"/>
        </w:rPr>
        <w:t xml:space="preserve">Электромагнитные  колебания.  Электромагнитные  волны.  Влияние электромагнитных излучений на живые организмы. Принципы радиосвязи и телевидения. Свет  —  электромагнитная  волна.  Прямолинейное  распространение  света. Отражение и преломление света. Плоское зеркало. Линзы. Фокусное расстояние и оптическая сила линзы. Оптические приборы. Дисперсия света. </w:t>
      </w:r>
    </w:p>
    <w:p w:rsidR="00DD7433" w:rsidRPr="00352F97" w:rsidRDefault="00DD7433" w:rsidP="005C359A">
      <w:pPr>
        <w:spacing w:after="0"/>
        <w:jc w:val="both"/>
        <w:rPr>
          <w:rFonts w:cs="Times New Roman"/>
          <w:sz w:val="24"/>
          <w:szCs w:val="24"/>
        </w:rPr>
      </w:pPr>
      <w:r w:rsidRPr="00352F97">
        <w:rPr>
          <w:rFonts w:cs="Times New Roman"/>
          <w:sz w:val="24"/>
          <w:szCs w:val="24"/>
        </w:rPr>
        <w:t xml:space="preserve">Квантовые явления </w:t>
      </w:r>
    </w:p>
    <w:p w:rsidR="00DD7433" w:rsidRPr="00352F97" w:rsidRDefault="00DD7433" w:rsidP="005C359A">
      <w:pPr>
        <w:spacing w:after="0"/>
        <w:jc w:val="both"/>
        <w:rPr>
          <w:rFonts w:cs="Times New Roman"/>
          <w:sz w:val="24"/>
          <w:szCs w:val="24"/>
        </w:rPr>
      </w:pPr>
      <w:r w:rsidRPr="00352F97">
        <w:rPr>
          <w:rFonts w:cs="Times New Roman"/>
          <w:sz w:val="24"/>
          <w:szCs w:val="24"/>
        </w:rPr>
        <w:t>Строение  атома.  Планетарная  модель  атома.  Квантовые  постулаты  Бора. Линейчатые спектры. Атомное ядро. Состав атомного ядра. Ядерные силы. Дефект масс. Энергия связи атомных ядер. Радиоактивность. Методы регистрации ядерных излучений. Ядерные реакции. Ядерный реактор. Термоядерные реакции. Влияние  радиоактивных  излучений  на  живые  организмы.  Экологические проблемы, возникающие при использовании атомных электростанций. Строение и эволюция Вселенной Геоцентрическая  и  гелиоцентрическая  системы  мира.  Физическая  природа небесных  тел  Солнечной  системы.  Происхождение  Солнечной  системы.</w:t>
      </w:r>
      <w:r w:rsidR="00333538">
        <w:rPr>
          <w:rFonts w:cs="Times New Roman"/>
          <w:sz w:val="24"/>
          <w:szCs w:val="24"/>
        </w:rPr>
        <w:t xml:space="preserve"> Физическая природа Солнца и звё</w:t>
      </w:r>
      <w:r w:rsidRPr="00352F97">
        <w:rPr>
          <w:rFonts w:cs="Times New Roman"/>
          <w:sz w:val="24"/>
          <w:szCs w:val="24"/>
        </w:rPr>
        <w:t xml:space="preserve">зд. Строение Вселенной. Эволюция Вселенной. </w:t>
      </w:r>
    </w:p>
    <w:p w:rsidR="00DD7433" w:rsidRPr="00352F97" w:rsidRDefault="00DD7433" w:rsidP="00067E06">
      <w:pPr>
        <w:spacing w:after="0"/>
        <w:rPr>
          <w:rFonts w:cs="Times New Roman"/>
          <w:sz w:val="24"/>
          <w:szCs w:val="24"/>
        </w:rPr>
      </w:pPr>
      <w:r w:rsidRPr="00352F97">
        <w:rPr>
          <w:rFonts w:cs="Times New Roman"/>
          <w:sz w:val="24"/>
          <w:szCs w:val="24"/>
        </w:rPr>
        <w:t xml:space="preserve"> </w:t>
      </w:r>
    </w:p>
    <w:p w:rsidR="00DD7433" w:rsidRPr="00352F97" w:rsidRDefault="00DD7433" w:rsidP="00067E06">
      <w:pPr>
        <w:jc w:val="center"/>
        <w:rPr>
          <w:rFonts w:cs="Times New Roman"/>
          <w:sz w:val="24"/>
          <w:szCs w:val="24"/>
        </w:rPr>
      </w:pPr>
      <w:r w:rsidRPr="00352F97">
        <w:rPr>
          <w:rFonts w:cs="Times New Roman"/>
          <w:sz w:val="24"/>
          <w:szCs w:val="24"/>
        </w:rPr>
        <w:t>2.2.2.10. БИОЛОГИЯ</w:t>
      </w:r>
    </w:p>
    <w:p w:rsidR="00DD7433" w:rsidRPr="00352F97" w:rsidRDefault="00DD7433" w:rsidP="00067E06">
      <w:pPr>
        <w:spacing w:after="0"/>
        <w:jc w:val="both"/>
        <w:rPr>
          <w:rFonts w:cs="Times New Roman"/>
          <w:sz w:val="24"/>
          <w:szCs w:val="24"/>
        </w:rPr>
      </w:pPr>
      <w:r w:rsidRPr="00352F97">
        <w:rPr>
          <w:rFonts w:cs="Times New Roman"/>
          <w:sz w:val="24"/>
          <w:szCs w:val="24"/>
        </w:rPr>
        <w:t xml:space="preserve">Живые организмы </w:t>
      </w:r>
    </w:p>
    <w:p w:rsidR="00DD7433" w:rsidRPr="00352F97" w:rsidRDefault="00DD7433" w:rsidP="00067E06">
      <w:pPr>
        <w:spacing w:after="0"/>
        <w:jc w:val="both"/>
        <w:rPr>
          <w:rFonts w:cs="Times New Roman"/>
          <w:sz w:val="24"/>
          <w:szCs w:val="24"/>
        </w:rPr>
      </w:pPr>
      <w:r w:rsidRPr="00352F97">
        <w:rPr>
          <w:rFonts w:cs="Times New Roman"/>
          <w:sz w:val="24"/>
          <w:szCs w:val="24"/>
        </w:rPr>
        <w:t xml:space="preserve">Биология  как  наука.  Роль  биологии  в  практической  деятельности  людей. Разнообразие организмов. Отличительные признаки представителей разных царств живой  природы.  Методы  изучения  живых  организмов:  наблюдение,  измерение, эксперимент. Клеточное строение организмов. Правила  работы  в  кабинете  биологии,  с  биологическими  приборами  и инструментами. Бактерии. Многообразие бактерий. Роль бактерий в природе и жизни человека. Бактерии  —  возбудители  заболеваний.  Меры  профилактики  заболеваний, вызываемых бактериями. Грибы. Многообразие грибов, их роль в природе и жизни человека. </w:t>
      </w:r>
      <w:r w:rsidR="00333538">
        <w:rPr>
          <w:rFonts w:cs="Times New Roman"/>
          <w:sz w:val="24"/>
          <w:szCs w:val="24"/>
        </w:rPr>
        <w:t>Съедобные и ядовитые грибы. Приё</w:t>
      </w:r>
      <w:r w:rsidRPr="00352F97">
        <w:rPr>
          <w:rFonts w:cs="Times New Roman"/>
          <w:sz w:val="24"/>
          <w:szCs w:val="24"/>
        </w:rPr>
        <w:t xml:space="preserve">мы оказания первой помощи при отравлении грибами.  Лишайники. Роль лишайников в природе и жизни человека. Вирусы  —  неклеточные  формы.  Заболевания,  вызываемые  вирусами.  Меры </w:t>
      </w:r>
    </w:p>
    <w:p w:rsidR="00DD7433" w:rsidRPr="00352F97" w:rsidRDefault="00DD7433" w:rsidP="00067E06">
      <w:pPr>
        <w:spacing w:after="0"/>
        <w:jc w:val="both"/>
        <w:rPr>
          <w:rFonts w:cs="Times New Roman"/>
          <w:sz w:val="24"/>
          <w:szCs w:val="24"/>
        </w:rPr>
      </w:pPr>
      <w:r w:rsidRPr="00352F97">
        <w:rPr>
          <w:rFonts w:cs="Times New Roman"/>
          <w:sz w:val="24"/>
          <w:szCs w:val="24"/>
        </w:rPr>
        <w:t xml:space="preserve">профилактики заболеваний. Растения.  Клетки,  ткани  и  органы  растений.  Процессы  жизнедеятельности: обмен  веществ  и  превращение  энергии,  питание,  фотосинтез,  </w:t>
      </w:r>
      <w:r w:rsidRPr="00352F97">
        <w:rPr>
          <w:rFonts w:cs="Times New Roman"/>
          <w:sz w:val="24"/>
          <w:szCs w:val="24"/>
        </w:rPr>
        <w:lastRenderedPageBreak/>
        <w:t>дыхание,  удаление продуктов  обмена,  транспорт  веществ.  Регуляция  процессов  жизнедеятельности. Движения.  Рост,  развитие  и  размножение. Многообразие  растений,  принципы  их классификации. Водоросли, мхи, папоротники, голосеменные и покрытосеменные растения.  Значение  растений  в  природе  и  жизни  человека.  Важнейшие сельскохозяйственные  культуры.  Ядовитые  растения.  Охрана  редких  и исчезающих  видов  растений.  Основные  растительные  сообщества.  Усложнение растений в процессе эволюции. Животные. Строение животных. Процессы жизнедеятельности и их регуляция у животных. Размножение, рост и развитие. Поведение. Раздражимость. Рефлексы. Инстинкты. Многообразие (типы, классы хордовых) животных, их роль в природе и  жизни  человека.  Сельскохозяйственные  и  домашние  животные.  Профилактика заболеваний,  вызываемых  животными.  Усложнение  животных  в  процессе эволюции.  Приспособления  к  различным  средам  обитания.  Охрана  редких  и</w:t>
      </w:r>
      <w:r w:rsidR="00B26B16">
        <w:rPr>
          <w:rFonts w:cs="Times New Roman"/>
          <w:sz w:val="24"/>
          <w:szCs w:val="24"/>
        </w:rPr>
        <w:t xml:space="preserve"> </w:t>
      </w:r>
      <w:r w:rsidRPr="00352F97">
        <w:rPr>
          <w:rFonts w:cs="Times New Roman"/>
          <w:sz w:val="24"/>
          <w:szCs w:val="24"/>
        </w:rPr>
        <w:t xml:space="preserve">исчезающих видов животных. </w:t>
      </w:r>
    </w:p>
    <w:p w:rsidR="00DD7433" w:rsidRPr="00352F97" w:rsidRDefault="00DD7433" w:rsidP="00067E06">
      <w:pPr>
        <w:spacing w:after="0"/>
        <w:jc w:val="both"/>
        <w:rPr>
          <w:rFonts w:cs="Times New Roman"/>
          <w:sz w:val="24"/>
          <w:szCs w:val="24"/>
        </w:rPr>
      </w:pPr>
      <w:r w:rsidRPr="00352F97">
        <w:rPr>
          <w:rFonts w:cs="Times New Roman"/>
          <w:sz w:val="24"/>
          <w:szCs w:val="24"/>
        </w:rPr>
        <w:t xml:space="preserve">Человек и его здоровье </w:t>
      </w:r>
    </w:p>
    <w:p w:rsidR="00DD7433" w:rsidRPr="00352F97" w:rsidRDefault="00DD7433" w:rsidP="00067E06">
      <w:pPr>
        <w:spacing w:after="0"/>
        <w:jc w:val="both"/>
        <w:rPr>
          <w:rFonts w:cs="Times New Roman"/>
          <w:sz w:val="24"/>
          <w:szCs w:val="24"/>
        </w:rPr>
      </w:pPr>
      <w:r w:rsidRPr="00352F97">
        <w:rPr>
          <w:rFonts w:cs="Times New Roman"/>
          <w:sz w:val="24"/>
          <w:szCs w:val="24"/>
        </w:rPr>
        <w:t xml:space="preserve">Человек  и  окружающая  среда.  Природная  и  социальная  среда  обитания человека. Защита среды обитания человека. Общие  сведения  об  организме  человека.  Место  человека  в  системе органического мира. Черты  сходства  и  различий  человека и животных. Строение организма  человека:  клетки,  ткани,  органы,  системы  органов. Методы  изучения организма человека. Опора и движение. Опорно-двигательная система. Профилактика травматизма. Значение физических упражнений и культуры труда для формирования скелета и мускулатуры. Первая помощь при травмах опорно-двигательной системы. Транспорт  веществ.  Внутренняя </w:t>
      </w:r>
      <w:r w:rsidR="00333538">
        <w:rPr>
          <w:rFonts w:cs="Times New Roman"/>
          <w:sz w:val="24"/>
          <w:szCs w:val="24"/>
        </w:rPr>
        <w:t xml:space="preserve"> среда  организма,  значение  её</w:t>
      </w:r>
      <w:r w:rsidRPr="00352F97">
        <w:rPr>
          <w:rFonts w:cs="Times New Roman"/>
          <w:sz w:val="24"/>
          <w:szCs w:val="24"/>
        </w:rPr>
        <w:t xml:space="preserve">  постоянства.</w:t>
      </w:r>
      <w:r w:rsidR="00BD20B2">
        <w:rPr>
          <w:rFonts w:cs="Times New Roman"/>
          <w:sz w:val="24"/>
          <w:szCs w:val="24"/>
        </w:rPr>
        <w:t xml:space="preserve"> </w:t>
      </w:r>
      <w:r w:rsidRPr="00352F97">
        <w:rPr>
          <w:rFonts w:cs="Times New Roman"/>
          <w:sz w:val="24"/>
          <w:szCs w:val="24"/>
        </w:rPr>
        <w:t>Кровеносная  и  лимфатическая  системы.  Кровь.  Группы  крови.  Лимфа. Переливание  крови.  Иммунитет.  Антитела.  Аллергические  реакции. Предупредительные  прививки.  Лечебные  сыворотки.  Строение  и  работа  сердца. Кровяное давление и пульс. Приѐмы оказания первой помощи при кровотечениях. Дыхание.  Дыхательная  система.  Строение  органов  дыхания.  Регу</w:t>
      </w:r>
      <w:r w:rsidR="00333538">
        <w:rPr>
          <w:rFonts w:cs="Times New Roman"/>
          <w:sz w:val="24"/>
          <w:szCs w:val="24"/>
        </w:rPr>
        <w:t>ляция дыхания.  Газообмен  в  лё</w:t>
      </w:r>
      <w:r w:rsidRPr="00352F97">
        <w:rPr>
          <w:rFonts w:cs="Times New Roman"/>
          <w:sz w:val="24"/>
          <w:szCs w:val="24"/>
        </w:rPr>
        <w:t>гких  и  тканях.  Гигиена  органов  дыхания.  Заболевания органов  дыхан</w:t>
      </w:r>
      <w:r w:rsidR="00333538">
        <w:rPr>
          <w:rFonts w:cs="Times New Roman"/>
          <w:sz w:val="24"/>
          <w:szCs w:val="24"/>
        </w:rPr>
        <w:t>ия  и  их  предупреждение.  Приё</w:t>
      </w:r>
      <w:r w:rsidRPr="00352F97">
        <w:rPr>
          <w:rFonts w:cs="Times New Roman"/>
          <w:sz w:val="24"/>
          <w:szCs w:val="24"/>
        </w:rPr>
        <w:t xml:space="preserve">мы  оказания  первой  помощи  при отравлении  угарным  газом,  спасении  утопающего. Инфекционные  заболевания  и меры их профилактики. Вред табакокурения. Питание.  Пищеварение.  Пищеварительная  система.  Нарушения  работы пищеварительной системы и их профилактика. Обмен  веществ  и  превращения  энергии  в  организме.  Пластический  и </w:t>
      </w:r>
    </w:p>
    <w:p w:rsidR="00DD7433" w:rsidRPr="00352F97" w:rsidRDefault="00DD7433" w:rsidP="00067E06">
      <w:pPr>
        <w:spacing w:after="0"/>
        <w:jc w:val="both"/>
        <w:rPr>
          <w:rFonts w:cs="Times New Roman"/>
          <w:sz w:val="24"/>
          <w:szCs w:val="24"/>
        </w:rPr>
      </w:pPr>
      <w:r w:rsidRPr="00352F97">
        <w:rPr>
          <w:rFonts w:cs="Times New Roman"/>
          <w:sz w:val="24"/>
          <w:szCs w:val="24"/>
        </w:rPr>
        <w:t>энергетический  обмен.  Обмен  воды,  минеральных  солей,  белков,  углеводов  и жиров. Витамины. Рациональное питание. Нормы и режим питания. Покровы тела. Строение и функции кожи. Роль кожи в терморегуляции. Уход за  кожей,  волосами,  ногтями.  Приѐмы  оказания  первой  помощи  при  травмах, ожогах, обморожениях и их профилактика. Закаливание организма.  Выделение. Строение и функции выделительной системы. Заболевания органов мочевыделительной системы и их предупреждение. Размножение  и  развитие.  Половые  железы  и  половые  клетки.  Половое созревание.  Инфекции,  пере</w:t>
      </w:r>
      <w:r w:rsidR="00333538">
        <w:rPr>
          <w:rFonts w:cs="Times New Roman"/>
          <w:sz w:val="24"/>
          <w:szCs w:val="24"/>
        </w:rPr>
        <w:t>дающиеся  половым  путё</w:t>
      </w:r>
      <w:r w:rsidRPr="00352F97">
        <w:rPr>
          <w:rFonts w:cs="Times New Roman"/>
          <w:sz w:val="24"/>
          <w:szCs w:val="24"/>
        </w:rPr>
        <w:t xml:space="preserve">м,  их  </w:t>
      </w:r>
      <w:r w:rsidR="00333538">
        <w:rPr>
          <w:rFonts w:cs="Times New Roman"/>
          <w:sz w:val="24"/>
          <w:szCs w:val="24"/>
        </w:rPr>
        <w:t>профилактика.  ВИЧ-инфекция и её</w:t>
      </w:r>
      <w:r w:rsidRPr="00352F97">
        <w:rPr>
          <w:rFonts w:cs="Times New Roman"/>
          <w:sz w:val="24"/>
          <w:szCs w:val="24"/>
        </w:rPr>
        <w:t xml:space="preserve"> профилактика. Наследственные  заболевания. Медико-генетическое консультирование.  Оплодотворение,  внутриутробное  развитие.  Беременность. Вредное  влияние  на  развитие  организма  курения,  употребления  алкоголя, наркотиков. Роды. Развитие после рождения. Органы  чувств.  Строение  и  функции  органов  зрения  и  слуха.  Нарушения </w:t>
      </w:r>
    </w:p>
    <w:p w:rsidR="00DD7433" w:rsidRPr="00352F97" w:rsidRDefault="00DD7433" w:rsidP="00067E06">
      <w:pPr>
        <w:spacing w:after="0"/>
        <w:jc w:val="both"/>
        <w:rPr>
          <w:rFonts w:cs="Times New Roman"/>
          <w:sz w:val="24"/>
          <w:szCs w:val="24"/>
        </w:rPr>
      </w:pPr>
      <w:r w:rsidRPr="00352F97">
        <w:rPr>
          <w:rFonts w:cs="Times New Roman"/>
          <w:sz w:val="24"/>
          <w:szCs w:val="24"/>
        </w:rPr>
        <w:t xml:space="preserve">зрения и слуха, их предупреждение. Вестибулярный аппарат. Мышечное и кожное чувства. Обоняние. Вкус. Нейрогуморальная  регуляция  процессов  жизнедеятельности  </w:t>
      </w:r>
      <w:r w:rsidRPr="00352F97">
        <w:rPr>
          <w:rFonts w:cs="Times New Roman"/>
          <w:sz w:val="24"/>
          <w:szCs w:val="24"/>
        </w:rPr>
        <w:lastRenderedPageBreak/>
        <w:t xml:space="preserve">организма. Нервная  система.  Рефлекс  и  рефлекторная  дуга. Эндокринная  система. Гормоны, механизмы  их  действия  на  клетки.  Нарушения  деятельности  нервной  и эндокринной систем и их предупреждение. Поведение и психика человека. Безусловные рефлексы и инстинкты. Условные рефлексы. Особенности поведения человека. Речь. Мышление. Внимание. Память. Эмоции  и  чувства.  Сон.  Темперамент  и  </w:t>
      </w:r>
      <w:r w:rsidR="00333538">
        <w:rPr>
          <w:rFonts w:cs="Times New Roman"/>
          <w:sz w:val="24"/>
          <w:szCs w:val="24"/>
        </w:rPr>
        <w:t>характер.  Способности  и  одарё</w:t>
      </w:r>
      <w:r w:rsidRPr="00352F97">
        <w:rPr>
          <w:rFonts w:cs="Times New Roman"/>
          <w:sz w:val="24"/>
          <w:szCs w:val="24"/>
        </w:rPr>
        <w:t xml:space="preserve">нность. Межличностные отношения. Роль обучения и воспитания в развитии поведения и психики человека. Здоровый  образ жизни. Соблюдение  санитарно-гигиенических  норм  и  правил здорового  образа  жизни.  Укрепление  здоровья:  аутотренинг,  закаливание, двигательная  активность. Влияние физических  упражнений  на  органы  и  системы органов. Факторы  риска:  стрессы,  гиподинамия,  переутомление, переохлаждение. Вредные и полезные привычки, их влияние на состояние здоровья. Общие биологические закономерности </w:t>
      </w:r>
    </w:p>
    <w:p w:rsidR="00DD7433" w:rsidRPr="00352F97" w:rsidRDefault="00DD7433" w:rsidP="00067E06">
      <w:pPr>
        <w:spacing w:after="0"/>
        <w:jc w:val="both"/>
        <w:rPr>
          <w:rFonts w:cs="Times New Roman"/>
          <w:sz w:val="24"/>
          <w:szCs w:val="24"/>
        </w:rPr>
      </w:pPr>
      <w:r w:rsidRPr="00352F97">
        <w:rPr>
          <w:rFonts w:cs="Times New Roman"/>
          <w:sz w:val="24"/>
          <w:szCs w:val="24"/>
        </w:rPr>
        <w:t xml:space="preserve">Отличительные  признаки  живых  организмов.  Особенности  химического состава  живых  организмов:  неорганические  и  органические  вещества,  их  роль  в организме. Клеточное  строение  организмов. Строение  клетки:  ядро,  клеточная  оболочка, плазматическая  мембрана,  цитоплазма,  пластиды,  митохондрии,  вакуоли. Хромосомы. Многообразие клеток. Обмен  веществ  и  превращения  энергии —  признак  живых  организмов.  Роль питания,  дыхания,  транспорта  веществ,  удаления  продуктов  обмена  в жизнедеятельности клетки и организма. Рост  и  развитие  организмов. Размножение. Бесполое  и  половое  размножение. Половые клетки. Оплодотворение. Наследственность  и  изменчивость —  свойства  организмов. Наследственная  и ненаследственная изменчивость. Система  и  эволюция  органического  мира.  Вид —  основная  систематическая единица.  Признаки  вида.  Ч.  Дарвин  —  основоположник  учения  об  эволюции. Движущие  виды  эволюции:  наследственная  изменчивость,  борьба  за существование,  естественный  отбор.  Результаты  эволюции:  многообразие  видов, приспособленность организмов к среде обитания. Взаимосвязи  организмов  и  окружающей  среды.  Среда —  источник  веществ, энергии  и  информации.  Влияние  экологических  факторов  на  организмы. Экосистемная  организация  живой  природы.  Экосистема. Взаимодействия  разных  видов  в  экосистеме  (конкуренция,  хищничество,  симбиоз,  паразитизм). Пищевые связи  в  экосистеме.  Круговорот  веществ  и  превращения  энергии.  Биосфера—глобальная экосистема. В. И. Вернадский — основоположник учения о биосфере. Границы  биосферы.  Распространение  и  роль  живого  вещества  в  биосфере.  Роль человека  в  биосфере.  Экологические  проблемы.  Последствия  деятельности человека в экосистемах. </w:t>
      </w:r>
    </w:p>
    <w:p w:rsidR="00DD7433" w:rsidRPr="00352F97" w:rsidRDefault="00DD7433" w:rsidP="00067E06">
      <w:pPr>
        <w:spacing w:after="0"/>
        <w:rPr>
          <w:rFonts w:cs="Times New Roman"/>
          <w:sz w:val="24"/>
          <w:szCs w:val="24"/>
        </w:rPr>
      </w:pPr>
      <w:r w:rsidRPr="00352F97">
        <w:rPr>
          <w:rFonts w:cs="Times New Roman"/>
          <w:sz w:val="24"/>
          <w:szCs w:val="24"/>
        </w:rPr>
        <w:t xml:space="preserve"> </w:t>
      </w:r>
    </w:p>
    <w:p w:rsidR="00DD7433" w:rsidRPr="00352F97" w:rsidRDefault="00DD7433" w:rsidP="00067E06">
      <w:pPr>
        <w:jc w:val="center"/>
        <w:rPr>
          <w:rFonts w:cs="Times New Roman"/>
          <w:sz w:val="24"/>
          <w:szCs w:val="24"/>
        </w:rPr>
      </w:pPr>
      <w:r w:rsidRPr="00352F97">
        <w:rPr>
          <w:rFonts w:cs="Times New Roman"/>
          <w:sz w:val="24"/>
          <w:szCs w:val="24"/>
        </w:rPr>
        <w:t>2.2.2.11. ХИМИЯ</w:t>
      </w:r>
    </w:p>
    <w:p w:rsidR="00DD7433" w:rsidRPr="00352F97" w:rsidRDefault="00DD7433" w:rsidP="0096050C">
      <w:pPr>
        <w:spacing w:after="0"/>
        <w:jc w:val="both"/>
        <w:rPr>
          <w:rFonts w:cs="Times New Roman"/>
          <w:sz w:val="24"/>
          <w:szCs w:val="24"/>
        </w:rPr>
      </w:pPr>
      <w:r w:rsidRPr="00352F97">
        <w:rPr>
          <w:rFonts w:cs="Times New Roman"/>
          <w:sz w:val="24"/>
          <w:szCs w:val="24"/>
        </w:rPr>
        <w:t xml:space="preserve">Основные понятия химии (уровень атомно-молекулярных представлений) </w:t>
      </w:r>
    </w:p>
    <w:p w:rsidR="00DD7433" w:rsidRPr="00352F97" w:rsidRDefault="00DD7433" w:rsidP="0096050C">
      <w:pPr>
        <w:spacing w:after="0"/>
        <w:jc w:val="both"/>
        <w:rPr>
          <w:rFonts w:cs="Times New Roman"/>
          <w:sz w:val="24"/>
          <w:szCs w:val="24"/>
        </w:rPr>
      </w:pPr>
      <w:r w:rsidRPr="00352F97">
        <w:rPr>
          <w:rFonts w:cs="Times New Roman"/>
          <w:sz w:val="24"/>
          <w:szCs w:val="24"/>
        </w:rPr>
        <w:t xml:space="preserve">Предмет  химии.  Методы  познания  в  химии:  наблюдение,  эксперимент, измерение.  Источники  химической  информации:  химическая  литература, Интернет. Чистые  вещества  и  смеси.  Очистка  веществ.  Простые  и  сложные  вещества. Металлы  и  неметаллы.  Химический  элемент,  атом,  молекула.  Знаки  химических элементов. Химическая формула. Валентность химических элементов. Составление формул  бинарных  соединений  по  валентности  атомов  химических  элементов  и определение  валентности  атомов  химических  элементов  по  формулам  бинарных соединений. Относительная  атомная  масса. Относительная  молекулярная  масса. Массовая доля  </w:t>
      </w:r>
      <w:r w:rsidRPr="00352F97">
        <w:rPr>
          <w:rFonts w:cs="Times New Roman"/>
          <w:sz w:val="24"/>
          <w:szCs w:val="24"/>
        </w:rPr>
        <w:lastRenderedPageBreak/>
        <w:t xml:space="preserve">химического  элемента  в  сложном  веществе.  Количество  вещества.  Моль. Молярная масса и молярный объѐм. Физические  явления  и  химические  реакции.  Признаки  и  условия  протекания химических реакций. Закон сохранения массы веществ при химических реакциях. Химические  уравнения.  Коэффициенты  в  уравнениях  химических  реакций  как отношения  количества  веществ,  вступающих  и  образующихся  в  результате химической реакции. Простейшие расчѐты по уравнениям химических реакций. Основные  классы  неорганических  соединений. Номенклатура  неорганических веществ.  Кислород.  Воздух.  Горение.  Оксиды.  Оксиды  металлов  и  неметаллов. Водород.  Вода.  Очистка  воды.  Аэрация  воды.  Взаимодействие  воды  с  оксидами металлов  и  неметаллов.  Кислоты,  классификация  и  свойства:  взаимодействие  с металлами,  оксидами  металлов.  Основания,  классификация  и  свойства: взаимодействие  с  оксидами  неметаллов,  кислотами.  Амфотерность.  Кислотно-основные  индикаторы.  Соли.  Средние  соли.  Взаимодействие  солей  с  металлами, кислотами,  щелочами.  Связь  между  основными  классами  неорганических соединений. Первоначальные  представления  о  естественных  семействах  (группах) химических элементов: щелочные металлы, галогены. Периодический  закон  и  периодическая  система  химических  элементов Д. И. Менделеева. Строение вещества Периодический  закон.  История  открытия  периодического  закона.  Значение периодического закона для развития науки. Периодическая  система  как  естественнонаучная  классификация  химических элементов.  Табличная  форма  представления  классификации  химических элементов.  Структура  таблицы  «Периодическая  система  химических  элементов Д. И. Менделеева».  Физический  смысл  порядкового  (атомного)  номера,  номера периода и номера группы (для элементов А-групп).  Строение атома: ядро и электронная оболочка. Состав атомных ядер: протоны и  нейтроны.  Изотопы.  Заряд  атомного  ядра,  массовое  число  и  относительная атомная масса. Электронная оболочка атома. Электронные слои атомов элементов малых периодов. Химическая связь. Электроотрицательность атомов. Ковалентная неполярная и </w:t>
      </w:r>
    </w:p>
    <w:p w:rsidR="00E06A77" w:rsidRDefault="00DD7433" w:rsidP="0096050C">
      <w:pPr>
        <w:spacing w:after="0"/>
        <w:jc w:val="both"/>
        <w:rPr>
          <w:rFonts w:cs="Times New Roman"/>
          <w:sz w:val="24"/>
          <w:szCs w:val="24"/>
        </w:rPr>
      </w:pPr>
      <w:r w:rsidRPr="00352F97">
        <w:rPr>
          <w:rFonts w:cs="Times New Roman"/>
          <w:sz w:val="24"/>
          <w:szCs w:val="24"/>
        </w:rPr>
        <w:t xml:space="preserve">полярная связь. Ионная связь. Валентность, степень окисления, заряд иона. Многообразие химических реакций Классификация  химических  реакций:  реакции  соединения,  разложения, замещения,  обмена,  экзотермические,  эндотермические,  окислительно-восстановительные, необратимые, обратимые. Скорость  химических  реакций. Факторы,  влияющие  на  скорость  химических реакций. Растворы.  Электролитическая  диссоциация.  Электролиты  и  неэлектролиты. Катионы и  анионы. Диссоциация  солей, кислот и оснований  в водных растворах. Реакции ионного обмена в растворах электролитов. </w:t>
      </w:r>
    </w:p>
    <w:p w:rsidR="00DD7433" w:rsidRPr="00352F97" w:rsidRDefault="00DD7433" w:rsidP="0096050C">
      <w:pPr>
        <w:spacing w:after="0"/>
        <w:jc w:val="both"/>
        <w:rPr>
          <w:rFonts w:cs="Times New Roman"/>
          <w:sz w:val="24"/>
          <w:szCs w:val="24"/>
        </w:rPr>
      </w:pPr>
      <w:r w:rsidRPr="00352F97">
        <w:rPr>
          <w:rFonts w:cs="Times New Roman"/>
          <w:sz w:val="24"/>
          <w:szCs w:val="24"/>
        </w:rPr>
        <w:t xml:space="preserve">Многообразие веществ </w:t>
      </w:r>
    </w:p>
    <w:p w:rsidR="00DD7433" w:rsidRPr="00352F97" w:rsidRDefault="00DD7433" w:rsidP="0096050C">
      <w:pPr>
        <w:spacing w:after="0"/>
        <w:jc w:val="both"/>
        <w:rPr>
          <w:rFonts w:cs="Times New Roman"/>
          <w:sz w:val="24"/>
          <w:szCs w:val="24"/>
        </w:rPr>
      </w:pPr>
      <w:r w:rsidRPr="00352F97">
        <w:rPr>
          <w:rFonts w:cs="Times New Roman"/>
          <w:sz w:val="24"/>
          <w:szCs w:val="24"/>
        </w:rPr>
        <w:t xml:space="preserve">Естественные семейства химических элементов металлов и неметаллов. Общая характеристика  неметаллов  на  основе  их  положения  в  периодической  системе. Закономерности  изменения  физических  и  химических  свойств  неметаллов  — простых  веществ,  их  водородных  соединений,  высших  оксидов  и кислородсодержащих кислот на примере элементов второго и третьего периодов. Общая  характеристика  металлов  на  основе  их  положения  в  периодической системе.  Закономерности  изменения физических  и  химических  свойств металлов —  простых  веществ,  их  оксидов  и  гидроксидов  на  примере  элементов  второго  и третьего  периодов.  Амфотерные  соединения  алюминия.  Общая  характеристика железа, его оксидов и гидроксидов. </w:t>
      </w:r>
    </w:p>
    <w:p w:rsidR="00DD7433" w:rsidRPr="00352F97" w:rsidRDefault="00DD7433" w:rsidP="0096050C">
      <w:pPr>
        <w:spacing w:after="0"/>
        <w:jc w:val="both"/>
        <w:rPr>
          <w:rFonts w:cs="Times New Roman"/>
          <w:sz w:val="24"/>
          <w:szCs w:val="24"/>
        </w:rPr>
      </w:pPr>
      <w:r w:rsidRPr="00352F97">
        <w:rPr>
          <w:rFonts w:cs="Times New Roman"/>
          <w:sz w:val="24"/>
          <w:szCs w:val="24"/>
        </w:rPr>
        <w:t xml:space="preserve">Экспериментальная химия </w:t>
      </w:r>
    </w:p>
    <w:p w:rsidR="00DD7433" w:rsidRPr="00352F97" w:rsidRDefault="00DD7433" w:rsidP="0096050C">
      <w:pPr>
        <w:spacing w:after="0"/>
        <w:jc w:val="both"/>
        <w:rPr>
          <w:rFonts w:cs="Times New Roman"/>
          <w:sz w:val="24"/>
          <w:szCs w:val="24"/>
        </w:rPr>
      </w:pPr>
      <w:r w:rsidRPr="00352F97">
        <w:rPr>
          <w:rFonts w:cs="Times New Roman"/>
          <w:sz w:val="24"/>
          <w:szCs w:val="24"/>
        </w:rPr>
        <w:lastRenderedPageBreak/>
        <w:t xml:space="preserve">На  изучение  этого  раздела  не  выделяется  конкретное  время,  поскольку химический  эксперимент  является  обязательной  составной  частью  каждого  из разделов  программы.  Разделение  лабораторного  эксперимента  на  практические занятия  и  лабораторные  опыты и  уточнение  их  содержания  проводятся  авторами рабочих  программ  по  химии  для  основной  школы.  Вариант  конкретизации химического  эксперимента  и  распределения  </w:t>
      </w:r>
      <w:r w:rsidR="00333538">
        <w:rPr>
          <w:rFonts w:cs="Times New Roman"/>
          <w:sz w:val="24"/>
          <w:szCs w:val="24"/>
        </w:rPr>
        <w:t>его  по  учебным  темам  приведё</w:t>
      </w:r>
      <w:r w:rsidRPr="00352F97">
        <w:rPr>
          <w:rFonts w:cs="Times New Roman"/>
          <w:sz w:val="24"/>
          <w:szCs w:val="24"/>
        </w:rPr>
        <w:t xml:space="preserve">н  в примерном тематическом планировании. </w:t>
      </w:r>
    </w:p>
    <w:p w:rsidR="00DD7433" w:rsidRPr="00352F97" w:rsidRDefault="00DD7433" w:rsidP="0096050C">
      <w:pPr>
        <w:spacing w:after="0"/>
        <w:rPr>
          <w:rFonts w:cs="Times New Roman"/>
          <w:sz w:val="24"/>
          <w:szCs w:val="24"/>
        </w:rPr>
      </w:pPr>
      <w:r w:rsidRPr="00352F97">
        <w:rPr>
          <w:rFonts w:cs="Times New Roman"/>
          <w:sz w:val="24"/>
          <w:szCs w:val="24"/>
        </w:rPr>
        <w:t xml:space="preserve"> </w:t>
      </w:r>
    </w:p>
    <w:p w:rsidR="00DD7433" w:rsidRPr="00352F97" w:rsidRDefault="00DD7433" w:rsidP="0096050C">
      <w:pPr>
        <w:jc w:val="center"/>
        <w:rPr>
          <w:rFonts w:cs="Times New Roman"/>
          <w:sz w:val="24"/>
          <w:szCs w:val="24"/>
        </w:rPr>
      </w:pPr>
      <w:r w:rsidRPr="00352F97">
        <w:rPr>
          <w:rFonts w:cs="Times New Roman"/>
          <w:sz w:val="24"/>
          <w:szCs w:val="24"/>
        </w:rPr>
        <w:t>2.2.2.12. ИЗОБРАЗИТЕЛЬНОЕ ИСКУССТВО</w:t>
      </w:r>
    </w:p>
    <w:p w:rsidR="00DD7433" w:rsidRPr="00352F97" w:rsidRDefault="00DD7433" w:rsidP="0096050C">
      <w:pPr>
        <w:spacing w:after="0"/>
        <w:jc w:val="both"/>
        <w:rPr>
          <w:rFonts w:cs="Times New Roman"/>
          <w:sz w:val="24"/>
          <w:szCs w:val="24"/>
        </w:rPr>
      </w:pPr>
      <w:r w:rsidRPr="00352F97">
        <w:rPr>
          <w:rFonts w:cs="Times New Roman"/>
          <w:sz w:val="24"/>
          <w:szCs w:val="24"/>
        </w:rPr>
        <w:t>Роль  искусства  и  художественной  деятельности  человека  в  развитии культуры.  Истоки  и  смысл  искусства.  Искусство  и  мировоззрение.  Народное традиционное  искусство.  Роль  изобразительной  символики  и  традиционных образов  в  развитии  культуры.  Исторические  эпохи  и  художественные  стили. Целостность визуального образа культуры. Роль художественной деятельности человека в освоении мира. Выражение в  произведениях  искусства  представлений  о  мире,  явлениях  жизни  и  природы. Отражение  в  искусстве  изменчивости  эстетического  образа  человека  в  разные исторические  эпохи.  Храмовая  живопись  и  зодчество.  Художественно- эстетическое  значение  исторических  памятников.  Роль  визуально-пространственных искусств в формировании образа Родины. Художественный  диалог  культур.  Пространственно-визуальное  искусство разных  исторических  эпох  и  народов.  Особенности  средств  выразительности  в художественных культурах народов Запада и Востока. Основные художественные стили  и  направления  в  искусстве.  Великие  мастера  русского  и  европейского искусства. Крупнейшие художественные музеи мира.</w:t>
      </w:r>
      <w:r w:rsidR="00E06A77">
        <w:rPr>
          <w:rFonts w:cs="Times New Roman"/>
          <w:sz w:val="24"/>
          <w:szCs w:val="24"/>
        </w:rPr>
        <w:t xml:space="preserve"> </w:t>
      </w:r>
      <w:r w:rsidRPr="00352F97">
        <w:rPr>
          <w:rFonts w:cs="Times New Roman"/>
          <w:sz w:val="24"/>
          <w:szCs w:val="24"/>
        </w:rPr>
        <w:t xml:space="preserve">Роль  искусства  в  создании  материальной  среды  жизни  человека.  Роль искусства в организации предметно-пространственной среды жизни человека. Искусство  в  современном  мире.  Изобразительное  искусство,  архитектура, дизайн  в  современном  мире.  Изобразительная  природа  визуальных  искусств,  их роль в современном мире. Роль музея в современной культуре. Духовно-нравственные проблемы жизни и искусства. </w:t>
      </w:r>
    </w:p>
    <w:p w:rsidR="00DD7433" w:rsidRPr="00352F97" w:rsidRDefault="00DD7433" w:rsidP="0096050C">
      <w:pPr>
        <w:spacing w:after="0"/>
        <w:jc w:val="both"/>
        <w:rPr>
          <w:rFonts w:cs="Times New Roman"/>
          <w:sz w:val="24"/>
          <w:szCs w:val="24"/>
        </w:rPr>
      </w:pPr>
      <w:r w:rsidRPr="00352F97">
        <w:rPr>
          <w:rFonts w:cs="Times New Roman"/>
          <w:sz w:val="24"/>
          <w:szCs w:val="24"/>
        </w:rPr>
        <w:t xml:space="preserve">Выражение в образах искусства нравственного поиска человечества, нравственного выбора отдельного человека. Традиционный  и  современный  уклад  семейной  жизни,  отражѐнный  в искусстве. Образы мира, защиты Отечества в жизни и в искусстве. Народные праздники, обряды в искусстве и в современной жизни. Взаимоотношения между народами, между людьми разных поколений в жизни и в искусстве. Специфика художественного изображения. Художественный образ — основа и цель любого искусства. Условность художественного изображения. Реальность и фантазия в искусстве. </w:t>
      </w:r>
    </w:p>
    <w:p w:rsidR="00DD7433" w:rsidRPr="00352F97" w:rsidRDefault="00DD7433" w:rsidP="0096050C">
      <w:pPr>
        <w:spacing w:after="0"/>
        <w:jc w:val="both"/>
        <w:rPr>
          <w:rFonts w:cs="Times New Roman"/>
          <w:sz w:val="24"/>
          <w:szCs w:val="24"/>
        </w:rPr>
      </w:pPr>
      <w:r w:rsidRPr="00352F97">
        <w:rPr>
          <w:rFonts w:cs="Times New Roman"/>
          <w:sz w:val="24"/>
          <w:szCs w:val="24"/>
        </w:rPr>
        <w:t xml:space="preserve">Средства художественной выразительности Художественные  материалы  и  художественные  техники.  Материалы живописи, графики, скульптуры. Художественные техники. Композиция.  Композиция  —  главное  средство  выразительности художественного произведения. Раскрытие в композиции сущности произведения. Пропорции. Линейная и воздушная перспектива. Контраст в композиции. Цвет.  Цветовые  отношения.  Колорит  картины.  Напряжѐнность  и насыщенность цвета. Свет и цвет. Характер мазка. Линия,  штрих,  пятно.  Линия,  штрих,  пятно  и  художественный  образ. </w:t>
      </w:r>
    </w:p>
    <w:p w:rsidR="00DD7433" w:rsidRPr="00352F97" w:rsidRDefault="00DD7433" w:rsidP="0096050C">
      <w:pPr>
        <w:spacing w:after="0"/>
        <w:jc w:val="both"/>
        <w:rPr>
          <w:rFonts w:cs="Times New Roman"/>
          <w:sz w:val="24"/>
          <w:szCs w:val="24"/>
        </w:rPr>
      </w:pPr>
      <w:r w:rsidRPr="00352F97">
        <w:rPr>
          <w:rFonts w:cs="Times New Roman"/>
          <w:sz w:val="24"/>
          <w:szCs w:val="24"/>
        </w:rPr>
        <w:t>Передача графическими средствами эмоционального состояния пр</w:t>
      </w:r>
      <w:r w:rsidR="00333538">
        <w:rPr>
          <w:rFonts w:cs="Times New Roman"/>
          <w:sz w:val="24"/>
          <w:szCs w:val="24"/>
        </w:rPr>
        <w:t>ироды, человека, животного. Объё</w:t>
      </w:r>
      <w:r w:rsidRPr="00352F97">
        <w:rPr>
          <w:rFonts w:cs="Times New Roman"/>
          <w:sz w:val="24"/>
          <w:szCs w:val="24"/>
        </w:rPr>
        <w:t xml:space="preserve">м и форма. Передача на плоскости и в пространстве многообразных форм </w:t>
      </w:r>
    </w:p>
    <w:p w:rsidR="00DD7433" w:rsidRPr="00352F97" w:rsidRDefault="00DD7433" w:rsidP="0096050C">
      <w:pPr>
        <w:spacing w:after="0"/>
        <w:jc w:val="both"/>
        <w:rPr>
          <w:rFonts w:cs="Times New Roman"/>
          <w:sz w:val="24"/>
          <w:szCs w:val="24"/>
        </w:rPr>
      </w:pPr>
      <w:r w:rsidRPr="00352F97">
        <w:rPr>
          <w:rFonts w:cs="Times New Roman"/>
          <w:sz w:val="24"/>
          <w:szCs w:val="24"/>
        </w:rPr>
        <w:lastRenderedPageBreak/>
        <w:t xml:space="preserve">предметного мира. Трансформация и стилизация форм. Взаимоотношение формы и характера. Ритм.  Роль  ритма  в  построении  композиции  в  живописи  и  рисунке, </w:t>
      </w:r>
    </w:p>
    <w:p w:rsidR="00DD7433" w:rsidRPr="00352F97" w:rsidRDefault="00DD7433" w:rsidP="0096050C">
      <w:pPr>
        <w:spacing w:after="0"/>
        <w:jc w:val="both"/>
        <w:rPr>
          <w:rFonts w:cs="Times New Roman"/>
          <w:sz w:val="24"/>
          <w:szCs w:val="24"/>
        </w:rPr>
      </w:pPr>
      <w:r w:rsidRPr="00352F97">
        <w:rPr>
          <w:rFonts w:cs="Times New Roman"/>
          <w:sz w:val="24"/>
          <w:szCs w:val="24"/>
        </w:rPr>
        <w:t>архитектуре, декоративно-прикладном искусстве. Изобразительные  виды  искусства.  Живопись,  графика,  скульптура. Особенности художественного образа в разных видах искусства. Портрет, пейзаж, натюрморт;  бытовой,  исторический,  анималистический  жанры.  Сюжет  и содержание в произведении искусства. Изображение предметного мира. Рисунок с натуры,  по  представлению. Исторические,  мифологические  и  библейские  темы  в изобразительном искусстве. Опыт художественного творчества. Конструктивные  виды  искусства. Архитектура  и  дизайн.  Роль  искусства  в организации  предметно-пространственной  среды  жизни  человека.  Единство художественного и функционального в архитектуре и дизайне. Архитектурный образ. Архитектура — летопись времѐн. Виды  дизайна.  Промышленный  дизайн.  Индустрия  моды.  Архитектурный  и ландшафтный  дизайн.  Проектная  культура.  Проектирование  пространственной  и предметной  среды.  Графический  дизайн,  арт-дизайн.  Компьютерная  графика  и анимация. Декоративно-прикладные  виды  искусства.  Народное  искусство.  Истоки декорат</w:t>
      </w:r>
      <w:r w:rsidR="006464A5">
        <w:rPr>
          <w:rFonts w:cs="Times New Roman"/>
          <w:sz w:val="24"/>
          <w:szCs w:val="24"/>
        </w:rPr>
        <w:t>и</w:t>
      </w:r>
      <w:r w:rsidRPr="00352F97">
        <w:rPr>
          <w:rFonts w:cs="Times New Roman"/>
          <w:sz w:val="24"/>
          <w:szCs w:val="24"/>
        </w:rPr>
        <w:t xml:space="preserve">вно-прикладного  искусства.  Семантика  образа  в  народном  искусстве. Орнамент и его происхождение. Виды орнамента. Стилизация и знаковый характер декоративного образа. Материалы декоративно-прикладного искусства. Украшение в жизни людей, его функции в жизни общества. Изображение  в  синтетических  и  экранных  видах  искусства  и художественная фотография. Визуально-пространственные виды искусства и их значение  в  жизни  людей.  Роль  и  значение  изобразительного  искусства  в синтетических  видах  творчества.  Художник  в  театре.  Изобразительная  природа экранных искусств. Телевизионное изображение, его особенности и возможности. Создание художественного образа в искусстве фотографии. </w:t>
      </w:r>
    </w:p>
    <w:p w:rsidR="00DD7433" w:rsidRPr="00352F97" w:rsidRDefault="00DD7433" w:rsidP="006464A5">
      <w:pPr>
        <w:spacing w:after="0"/>
        <w:rPr>
          <w:rFonts w:cs="Times New Roman"/>
          <w:sz w:val="24"/>
          <w:szCs w:val="24"/>
        </w:rPr>
      </w:pPr>
      <w:r w:rsidRPr="00352F97">
        <w:rPr>
          <w:rFonts w:cs="Times New Roman"/>
          <w:sz w:val="24"/>
          <w:szCs w:val="24"/>
        </w:rPr>
        <w:t xml:space="preserve"> </w:t>
      </w:r>
    </w:p>
    <w:p w:rsidR="00DD7433" w:rsidRPr="00352F97" w:rsidRDefault="00DD7433" w:rsidP="0096050C">
      <w:pPr>
        <w:jc w:val="center"/>
        <w:rPr>
          <w:rFonts w:cs="Times New Roman"/>
          <w:sz w:val="24"/>
          <w:szCs w:val="24"/>
        </w:rPr>
      </w:pPr>
      <w:r w:rsidRPr="00352F97">
        <w:rPr>
          <w:rFonts w:cs="Times New Roman"/>
          <w:sz w:val="24"/>
          <w:szCs w:val="24"/>
        </w:rPr>
        <w:t>2.2.2.13. МУЗЫКА</w:t>
      </w:r>
    </w:p>
    <w:p w:rsidR="00DD7433" w:rsidRPr="00352F97" w:rsidRDefault="00DD7433" w:rsidP="0096050C">
      <w:pPr>
        <w:spacing w:after="0"/>
        <w:jc w:val="both"/>
        <w:rPr>
          <w:rFonts w:cs="Times New Roman"/>
          <w:sz w:val="24"/>
          <w:szCs w:val="24"/>
        </w:rPr>
      </w:pPr>
      <w:r w:rsidRPr="00352F97">
        <w:rPr>
          <w:rFonts w:cs="Times New Roman"/>
          <w:sz w:val="24"/>
          <w:szCs w:val="24"/>
        </w:rPr>
        <w:t>Музыка  как  вид  искусства.  Основы  музыки:  интонационно-образная, жанровая,  стилевая.  Интонация  в  музыке  как  звуковое  воплощение художественных идей и средоточие смысла. Музыка вокальная, симфоническая и театральная;  вокально-инструментальная  и  камерно-инструментальная. Музыкальное  искусство:  исторические  эпохи,  стилевые  направления, национальные  школы  и  их  традиции,  творчество  выдающихся  отечественных  и зарубежных  композиторов.  Искусство  исполнительской  интерпретации  в  музыке (вокальной и инструментальной). Взаимодействие  и  взаимосвязь  музыки  с  другими  видами  искусства (литература,  изобразительное  искусство).  Композитор  —  поэт  —  художник; родство  зрительных, музыкальных и литературных образов; общность и различия выразительных средств разных видов искусства. Воздей</w:t>
      </w:r>
      <w:r w:rsidR="00333538">
        <w:rPr>
          <w:rFonts w:cs="Times New Roman"/>
          <w:sz w:val="24"/>
          <w:szCs w:val="24"/>
        </w:rPr>
        <w:t>ствие  музыки  на  человека,  её</w:t>
      </w:r>
      <w:r w:rsidRPr="00352F97">
        <w:rPr>
          <w:rFonts w:cs="Times New Roman"/>
          <w:sz w:val="24"/>
          <w:szCs w:val="24"/>
        </w:rPr>
        <w:t xml:space="preserve">  роль  в  человеческом  обществе. Музыкальное искусство как воплощение жизненной красоты и жизненной правды. Преобразующая сила музыки как вида искусства. Музыкальный  образ  и  музыкальная  драматургия.  Всеобщность музыкального  языка.  Жизненное  содержание  музыкальных  образов,  их характеристика  и  построение,  взаимосвязь  и  развитие.  Лирические  и</w:t>
      </w:r>
      <w:r w:rsidR="006464A5">
        <w:rPr>
          <w:rFonts w:cs="Times New Roman"/>
          <w:sz w:val="24"/>
          <w:szCs w:val="24"/>
        </w:rPr>
        <w:t xml:space="preserve"> </w:t>
      </w:r>
      <w:r w:rsidRPr="00352F97">
        <w:rPr>
          <w:rFonts w:cs="Times New Roman"/>
          <w:sz w:val="24"/>
          <w:szCs w:val="24"/>
        </w:rPr>
        <w:t>драматические, романтические и героические образы и др. Общие  закономерности  развития музыки:  сходство и  контраст. Противоречие как источник непрерывного развития музыки и жизни. Разнообразие музыка</w:t>
      </w:r>
      <w:r w:rsidR="00333538">
        <w:rPr>
          <w:rFonts w:cs="Times New Roman"/>
          <w:sz w:val="24"/>
          <w:szCs w:val="24"/>
        </w:rPr>
        <w:t>льных форм:  двухчастные  и  трё</w:t>
      </w:r>
      <w:r w:rsidRPr="00352F97">
        <w:rPr>
          <w:rFonts w:cs="Times New Roman"/>
          <w:sz w:val="24"/>
          <w:szCs w:val="24"/>
        </w:rPr>
        <w:t xml:space="preserve">хчастные,  вариации,  рондо,  сюиты,  сонатно-симфонический цикл. Воплощение </w:t>
      </w:r>
      <w:r w:rsidRPr="00352F97">
        <w:rPr>
          <w:rFonts w:cs="Times New Roman"/>
          <w:sz w:val="24"/>
          <w:szCs w:val="24"/>
        </w:rPr>
        <w:lastRenderedPageBreak/>
        <w:t>единства содержания и художественной формы. Взаимодействие  музыкальных  образов,  драматургическое  и  интонационное развитие  на  примере  произведений  русской  и  зарубежной  музыки  от  эпохи  Средневековья  до  рубежа  XIX—XX  вв.:  духовная  музыка  (знаменный  распев  и григорианский  хорал),  западноевропейская  и  русская  музыка  XVII—XVIII  вв., зарубежная  и  русская  музыкальная  культура  XIX  в.  (основные  стили,  жанры  и характерные черты, специфика национальных школ). Музыка  в  современном  мире:  традиции  и  инновации.  Народное музыкальное  творчество  как  часть  общей  культуры  народа.  Музыкальный фольклор  разных  стран:  истоки  и  интонационное  своеобразие,  образцы традиционных  обрядов.  Русская  народная  музыка:  песенное  и  инструментальное творчество  (характерные  черты,  основные  жанры,  темы,  образы).  Народно-песенные  истоки  русского  профессионального  музыкального  творчества. Этническая музыка. Музыкальная культура своего региона. Отечественная  и  зарубежная  м</w:t>
      </w:r>
      <w:r w:rsidR="00333538">
        <w:rPr>
          <w:rFonts w:cs="Times New Roman"/>
          <w:sz w:val="24"/>
          <w:szCs w:val="24"/>
        </w:rPr>
        <w:t>узыка  композиторов  XX  в.,  её</w:t>
      </w:r>
      <w:r w:rsidRPr="00352F97">
        <w:rPr>
          <w:rFonts w:cs="Times New Roman"/>
          <w:sz w:val="24"/>
          <w:szCs w:val="24"/>
        </w:rPr>
        <w:t xml:space="preserve">  стилевое многообразие  (импрессионизм,  неофольклоризм  и  неоклассицизм). Музыкальное творчество  композиторов  академического  направления.  Джаз  и  симфоджаз. Современная  популярная  музыка:  авторская  песня,  электронная  музыка,  рок-музыка  (рок-опера,  рок-н-ролл,  фолк-рок,  арт-рок),  мюзикл,  диско-музыка. Информационно-коммуникационные технологии в музыке. Современная  музыкальная  жизнь.  Выдающиеся  отечественные  и  зарубежные исполнители,  ансамбли  и  музыкальные  коллективы.  Пение:  соло,  дуэт,  трио, квартет,  ансамбль,  хор;  аккомпанемент,  a  capella.  Певческие  голоса:  сопрано, меццо-сопрано,  альт,  тенор,  баритон,  бас.  Хоры:  народный,  академический. Музыкальные  инструменты:  духовые,  струнные,  ударные,  современные электронные.  Виды  оркестра:  симфонический,  духовой,  камерный,  народных инструментов, эстрадно-джазовый оркестр. </w:t>
      </w:r>
    </w:p>
    <w:p w:rsidR="0096050C" w:rsidRDefault="00DD7433" w:rsidP="00DD7433">
      <w:pPr>
        <w:rPr>
          <w:rFonts w:cs="Times New Roman"/>
          <w:sz w:val="24"/>
          <w:szCs w:val="24"/>
        </w:rPr>
      </w:pPr>
      <w:r w:rsidRPr="00352F97">
        <w:rPr>
          <w:rFonts w:cs="Times New Roman"/>
          <w:sz w:val="24"/>
          <w:szCs w:val="24"/>
        </w:rPr>
        <w:t xml:space="preserve"> </w:t>
      </w:r>
    </w:p>
    <w:p w:rsidR="00DD7433" w:rsidRPr="00352F97" w:rsidRDefault="00DD7433" w:rsidP="0096050C">
      <w:pPr>
        <w:jc w:val="center"/>
        <w:rPr>
          <w:rFonts w:cs="Times New Roman"/>
          <w:sz w:val="24"/>
          <w:szCs w:val="24"/>
        </w:rPr>
      </w:pPr>
      <w:r w:rsidRPr="00352F97">
        <w:rPr>
          <w:rFonts w:cs="Times New Roman"/>
          <w:sz w:val="24"/>
          <w:szCs w:val="24"/>
        </w:rPr>
        <w:t>2.2.2.14. ТЕХНОЛОГИЯ</w:t>
      </w:r>
    </w:p>
    <w:p w:rsidR="00DD7433" w:rsidRPr="00352F97" w:rsidRDefault="00DD7433" w:rsidP="0096050C">
      <w:pPr>
        <w:spacing w:after="0"/>
        <w:jc w:val="both"/>
        <w:rPr>
          <w:rFonts w:cs="Times New Roman"/>
          <w:sz w:val="24"/>
          <w:szCs w:val="24"/>
        </w:rPr>
      </w:pPr>
      <w:r w:rsidRPr="00352F97">
        <w:rPr>
          <w:rFonts w:cs="Times New Roman"/>
          <w:sz w:val="24"/>
          <w:szCs w:val="24"/>
        </w:rPr>
        <w:t xml:space="preserve">Индустриальные технологии </w:t>
      </w:r>
    </w:p>
    <w:p w:rsidR="00DD7433" w:rsidRPr="00352F97" w:rsidRDefault="00DD7433" w:rsidP="0096050C">
      <w:pPr>
        <w:spacing w:after="0"/>
        <w:jc w:val="both"/>
        <w:rPr>
          <w:rFonts w:cs="Times New Roman"/>
          <w:sz w:val="24"/>
          <w:szCs w:val="24"/>
        </w:rPr>
      </w:pPr>
      <w:r w:rsidRPr="00352F97">
        <w:rPr>
          <w:rFonts w:cs="Times New Roman"/>
          <w:sz w:val="24"/>
          <w:szCs w:val="24"/>
        </w:rPr>
        <w:t>Технологии обработки конструкционных и поделочных материалов</w:t>
      </w:r>
      <w:r w:rsidR="006464A5">
        <w:rPr>
          <w:rFonts w:cs="Times New Roman"/>
          <w:sz w:val="24"/>
          <w:szCs w:val="24"/>
        </w:rPr>
        <w:t>.</w:t>
      </w:r>
      <w:r w:rsidRPr="00352F97">
        <w:rPr>
          <w:rFonts w:cs="Times New Roman"/>
          <w:sz w:val="24"/>
          <w:szCs w:val="24"/>
        </w:rPr>
        <w:t xml:space="preserve"> Технологии ручной обработки древесины и древесных материалов. Технологии машинной обработки древесины и древесных материалов. Технологии ручной обработки металлов и искусственных материалов. Технолог</w:t>
      </w:r>
      <w:r w:rsidR="006464A5">
        <w:rPr>
          <w:rFonts w:cs="Times New Roman"/>
          <w:sz w:val="24"/>
          <w:szCs w:val="24"/>
        </w:rPr>
        <w:t>и</w:t>
      </w:r>
      <w:r w:rsidRPr="00352F97">
        <w:rPr>
          <w:rFonts w:cs="Times New Roman"/>
          <w:sz w:val="24"/>
          <w:szCs w:val="24"/>
        </w:rPr>
        <w:t xml:space="preserve">и машинной обработки металлов и искусственных материалов. Технологии художественно-прикладной обработки материалов. </w:t>
      </w:r>
    </w:p>
    <w:p w:rsidR="00DD7433" w:rsidRPr="00352F97" w:rsidRDefault="00DD7433" w:rsidP="0096050C">
      <w:pPr>
        <w:spacing w:after="0"/>
        <w:jc w:val="both"/>
        <w:rPr>
          <w:rFonts w:cs="Times New Roman"/>
          <w:sz w:val="24"/>
          <w:szCs w:val="24"/>
        </w:rPr>
      </w:pPr>
      <w:r w:rsidRPr="00352F97">
        <w:rPr>
          <w:rFonts w:cs="Times New Roman"/>
          <w:sz w:val="24"/>
          <w:szCs w:val="24"/>
        </w:rPr>
        <w:t xml:space="preserve">Электротехника </w:t>
      </w:r>
    </w:p>
    <w:p w:rsidR="006464A5" w:rsidRDefault="00DD7433" w:rsidP="0096050C">
      <w:pPr>
        <w:spacing w:after="0"/>
        <w:jc w:val="both"/>
        <w:rPr>
          <w:rFonts w:cs="Times New Roman"/>
          <w:sz w:val="24"/>
          <w:szCs w:val="24"/>
        </w:rPr>
      </w:pPr>
      <w:r w:rsidRPr="00352F97">
        <w:rPr>
          <w:rFonts w:cs="Times New Roman"/>
          <w:sz w:val="24"/>
          <w:szCs w:val="24"/>
        </w:rPr>
        <w:t xml:space="preserve">Электромонтажные и сборочные технологии. Электротехнические устройства с элементами автоматики. Бытовые электроприборы. </w:t>
      </w:r>
    </w:p>
    <w:p w:rsidR="00DD7433" w:rsidRPr="00352F97" w:rsidRDefault="00DD7433" w:rsidP="0096050C">
      <w:pPr>
        <w:spacing w:after="0"/>
        <w:jc w:val="both"/>
        <w:rPr>
          <w:rFonts w:cs="Times New Roman"/>
          <w:sz w:val="24"/>
          <w:szCs w:val="24"/>
        </w:rPr>
      </w:pPr>
      <w:r w:rsidRPr="00352F97">
        <w:rPr>
          <w:rFonts w:cs="Times New Roman"/>
          <w:sz w:val="24"/>
          <w:szCs w:val="24"/>
        </w:rPr>
        <w:t xml:space="preserve">Технологии ведения дома  </w:t>
      </w:r>
    </w:p>
    <w:p w:rsidR="00DD7433" w:rsidRPr="00352F97" w:rsidRDefault="00DD7433" w:rsidP="0096050C">
      <w:pPr>
        <w:spacing w:after="0"/>
        <w:jc w:val="both"/>
        <w:rPr>
          <w:rFonts w:cs="Times New Roman"/>
          <w:sz w:val="24"/>
          <w:szCs w:val="24"/>
        </w:rPr>
      </w:pPr>
      <w:r w:rsidRPr="00352F97">
        <w:rPr>
          <w:rFonts w:cs="Times New Roman"/>
          <w:sz w:val="24"/>
          <w:szCs w:val="24"/>
        </w:rPr>
        <w:t xml:space="preserve">Кулинария  </w:t>
      </w:r>
    </w:p>
    <w:p w:rsidR="00DD7433" w:rsidRPr="00352F97" w:rsidRDefault="00DD7433" w:rsidP="0096050C">
      <w:pPr>
        <w:spacing w:after="0"/>
        <w:jc w:val="both"/>
        <w:rPr>
          <w:rFonts w:cs="Times New Roman"/>
          <w:sz w:val="24"/>
          <w:szCs w:val="24"/>
        </w:rPr>
      </w:pPr>
      <w:r w:rsidRPr="00352F97">
        <w:rPr>
          <w:rFonts w:cs="Times New Roman"/>
          <w:sz w:val="24"/>
          <w:szCs w:val="24"/>
        </w:rPr>
        <w:t xml:space="preserve">Санитария и гигиена.  Физиология питания. Блюда из яиц, бутерброды, горячие напитки.  </w:t>
      </w:r>
    </w:p>
    <w:p w:rsidR="00BC3D87" w:rsidRDefault="00DD7433" w:rsidP="0096050C">
      <w:pPr>
        <w:spacing w:after="0"/>
        <w:jc w:val="both"/>
        <w:rPr>
          <w:rFonts w:cs="Times New Roman"/>
          <w:sz w:val="24"/>
          <w:szCs w:val="24"/>
        </w:rPr>
      </w:pPr>
      <w:r w:rsidRPr="00352F97">
        <w:rPr>
          <w:rFonts w:cs="Times New Roman"/>
          <w:sz w:val="24"/>
          <w:szCs w:val="24"/>
        </w:rPr>
        <w:t xml:space="preserve">Блюда из овощей. Блюда из молока и кисломолочных продуктов. Блюда из рыбы и морепродуктов. Блюда из птицы. </w:t>
      </w:r>
      <w:r w:rsidR="00BC3D87">
        <w:rPr>
          <w:rFonts w:cs="Times New Roman"/>
          <w:sz w:val="24"/>
          <w:szCs w:val="24"/>
        </w:rPr>
        <w:t xml:space="preserve">Блюда из мяса. </w:t>
      </w:r>
      <w:r w:rsidRPr="00352F97">
        <w:rPr>
          <w:rFonts w:cs="Times New Roman"/>
          <w:sz w:val="24"/>
          <w:szCs w:val="24"/>
        </w:rPr>
        <w:t>Блюда из круп, бобовых и макаронных изделий.</w:t>
      </w:r>
      <w:r w:rsidR="00BC3D87">
        <w:rPr>
          <w:rFonts w:cs="Times New Roman"/>
          <w:sz w:val="24"/>
          <w:szCs w:val="24"/>
        </w:rPr>
        <w:t xml:space="preserve"> Заправочные супы. </w:t>
      </w:r>
      <w:r w:rsidRPr="00352F97">
        <w:rPr>
          <w:rFonts w:cs="Times New Roman"/>
          <w:sz w:val="24"/>
          <w:szCs w:val="24"/>
        </w:rPr>
        <w:t xml:space="preserve">Изделия из теста. </w:t>
      </w:r>
      <w:r w:rsidR="00BC3D87">
        <w:rPr>
          <w:rFonts w:cs="Times New Roman"/>
          <w:sz w:val="24"/>
          <w:szCs w:val="24"/>
        </w:rPr>
        <w:t xml:space="preserve">Сервировка стола. Этикет. </w:t>
      </w:r>
      <w:r w:rsidRPr="00352F97">
        <w:rPr>
          <w:rFonts w:cs="Times New Roman"/>
          <w:sz w:val="24"/>
          <w:szCs w:val="24"/>
        </w:rPr>
        <w:t>Приготовле</w:t>
      </w:r>
      <w:r w:rsidR="00BC3D87">
        <w:rPr>
          <w:rFonts w:cs="Times New Roman"/>
          <w:sz w:val="24"/>
          <w:szCs w:val="24"/>
        </w:rPr>
        <w:t xml:space="preserve">ние обеда в походных условиях. </w:t>
      </w:r>
    </w:p>
    <w:p w:rsidR="00DD7433" w:rsidRPr="00352F97" w:rsidRDefault="00DD7433" w:rsidP="0096050C">
      <w:pPr>
        <w:spacing w:after="0"/>
        <w:jc w:val="both"/>
        <w:rPr>
          <w:rFonts w:cs="Times New Roman"/>
          <w:sz w:val="24"/>
          <w:szCs w:val="24"/>
        </w:rPr>
      </w:pPr>
      <w:r w:rsidRPr="00352F97">
        <w:rPr>
          <w:rFonts w:cs="Times New Roman"/>
          <w:sz w:val="24"/>
          <w:szCs w:val="24"/>
        </w:rPr>
        <w:t xml:space="preserve">Создание изделий из текстильных и поделочных материалов </w:t>
      </w:r>
    </w:p>
    <w:p w:rsidR="00DD7433" w:rsidRPr="00352F97" w:rsidRDefault="00DD7433" w:rsidP="0096050C">
      <w:pPr>
        <w:spacing w:after="0"/>
        <w:jc w:val="both"/>
        <w:rPr>
          <w:rFonts w:cs="Times New Roman"/>
          <w:sz w:val="24"/>
          <w:szCs w:val="24"/>
        </w:rPr>
      </w:pPr>
      <w:r w:rsidRPr="00352F97">
        <w:rPr>
          <w:rFonts w:cs="Times New Roman"/>
          <w:sz w:val="24"/>
          <w:szCs w:val="24"/>
        </w:rPr>
        <w:lastRenderedPageBreak/>
        <w:t xml:space="preserve">Свойства текстильных материалов. Элементы машиноведения. Конструирование швейных изделий.  Моделирование швейных изделий.  Технология изготовления швейных изделий.  </w:t>
      </w:r>
    </w:p>
    <w:p w:rsidR="00BC3D87" w:rsidRDefault="00DD7433" w:rsidP="0096050C">
      <w:pPr>
        <w:spacing w:after="0"/>
        <w:jc w:val="both"/>
        <w:rPr>
          <w:rFonts w:cs="Times New Roman"/>
          <w:sz w:val="24"/>
          <w:szCs w:val="24"/>
        </w:rPr>
      </w:pPr>
      <w:r w:rsidRPr="00352F97">
        <w:rPr>
          <w:rFonts w:cs="Times New Roman"/>
          <w:sz w:val="24"/>
          <w:szCs w:val="24"/>
        </w:rPr>
        <w:t xml:space="preserve">Выполнение образцов ручных стежков, строчек и швов.  </w:t>
      </w:r>
    </w:p>
    <w:p w:rsidR="00DD7433" w:rsidRPr="00352F97" w:rsidRDefault="00333538" w:rsidP="0096050C">
      <w:pPr>
        <w:spacing w:after="0"/>
        <w:jc w:val="both"/>
        <w:rPr>
          <w:rFonts w:cs="Times New Roman"/>
          <w:sz w:val="24"/>
          <w:szCs w:val="24"/>
        </w:rPr>
      </w:pPr>
      <w:r>
        <w:rPr>
          <w:rFonts w:cs="Times New Roman"/>
          <w:sz w:val="24"/>
          <w:szCs w:val="24"/>
        </w:rPr>
        <w:t>Художественные ремё</w:t>
      </w:r>
      <w:r w:rsidR="00DD7433" w:rsidRPr="00352F97">
        <w:rPr>
          <w:rFonts w:cs="Times New Roman"/>
          <w:sz w:val="24"/>
          <w:szCs w:val="24"/>
        </w:rPr>
        <w:t xml:space="preserve">сла  </w:t>
      </w:r>
    </w:p>
    <w:p w:rsidR="00DD7433" w:rsidRPr="00352F97" w:rsidRDefault="00DD7433" w:rsidP="0096050C">
      <w:pPr>
        <w:spacing w:after="0"/>
        <w:jc w:val="both"/>
        <w:rPr>
          <w:rFonts w:cs="Times New Roman"/>
          <w:sz w:val="24"/>
          <w:szCs w:val="24"/>
        </w:rPr>
      </w:pPr>
      <w:r w:rsidRPr="00352F97">
        <w:rPr>
          <w:rFonts w:cs="Times New Roman"/>
          <w:sz w:val="24"/>
          <w:szCs w:val="24"/>
        </w:rPr>
        <w:t xml:space="preserve">Декоративно-прикладное искусство. Основы  композиции  и  законы  восприятия  цвета  при  создании  предметов декоративно-прикладного искусства. Лоскутное шитьѐ.  Роспись ткани. </w:t>
      </w:r>
      <w:r w:rsidR="00BC3D87">
        <w:rPr>
          <w:rFonts w:cs="Times New Roman"/>
          <w:sz w:val="24"/>
          <w:szCs w:val="24"/>
        </w:rPr>
        <w:t xml:space="preserve">Вязание крючком. </w:t>
      </w:r>
      <w:r w:rsidRPr="00352F97">
        <w:rPr>
          <w:rFonts w:cs="Times New Roman"/>
          <w:sz w:val="24"/>
          <w:szCs w:val="24"/>
        </w:rPr>
        <w:t xml:space="preserve">Вязание на спицах. </w:t>
      </w:r>
    </w:p>
    <w:p w:rsidR="00DD7433" w:rsidRPr="00352F97" w:rsidRDefault="00DD7433" w:rsidP="0096050C">
      <w:pPr>
        <w:spacing w:after="0"/>
        <w:jc w:val="both"/>
        <w:rPr>
          <w:rFonts w:cs="Times New Roman"/>
          <w:sz w:val="24"/>
          <w:szCs w:val="24"/>
        </w:rPr>
      </w:pPr>
      <w:r w:rsidRPr="00352F97">
        <w:rPr>
          <w:rFonts w:cs="Times New Roman"/>
          <w:sz w:val="24"/>
          <w:szCs w:val="24"/>
        </w:rPr>
        <w:t xml:space="preserve">Сельскохозяйственные технологии </w:t>
      </w:r>
    </w:p>
    <w:p w:rsidR="00DD7433" w:rsidRPr="00352F97" w:rsidRDefault="00DD7433" w:rsidP="0096050C">
      <w:pPr>
        <w:spacing w:after="0"/>
        <w:jc w:val="both"/>
        <w:rPr>
          <w:rFonts w:cs="Times New Roman"/>
          <w:sz w:val="24"/>
          <w:szCs w:val="24"/>
        </w:rPr>
      </w:pPr>
      <w:r w:rsidRPr="00352F97">
        <w:rPr>
          <w:rFonts w:cs="Times New Roman"/>
          <w:sz w:val="24"/>
          <w:szCs w:val="24"/>
        </w:rPr>
        <w:t xml:space="preserve">Технологии растениеводства </w:t>
      </w:r>
    </w:p>
    <w:p w:rsidR="00DD7433" w:rsidRPr="00352F97" w:rsidRDefault="00DD7433" w:rsidP="0096050C">
      <w:pPr>
        <w:spacing w:after="0"/>
        <w:jc w:val="both"/>
        <w:rPr>
          <w:rFonts w:cs="Times New Roman"/>
          <w:sz w:val="24"/>
          <w:szCs w:val="24"/>
        </w:rPr>
      </w:pPr>
      <w:r w:rsidRPr="00352F97">
        <w:rPr>
          <w:rFonts w:cs="Times New Roman"/>
          <w:sz w:val="24"/>
          <w:szCs w:val="24"/>
        </w:rPr>
        <w:t>Технологии выращивания овощных и цвето</w:t>
      </w:r>
      <w:r w:rsidR="00BC3D87">
        <w:rPr>
          <w:rFonts w:cs="Times New Roman"/>
          <w:sz w:val="24"/>
          <w:szCs w:val="24"/>
        </w:rPr>
        <w:t xml:space="preserve">чно-декоративных культур. </w:t>
      </w:r>
      <w:r w:rsidRPr="00352F97">
        <w:rPr>
          <w:rFonts w:cs="Times New Roman"/>
          <w:sz w:val="24"/>
          <w:szCs w:val="24"/>
        </w:rPr>
        <w:t>Технологии выращивания плодовых и ягодных культур. Технологии  выращивания  растений  р</w:t>
      </w:r>
      <w:r w:rsidR="00333538">
        <w:rPr>
          <w:rFonts w:cs="Times New Roman"/>
          <w:sz w:val="24"/>
          <w:szCs w:val="24"/>
        </w:rPr>
        <w:t>ассадным  способом  и  в  защищё</w:t>
      </w:r>
      <w:r w:rsidRPr="00352F97">
        <w:rPr>
          <w:rFonts w:cs="Times New Roman"/>
          <w:sz w:val="24"/>
          <w:szCs w:val="24"/>
        </w:rPr>
        <w:t xml:space="preserve">нном грунте. Организация  производства  продукции  растениеводства  на  пришкольном участке и в личном подсобном хозяйстве. Профессиональное образование и профессиональная карьера. </w:t>
      </w:r>
    </w:p>
    <w:p w:rsidR="00DD7433" w:rsidRPr="00352F97" w:rsidRDefault="00DD7433" w:rsidP="0096050C">
      <w:pPr>
        <w:spacing w:after="0"/>
        <w:jc w:val="both"/>
        <w:rPr>
          <w:rFonts w:cs="Times New Roman"/>
          <w:sz w:val="24"/>
          <w:szCs w:val="24"/>
        </w:rPr>
      </w:pPr>
      <w:r w:rsidRPr="00352F97">
        <w:rPr>
          <w:rFonts w:cs="Times New Roman"/>
          <w:sz w:val="24"/>
          <w:szCs w:val="24"/>
        </w:rPr>
        <w:t xml:space="preserve">Технологии животноводства </w:t>
      </w:r>
    </w:p>
    <w:p w:rsidR="00DD7433" w:rsidRPr="00352F97" w:rsidRDefault="00DD7433" w:rsidP="0096050C">
      <w:pPr>
        <w:spacing w:after="0"/>
        <w:jc w:val="both"/>
        <w:rPr>
          <w:rFonts w:cs="Times New Roman"/>
          <w:sz w:val="24"/>
          <w:szCs w:val="24"/>
        </w:rPr>
      </w:pPr>
      <w:r w:rsidRPr="00352F97">
        <w:rPr>
          <w:rFonts w:cs="Times New Roman"/>
          <w:sz w:val="24"/>
          <w:szCs w:val="24"/>
        </w:rPr>
        <w:t xml:space="preserve">Основы птицеводства. Выращивание молодняка сельскохозяйственной птицы. Основы молочного скотоводства. Кролиководство. Организация домашней или школьной животноводческой мини-фермы. Профессиональное образование и профессиональная карьера. </w:t>
      </w:r>
    </w:p>
    <w:p w:rsidR="00DD7433" w:rsidRPr="00352F97" w:rsidRDefault="00DD7433" w:rsidP="0096050C">
      <w:pPr>
        <w:spacing w:after="0"/>
        <w:jc w:val="both"/>
        <w:rPr>
          <w:rFonts w:cs="Times New Roman"/>
          <w:sz w:val="24"/>
          <w:szCs w:val="24"/>
        </w:rPr>
      </w:pPr>
      <w:r w:rsidRPr="00352F97">
        <w:rPr>
          <w:rFonts w:cs="Times New Roman"/>
          <w:sz w:val="24"/>
          <w:szCs w:val="24"/>
        </w:rPr>
        <w:t xml:space="preserve">Технологии исследовательской, опытнической и проектной деятельности </w:t>
      </w:r>
    </w:p>
    <w:p w:rsidR="00BC3D87" w:rsidRDefault="00DD7433" w:rsidP="0096050C">
      <w:pPr>
        <w:spacing w:after="0"/>
        <w:jc w:val="both"/>
        <w:rPr>
          <w:rFonts w:cs="Times New Roman"/>
          <w:sz w:val="24"/>
          <w:szCs w:val="24"/>
        </w:rPr>
      </w:pPr>
      <w:r w:rsidRPr="00352F97">
        <w:rPr>
          <w:rFonts w:cs="Times New Roman"/>
          <w:sz w:val="24"/>
          <w:szCs w:val="24"/>
        </w:rPr>
        <w:t xml:space="preserve">Исследовательская и созидательная деятельность. </w:t>
      </w:r>
    </w:p>
    <w:p w:rsidR="00DD7433" w:rsidRPr="00352F97" w:rsidRDefault="00DD7433" w:rsidP="0096050C">
      <w:pPr>
        <w:spacing w:after="0"/>
        <w:jc w:val="both"/>
        <w:rPr>
          <w:rFonts w:cs="Times New Roman"/>
          <w:sz w:val="24"/>
          <w:szCs w:val="24"/>
        </w:rPr>
      </w:pPr>
      <w:r w:rsidRPr="00352F97">
        <w:rPr>
          <w:rFonts w:cs="Times New Roman"/>
          <w:sz w:val="24"/>
          <w:szCs w:val="24"/>
        </w:rPr>
        <w:t xml:space="preserve">Современное производство и профессиональное самоопределение </w:t>
      </w:r>
    </w:p>
    <w:p w:rsidR="00DD7433" w:rsidRPr="00352F97" w:rsidRDefault="00DD7433" w:rsidP="0096050C">
      <w:pPr>
        <w:spacing w:after="0"/>
        <w:jc w:val="both"/>
        <w:rPr>
          <w:rFonts w:cs="Times New Roman"/>
          <w:sz w:val="24"/>
          <w:szCs w:val="24"/>
        </w:rPr>
      </w:pPr>
      <w:r w:rsidRPr="00352F97">
        <w:rPr>
          <w:rFonts w:cs="Times New Roman"/>
          <w:sz w:val="24"/>
          <w:szCs w:val="24"/>
        </w:rPr>
        <w:t xml:space="preserve">Сферы  производства,  профессиональное  образование  и  профессиональная карьера. </w:t>
      </w:r>
    </w:p>
    <w:p w:rsidR="00DD7433" w:rsidRPr="00352F97" w:rsidRDefault="00DD7433" w:rsidP="0096050C">
      <w:pPr>
        <w:spacing w:after="0"/>
        <w:rPr>
          <w:rFonts w:cs="Times New Roman"/>
          <w:sz w:val="24"/>
          <w:szCs w:val="24"/>
        </w:rPr>
      </w:pPr>
      <w:r w:rsidRPr="00352F97">
        <w:rPr>
          <w:rFonts w:cs="Times New Roman"/>
          <w:sz w:val="24"/>
          <w:szCs w:val="24"/>
        </w:rPr>
        <w:t xml:space="preserve"> </w:t>
      </w:r>
    </w:p>
    <w:p w:rsidR="00DD7433" w:rsidRPr="00352F97" w:rsidRDefault="00DD7433" w:rsidP="0096050C">
      <w:pPr>
        <w:jc w:val="center"/>
        <w:rPr>
          <w:rFonts w:cs="Times New Roman"/>
          <w:sz w:val="24"/>
          <w:szCs w:val="24"/>
        </w:rPr>
      </w:pPr>
      <w:r w:rsidRPr="00352F97">
        <w:rPr>
          <w:rFonts w:cs="Times New Roman"/>
          <w:sz w:val="24"/>
          <w:szCs w:val="24"/>
        </w:rPr>
        <w:t>2.2.2.1 5. ФИЗИЧЕСКАЯ КУЛЬТУРА</w:t>
      </w:r>
    </w:p>
    <w:p w:rsidR="00DD7433" w:rsidRPr="00352F97" w:rsidRDefault="00DD7433" w:rsidP="0096050C">
      <w:pPr>
        <w:spacing w:after="0"/>
        <w:jc w:val="both"/>
        <w:rPr>
          <w:rFonts w:cs="Times New Roman"/>
          <w:sz w:val="24"/>
          <w:szCs w:val="24"/>
        </w:rPr>
      </w:pPr>
      <w:r w:rsidRPr="00352F97">
        <w:rPr>
          <w:rFonts w:cs="Times New Roman"/>
          <w:sz w:val="24"/>
          <w:szCs w:val="24"/>
        </w:rPr>
        <w:t xml:space="preserve">Знания о физической культуре </w:t>
      </w:r>
    </w:p>
    <w:p w:rsidR="00DD7433" w:rsidRPr="00352F97" w:rsidRDefault="00DD7433" w:rsidP="0096050C">
      <w:pPr>
        <w:spacing w:after="0"/>
        <w:jc w:val="both"/>
        <w:rPr>
          <w:rFonts w:cs="Times New Roman"/>
          <w:sz w:val="24"/>
          <w:szCs w:val="24"/>
        </w:rPr>
      </w:pPr>
      <w:r w:rsidRPr="00352F97">
        <w:rPr>
          <w:rFonts w:cs="Times New Roman"/>
          <w:sz w:val="24"/>
          <w:szCs w:val="24"/>
        </w:rPr>
        <w:t>История физической культуры. Олимпийские игры древности.</w:t>
      </w:r>
      <w:r w:rsidR="00BC3D87">
        <w:rPr>
          <w:rFonts w:cs="Times New Roman"/>
          <w:sz w:val="24"/>
          <w:szCs w:val="24"/>
        </w:rPr>
        <w:t xml:space="preserve"> </w:t>
      </w:r>
      <w:r w:rsidRPr="00352F97">
        <w:rPr>
          <w:rFonts w:cs="Times New Roman"/>
          <w:sz w:val="24"/>
          <w:szCs w:val="24"/>
        </w:rPr>
        <w:t>Возрождение Олимпийских игр и олимпийского движения. История  зарождения  олимпийского  движения  в  России.  Олимпийское движение в России (СССР). Выдающиеся достижения отечественных спортсменов на Олимпийских играх. Краткая  характеристика  видов  спорта,  входящих  в  программу  Олимпийских игр.</w:t>
      </w:r>
      <w:r w:rsidR="00BC3D87">
        <w:rPr>
          <w:rFonts w:cs="Times New Roman"/>
          <w:sz w:val="24"/>
          <w:szCs w:val="24"/>
        </w:rPr>
        <w:t xml:space="preserve"> </w:t>
      </w:r>
      <w:r w:rsidRPr="00352F97">
        <w:rPr>
          <w:rFonts w:cs="Times New Roman"/>
          <w:sz w:val="24"/>
          <w:szCs w:val="24"/>
        </w:rPr>
        <w:t>Физическая культура в современном обществе. Организация и  проведение пеших  туристских  походов. Требования  к  технике безопасности и бережное отношение к природе (экологические требования). Физическая культура (основные понятия). Физическое развитие человека. Физическая  подготовка  и  еѐ  связь  с  укреплением  здоровья,  развитием физических качеств. Организация  и  планирование  самостоятельных  занятий  по  развитию физических качеств. Техническая п</w:t>
      </w:r>
      <w:r w:rsidR="00333538">
        <w:rPr>
          <w:rFonts w:cs="Times New Roman"/>
          <w:sz w:val="24"/>
          <w:szCs w:val="24"/>
        </w:rPr>
        <w:t>одготовка. Техника движений и её</w:t>
      </w:r>
      <w:r w:rsidRPr="00352F97">
        <w:rPr>
          <w:rFonts w:cs="Times New Roman"/>
          <w:sz w:val="24"/>
          <w:szCs w:val="24"/>
        </w:rPr>
        <w:t xml:space="preserve"> основные показатели. Всестороннее и гармоничное физическое развитие. Адаптивная физическая культура. Спортивная подготовка. Здоровье и здоровый образ жизни. Профессионально-прикладная физическая подготовка. Допинг. Концепция честного спорта. Физическая  культура  человека.  Режим  дня,  его  основное  содержание  и правила планирования. Закаливание организма. Правила безопасности и гигиенические требования. Влияние  занятий  физической  культурой  на  формирование  положительных качеств личности. Проведение самостоятельных занятий по коррекции осанки и телосложения. Восстановительный </w:t>
      </w:r>
      <w:r w:rsidRPr="00352F97">
        <w:rPr>
          <w:rFonts w:cs="Times New Roman"/>
          <w:sz w:val="24"/>
          <w:szCs w:val="24"/>
        </w:rPr>
        <w:lastRenderedPageBreak/>
        <w:t xml:space="preserve">массаж. Проведение банных процедур. Доврачебная помощь во время занятий физической культурой и спортом. </w:t>
      </w:r>
    </w:p>
    <w:p w:rsidR="00DD7433" w:rsidRPr="00352F97" w:rsidRDefault="00DD7433" w:rsidP="0096050C">
      <w:pPr>
        <w:spacing w:after="0"/>
        <w:jc w:val="both"/>
        <w:rPr>
          <w:rFonts w:cs="Times New Roman"/>
          <w:sz w:val="24"/>
          <w:szCs w:val="24"/>
        </w:rPr>
      </w:pPr>
      <w:r w:rsidRPr="00352F97">
        <w:rPr>
          <w:rFonts w:cs="Times New Roman"/>
          <w:sz w:val="24"/>
          <w:szCs w:val="24"/>
        </w:rPr>
        <w:t xml:space="preserve">Способы двигательной (физкультурной) деятельности </w:t>
      </w:r>
    </w:p>
    <w:p w:rsidR="00DD7433" w:rsidRPr="00352F97" w:rsidRDefault="00DD7433" w:rsidP="0096050C">
      <w:pPr>
        <w:spacing w:after="0"/>
        <w:jc w:val="both"/>
        <w:rPr>
          <w:rFonts w:cs="Times New Roman"/>
          <w:sz w:val="24"/>
          <w:szCs w:val="24"/>
        </w:rPr>
      </w:pPr>
      <w:r w:rsidRPr="00352F97">
        <w:rPr>
          <w:rFonts w:cs="Times New Roman"/>
          <w:sz w:val="24"/>
          <w:szCs w:val="24"/>
        </w:rPr>
        <w:t xml:space="preserve">Организация  и  проведение  самостоятельных  занятий  физической культурой. Подготовка к занятиям физической культурой. Выбор  упражнений  и  составление  индивидуальных  комплексов  для  утренней зарядки, физкультминуток, физкультпауз (подвижных перемен). Планирование занятий физической культурой. Проведение самостоятельных занятий прикладной физической подготовкой. Организация досуга средствами физической культуры. Оценка эффективности занятий физической культурой. </w:t>
      </w:r>
    </w:p>
    <w:p w:rsidR="00DD7433" w:rsidRPr="00352F97" w:rsidRDefault="00DD7433" w:rsidP="0096050C">
      <w:pPr>
        <w:spacing w:after="0"/>
        <w:jc w:val="both"/>
        <w:rPr>
          <w:rFonts w:cs="Times New Roman"/>
          <w:sz w:val="24"/>
          <w:szCs w:val="24"/>
        </w:rPr>
      </w:pPr>
      <w:r w:rsidRPr="00352F97">
        <w:rPr>
          <w:rFonts w:cs="Times New Roman"/>
          <w:sz w:val="24"/>
          <w:szCs w:val="24"/>
        </w:rPr>
        <w:t xml:space="preserve">Самонаблюдение и самоконтроль. Оценка эффективности занятий физкультурно-оздоровительной деятельностью. Оценка  техники  движений,  способы  выявления  и  устранения  ошибок  в  технике выполнения (технических ошибок). Измерение  резервов  организма  и  состояния  здоровья  с  помощью функциональных проб.  </w:t>
      </w:r>
    </w:p>
    <w:p w:rsidR="00DD7433" w:rsidRPr="00352F97" w:rsidRDefault="00DD7433" w:rsidP="0096050C">
      <w:pPr>
        <w:spacing w:after="0"/>
        <w:jc w:val="both"/>
        <w:rPr>
          <w:rFonts w:cs="Times New Roman"/>
          <w:sz w:val="24"/>
          <w:szCs w:val="24"/>
        </w:rPr>
      </w:pPr>
      <w:r w:rsidRPr="00352F97">
        <w:rPr>
          <w:rFonts w:cs="Times New Roman"/>
          <w:sz w:val="24"/>
          <w:szCs w:val="24"/>
        </w:rPr>
        <w:t xml:space="preserve">Физическое совершенствование </w:t>
      </w:r>
    </w:p>
    <w:p w:rsidR="00DD7433" w:rsidRPr="00352F97" w:rsidRDefault="00DD7433" w:rsidP="0096050C">
      <w:pPr>
        <w:spacing w:after="0"/>
        <w:jc w:val="both"/>
        <w:rPr>
          <w:rFonts w:cs="Times New Roman"/>
          <w:sz w:val="24"/>
          <w:szCs w:val="24"/>
        </w:rPr>
      </w:pPr>
      <w:r w:rsidRPr="00352F97">
        <w:rPr>
          <w:rFonts w:cs="Times New Roman"/>
          <w:sz w:val="24"/>
          <w:szCs w:val="24"/>
        </w:rPr>
        <w:t>Физкультурно-оздоровительная  деятельность.  Оздоровительные  формы занятий в режиме учебного дня и учебной недели. Индивидуальные  комплексы  адаптивной  (лечебной)  и  корригирующей физической культуры. Спортивно-оздоровительная  деятельность  с  общеразвивающей направленностью Гимнастика с основами акробат</w:t>
      </w:r>
      <w:r w:rsidR="00333538">
        <w:rPr>
          <w:rFonts w:cs="Times New Roman"/>
          <w:sz w:val="24"/>
          <w:szCs w:val="24"/>
        </w:rPr>
        <w:t>ики. Организующие команды и приё</w:t>
      </w:r>
      <w:r w:rsidRPr="00352F97">
        <w:rPr>
          <w:rFonts w:cs="Times New Roman"/>
          <w:sz w:val="24"/>
          <w:szCs w:val="24"/>
        </w:rPr>
        <w:t>мы. Акробатические упражнения и комбинации. Ритмическая гимнастика (девочки). Опорные прыжки. Упражнения и комбинации на гимнастическом бревне (девочки). Упражнения и комбинации на гимнастической перекладине (мальчики). Упражнения  и  комбинации  на  гимнастических  брусьях:  упражнения  на параллельных  брусьях  (мальчики);  упражнения  на  раз</w:t>
      </w:r>
      <w:r w:rsidR="00333538">
        <w:rPr>
          <w:rFonts w:cs="Times New Roman"/>
          <w:sz w:val="24"/>
          <w:szCs w:val="24"/>
        </w:rPr>
        <w:t>новысоких  брусьях (девочки). Лё</w:t>
      </w:r>
      <w:r w:rsidRPr="00352F97">
        <w:rPr>
          <w:rFonts w:cs="Times New Roman"/>
          <w:sz w:val="24"/>
          <w:szCs w:val="24"/>
        </w:rPr>
        <w:t>гкая атлетика. Беговые упражнения. Прыжковые упражнения. Метание малого мяча. Лыжные гон</w:t>
      </w:r>
      <w:r w:rsidR="00333538">
        <w:rPr>
          <w:rFonts w:cs="Times New Roman"/>
          <w:sz w:val="24"/>
          <w:szCs w:val="24"/>
        </w:rPr>
        <w:t>ки. Передвижения на лыжах. Подъё</w:t>
      </w:r>
      <w:r w:rsidRPr="00352F97">
        <w:rPr>
          <w:rFonts w:cs="Times New Roman"/>
          <w:sz w:val="24"/>
          <w:szCs w:val="24"/>
        </w:rPr>
        <w:t>мы, спуски, повороты, торможения. Спортивные игры. Баскетбол. Игра по правилам. Волейбол. Игра по правилам. Футбол. Игра по правилам.</w:t>
      </w:r>
      <w:r w:rsidR="00835581">
        <w:rPr>
          <w:rFonts w:cs="Times New Roman"/>
          <w:sz w:val="24"/>
          <w:szCs w:val="24"/>
        </w:rPr>
        <w:t xml:space="preserve"> </w:t>
      </w:r>
      <w:r w:rsidRPr="00352F97">
        <w:rPr>
          <w:rFonts w:cs="Times New Roman"/>
          <w:sz w:val="24"/>
          <w:szCs w:val="24"/>
        </w:rPr>
        <w:t xml:space="preserve">Прикладно-ориентированная  подготовка.  Прикладно-ориентированные упражнения. Упражнения  общеразвивающей  направленности.  Общефизическая подготовка. Гимнастика  с  основами  акробатики.  Развитие  гибкости,  координации </w:t>
      </w:r>
      <w:r w:rsidR="00333538">
        <w:rPr>
          <w:rFonts w:cs="Times New Roman"/>
          <w:sz w:val="24"/>
          <w:szCs w:val="24"/>
        </w:rPr>
        <w:t>движений, силы, выносливости. Лё</w:t>
      </w:r>
      <w:r w:rsidRPr="00352F97">
        <w:rPr>
          <w:rFonts w:cs="Times New Roman"/>
          <w:sz w:val="24"/>
          <w:szCs w:val="24"/>
        </w:rPr>
        <w:t xml:space="preserve">гкая  атлетика.  Развитие  выносливости,  силы,  быстроты,  координации движений. Лыжные  гонки.  Развитие  выносливости,  силы,  координации  движений, быстроты. Баскетбол. Развитие быстроты, силы, выносливости, координации движений. Футбол. Развитие быстроты, силы, выносливости. </w:t>
      </w:r>
    </w:p>
    <w:p w:rsidR="00DD7433" w:rsidRPr="00352F97" w:rsidRDefault="00DD7433" w:rsidP="0096050C">
      <w:pPr>
        <w:spacing w:after="0"/>
        <w:rPr>
          <w:rFonts w:cs="Times New Roman"/>
          <w:sz w:val="24"/>
          <w:szCs w:val="24"/>
        </w:rPr>
      </w:pPr>
      <w:r w:rsidRPr="00352F97">
        <w:rPr>
          <w:rFonts w:cs="Times New Roman"/>
          <w:sz w:val="24"/>
          <w:szCs w:val="24"/>
        </w:rPr>
        <w:t xml:space="preserve"> </w:t>
      </w:r>
    </w:p>
    <w:p w:rsidR="00DD7433" w:rsidRPr="00352F97" w:rsidRDefault="00DD7433" w:rsidP="0096050C">
      <w:pPr>
        <w:jc w:val="center"/>
        <w:rPr>
          <w:rFonts w:cs="Times New Roman"/>
          <w:sz w:val="24"/>
          <w:szCs w:val="24"/>
        </w:rPr>
      </w:pPr>
      <w:r w:rsidRPr="00352F97">
        <w:rPr>
          <w:rFonts w:cs="Times New Roman"/>
          <w:sz w:val="24"/>
          <w:szCs w:val="24"/>
        </w:rPr>
        <w:t>2.2.2.16. ОСНОВЫ БЕЗОПАСНОСТИ ЖИЗНЕДЕЯТЕЛЬНОСТИ</w:t>
      </w:r>
    </w:p>
    <w:p w:rsidR="00DD7433" w:rsidRPr="00352F97" w:rsidRDefault="00DD7433" w:rsidP="00E06A77">
      <w:pPr>
        <w:spacing w:after="0"/>
        <w:jc w:val="both"/>
        <w:rPr>
          <w:rFonts w:cs="Times New Roman"/>
          <w:sz w:val="24"/>
          <w:szCs w:val="24"/>
        </w:rPr>
      </w:pPr>
      <w:r w:rsidRPr="00352F97">
        <w:rPr>
          <w:rFonts w:cs="Times New Roman"/>
          <w:sz w:val="24"/>
          <w:szCs w:val="24"/>
        </w:rPr>
        <w:t xml:space="preserve">Основы безопасности личности, общества и государства </w:t>
      </w:r>
    </w:p>
    <w:p w:rsidR="00DD7433" w:rsidRPr="00352F97" w:rsidRDefault="00DD7433" w:rsidP="00E06A77">
      <w:pPr>
        <w:spacing w:after="0"/>
        <w:jc w:val="both"/>
        <w:rPr>
          <w:rFonts w:cs="Times New Roman"/>
          <w:sz w:val="24"/>
          <w:szCs w:val="24"/>
        </w:rPr>
      </w:pPr>
      <w:r w:rsidRPr="00352F97">
        <w:rPr>
          <w:rFonts w:cs="Times New Roman"/>
          <w:sz w:val="24"/>
          <w:szCs w:val="24"/>
        </w:rPr>
        <w:t xml:space="preserve">Основы комплексной безопасности </w:t>
      </w:r>
    </w:p>
    <w:p w:rsidR="00835581" w:rsidRDefault="00DD7433" w:rsidP="00E06A77">
      <w:pPr>
        <w:spacing w:after="0"/>
        <w:jc w:val="both"/>
        <w:rPr>
          <w:rFonts w:cs="Times New Roman"/>
          <w:sz w:val="24"/>
          <w:szCs w:val="24"/>
        </w:rPr>
      </w:pPr>
      <w:r w:rsidRPr="00352F97">
        <w:rPr>
          <w:rFonts w:cs="Times New Roman"/>
          <w:sz w:val="24"/>
          <w:szCs w:val="24"/>
        </w:rPr>
        <w:t xml:space="preserve">Обеспечение  личной  безопасности  в  повседневной  жизни.  Пожарная безопасность.  Безопасность  на  дорогах.  Безопасность  в  быту.  Безопасность  на водоѐмах. Экология и безопасность. Опасные ситуации социального характера. Обеспечение  безопасности  при  активном  отдыхе  в  природных  условиях. Подготовка  к  активному  отдыху  на  природе.  Активный  отдых  на  природе  и безопасность.  Дальний  (внутренний)  и  выездной  туризм,  меры  безопасности.  Обеспечение безопасности при автономном существовании человека в природной среде. Обеспечение  личной  безопасности  при  </w:t>
      </w:r>
      <w:r w:rsidRPr="00352F97">
        <w:rPr>
          <w:rFonts w:cs="Times New Roman"/>
          <w:sz w:val="24"/>
          <w:szCs w:val="24"/>
        </w:rPr>
        <w:lastRenderedPageBreak/>
        <w:t>угрозе  террористического  акта. Наиболее  опасные  террористические  акты.  Правила  поведения  при  возможной опасности  взрыва. Обеспечение  безопасности  в  случае  захвата  в  заложники  или похищения. Обеспечение  безопасности  в  чрезвычайных  ситуациях  природного, техногенного  и  социального  характера.  Чрезвычайные  ситуации  природного характера.  Чрезвычайные  ситуации  техногенного  характера.  Современный комплекс проблем безопасности социального характера. Защита населения Российской Федерации от чрезвычайных ситуаций Организация защиты населения от чрезвычайных ситуаций. Правовые основы обеспечения  защиты  населения  от  чрезвычайных  ситуаций.  Организационные основы  по  защите  населения  страны  от  чрезвычайных  ситуаций  мирного  и военного времени. Основные мероприятия, проводимые в Российской Федерации, по защите населения от чрезвычайных ситуаций. Основы  противодействия  терроризму  и  экстремизму  в  Российской Федерации Экстремизм  и  терроризм  —  чрезвычайные  опасности  для  общества  и государства.  Основные  причины  возникновения  терроризма  и  экстремизма. Противодействие терроризму в мировом сообществе. Нормативно-правовая  база  противодействия  терроризму,  экстремизму  и наркотизму  в  Российской  Федерации.  Положения  Конституции  Российской Федерации. Стратегия национальной безопасности Российской Федерации до 2020 года.  Концепция  противодействия  терроризму  в  Российской  Федерации. Содержание  законов  Российской  Федерации  о  противодействии  терроризму  и экстремистской  деятельности.  Национальный  антитеррористический  комитет (НАК). Деятельность Федеральной службы Российской Федерации по контролю за оборотом наркотиков России (ФСКН России) по остановке развития наркосистемы, изменению  наркоситуации,  ликвидации  финансовой  базы  наркомафии. Профилактика наркозависимости. Организационные  основы  системы  противодействия  терроризму  и экстремизму  в  Российской  Федерации.  Роль  правоохранительных  органов  и силовых  структур  в  борьбе  с  терроризмом  и  проявлениями  экстремизма. Контртеррористическая  операция.  Участие  Вооружѐнных  сил  Российской Федерации в борьбе с терроризмом. Духовно-нравственные  основы  противодействия  терроризму  и  экстремизму. Роль  нравственной  позиции  и  выработка  личных  качеств  в  формировании антитеррористического поведения. Влияние  уровня  культуры  в  области  безопасности  жизнедеятельности  на формирование антитеррористического поведения. Профилактика террористической деятельности. Ответственность несовершеннолетних  за антиобщественное поведение и  за участие в террористической и экстремистской деятельности. Уголовный кодекс Российской  Федерации  об  ответственности  за  антиобщественное  поведение, участие в террористической и экстремистской деятельности. Наказание за участие в террористической и экстремистской деятельности.</w:t>
      </w:r>
      <w:r w:rsidR="00835581">
        <w:rPr>
          <w:rFonts w:cs="Times New Roman"/>
          <w:sz w:val="24"/>
          <w:szCs w:val="24"/>
        </w:rPr>
        <w:t xml:space="preserve"> </w:t>
      </w:r>
      <w:r w:rsidRPr="00352F97">
        <w:rPr>
          <w:rFonts w:cs="Times New Roman"/>
          <w:sz w:val="24"/>
          <w:szCs w:val="24"/>
        </w:rPr>
        <w:t>Обеспечение личной безопасности при угрозе террористического акта. Взрывы в местах массового скопления людей. Захват воздушных и морских судов, автомашин и других транспортных средств и удерживание в них заложников.</w:t>
      </w:r>
      <w:r w:rsidR="00835581">
        <w:rPr>
          <w:rFonts w:cs="Times New Roman"/>
          <w:sz w:val="24"/>
          <w:szCs w:val="24"/>
        </w:rPr>
        <w:t xml:space="preserve"> </w:t>
      </w:r>
      <w:r w:rsidRPr="00352F97">
        <w:rPr>
          <w:rFonts w:cs="Times New Roman"/>
          <w:sz w:val="24"/>
          <w:szCs w:val="24"/>
        </w:rPr>
        <w:t xml:space="preserve">Правила поведения при возможной опасности взрыва. Правила безопасного поведения, если взрыв произошѐл. Меры безопасности в случае похищения или захвата в заложники. Обеспечение безопасности при захвате самолѐта. Правила поведения при перестрелке. </w:t>
      </w:r>
    </w:p>
    <w:p w:rsidR="00DD7433" w:rsidRPr="00352F97" w:rsidRDefault="00DD7433" w:rsidP="00E06A77">
      <w:pPr>
        <w:spacing w:after="0"/>
        <w:jc w:val="both"/>
        <w:rPr>
          <w:rFonts w:cs="Times New Roman"/>
          <w:sz w:val="24"/>
          <w:szCs w:val="24"/>
        </w:rPr>
      </w:pPr>
      <w:r w:rsidRPr="00352F97">
        <w:rPr>
          <w:rFonts w:cs="Times New Roman"/>
          <w:sz w:val="24"/>
          <w:szCs w:val="24"/>
        </w:rPr>
        <w:t xml:space="preserve">Основы медицинских знаний и здорового образа жизни </w:t>
      </w:r>
    </w:p>
    <w:p w:rsidR="00DD7433" w:rsidRPr="00352F97" w:rsidRDefault="00DD7433" w:rsidP="00E06A77">
      <w:pPr>
        <w:spacing w:after="0"/>
        <w:jc w:val="both"/>
        <w:rPr>
          <w:rFonts w:cs="Times New Roman"/>
          <w:sz w:val="24"/>
          <w:szCs w:val="24"/>
        </w:rPr>
      </w:pPr>
      <w:r w:rsidRPr="00352F97">
        <w:rPr>
          <w:rFonts w:cs="Times New Roman"/>
          <w:sz w:val="24"/>
          <w:szCs w:val="24"/>
        </w:rPr>
        <w:t xml:space="preserve">Основы здорового образа жизни </w:t>
      </w:r>
    </w:p>
    <w:p w:rsidR="00DD7433" w:rsidRPr="00352F97" w:rsidRDefault="00DD7433" w:rsidP="00E06A77">
      <w:pPr>
        <w:spacing w:after="0"/>
        <w:jc w:val="both"/>
        <w:rPr>
          <w:rFonts w:cs="Times New Roman"/>
          <w:sz w:val="24"/>
          <w:szCs w:val="24"/>
        </w:rPr>
      </w:pPr>
      <w:r w:rsidRPr="00352F97">
        <w:rPr>
          <w:rFonts w:cs="Times New Roman"/>
          <w:sz w:val="24"/>
          <w:szCs w:val="24"/>
        </w:rPr>
        <w:t xml:space="preserve">Здоровый  образ жизни  и  его  составляющие. Основные  понятия  о  здоровье  и здоровом образе жизни. Составляющие здорового образа жизни. Факторы,  разрушающие  здоровье.  </w:t>
      </w:r>
      <w:r w:rsidRPr="00352F97">
        <w:rPr>
          <w:rFonts w:cs="Times New Roman"/>
          <w:sz w:val="24"/>
          <w:szCs w:val="24"/>
        </w:rPr>
        <w:lastRenderedPageBreak/>
        <w:t>Вредные  привычки  и  их  влияние  на здоровье.  Ранние  половые  связи  и  их  отрицательные  последствия  для  здоровья человека. Правовые аспекты взаимоотношения полов. Семья в современном обществе. Основы медицинских знаний и оказание первой медицинской помощи Оказание первой медицинской помощи. Первая медицинская пом</w:t>
      </w:r>
      <w:r w:rsidR="00333538">
        <w:rPr>
          <w:rFonts w:cs="Times New Roman"/>
          <w:sz w:val="24"/>
          <w:szCs w:val="24"/>
        </w:rPr>
        <w:t>ощь и правила её</w:t>
      </w:r>
      <w:r w:rsidRPr="00352F97">
        <w:rPr>
          <w:rFonts w:cs="Times New Roman"/>
          <w:sz w:val="24"/>
          <w:szCs w:val="24"/>
        </w:rPr>
        <w:t xml:space="preserve"> оказания. Первая медицинская  помощь  при  неотложных  состояниях. Правила оказания первой медицинской помощи при неотложных состояниях. </w:t>
      </w:r>
    </w:p>
    <w:p w:rsidR="00DD7433" w:rsidRPr="00352F97" w:rsidRDefault="00DD7433" w:rsidP="00E06A77">
      <w:pPr>
        <w:spacing w:after="0"/>
        <w:jc w:val="both"/>
        <w:rPr>
          <w:rFonts w:cs="Times New Roman"/>
          <w:sz w:val="24"/>
          <w:szCs w:val="24"/>
        </w:rPr>
      </w:pPr>
      <w:r w:rsidRPr="00352F97">
        <w:rPr>
          <w:rFonts w:cs="Times New Roman"/>
          <w:sz w:val="24"/>
          <w:szCs w:val="24"/>
        </w:rPr>
        <w:t xml:space="preserve">Первая медицинская помощь при массовых поражениях. Комплекс простейших мероприятий  по  оказанию  первой  медицинской  помощи  при  массовых поражениях. </w:t>
      </w:r>
    </w:p>
    <w:p w:rsidR="00DD7433" w:rsidRPr="00352F97" w:rsidRDefault="00DD7433" w:rsidP="0096050C">
      <w:pPr>
        <w:spacing w:after="0"/>
        <w:rPr>
          <w:rFonts w:cs="Times New Roman"/>
          <w:sz w:val="24"/>
          <w:szCs w:val="24"/>
        </w:rPr>
      </w:pPr>
      <w:r w:rsidRPr="00352F97">
        <w:rPr>
          <w:rFonts w:cs="Times New Roman"/>
          <w:sz w:val="24"/>
          <w:szCs w:val="24"/>
        </w:rPr>
        <w:t xml:space="preserve"> </w:t>
      </w:r>
    </w:p>
    <w:p w:rsidR="00DD7433" w:rsidRPr="00835581" w:rsidRDefault="00DD7433" w:rsidP="00835581">
      <w:pPr>
        <w:jc w:val="center"/>
        <w:rPr>
          <w:rFonts w:cs="Times New Roman"/>
          <w:b/>
          <w:sz w:val="24"/>
          <w:szCs w:val="24"/>
        </w:rPr>
      </w:pPr>
      <w:r w:rsidRPr="00835581">
        <w:rPr>
          <w:rFonts w:cs="Times New Roman"/>
          <w:b/>
          <w:sz w:val="24"/>
          <w:szCs w:val="24"/>
        </w:rPr>
        <w:t>2.3. Программа воспитания и социализации обучающихся на ступени основного общего образования</w:t>
      </w:r>
      <w:r w:rsidR="00835581">
        <w:rPr>
          <w:rFonts w:cs="Times New Roman"/>
          <w:b/>
          <w:sz w:val="24"/>
          <w:szCs w:val="24"/>
        </w:rPr>
        <w:t>.</w:t>
      </w:r>
    </w:p>
    <w:p w:rsidR="00DD7433" w:rsidRDefault="00DD7433" w:rsidP="00835581">
      <w:pPr>
        <w:spacing w:after="0"/>
        <w:jc w:val="both"/>
        <w:rPr>
          <w:rFonts w:cs="Times New Roman"/>
          <w:sz w:val="24"/>
          <w:szCs w:val="24"/>
        </w:rPr>
      </w:pPr>
      <w:r w:rsidRPr="00352F97">
        <w:rPr>
          <w:rFonts w:cs="Times New Roman"/>
          <w:sz w:val="24"/>
          <w:szCs w:val="24"/>
        </w:rPr>
        <w:t xml:space="preserve">Программа  воспитания  и  социализации  обучающихся  муниципального </w:t>
      </w:r>
      <w:r w:rsidR="00835581">
        <w:rPr>
          <w:rFonts w:cs="Times New Roman"/>
          <w:sz w:val="24"/>
          <w:szCs w:val="24"/>
        </w:rPr>
        <w:t>бюджетного</w:t>
      </w:r>
      <w:r w:rsidRPr="00352F97">
        <w:rPr>
          <w:rFonts w:cs="Times New Roman"/>
          <w:sz w:val="24"/>
          <w:szCs w:val="24"/>
        </w:rPr>
        <w:t xml:space="preserve">  общеобразовательного  учреждения </w:t>
      </w:r>
      <w:r w:rsidR="00333538">
        <w:rPr>
          <w:rFonts w:cs="Times New Roman"/>
          <w:sz w:val="24"/>
          <w:szCs w:val="24"/>
        </w:rPr>
        <w:t>«Кемецкая</w:t>
      </w:r>
      <w:r w:rsidR="00835581">
        <w:rPr>
          <w:rFonts w:cs="Times New Roman"/>
          <w:sz w:val="24"/>
          <w:szCs w:val="24"/>
        </w:rPr>
        <w:t xml:space="preserve"> средняя общеобразовательная школа»</w:t>
      </w:r>
      <w:r w:rsidRPr="00352F97">
        <w:rPr>
          <w:rFonts w:cs="Times New Roman"/>
          <w:sz w:val="24"/>
          <w:szCs w:val="24"/>
        </w:rPr>
        <w:t xml:space="preserve"> направлена  на  обеспечение  их  духовно-нравственного  развития  и  воспитания,  социализации,  профессиональной ориентации,  формирование  экологической  культуры,  культуры  здорового  и безопасного образа жизни. </w:t>
      </w:r>
    </w:p>
    <w:p w:rsidR="00835581" w:rsidRPr="00352F97" w:rsidRDefault="00835581" w:rsidP="00835581">
      <w:pPr>
        <w:spacing w:after="0"/>
        <w:jc w:val="both"/>
        <w:rPr>
          <w:rFonts w:cs="Times New Roman"/>
          <w:sz w:val="24"/>
          <w:szCs w:val="24"/>
        </w:rPr>
      </w:pPr>
    </w:p>
    <w:p w:rsidR="00DD7433" w:rsidRPr="00835581" w:rsidRDefault="00DD7433" w:rsidP="00835581">
      <w:pPr>
        <w:spacing w:after="0"/>
        <w:jc w:val="center"/>
        <w:rPr>
          <w:rFonts w:cs="Times New Roman"/>
          <w:i/>
          <w:sz w:val="24"/>
          <w:szCs w:val="24"/>
        </w:rPr>
      </w:pPr>
      <w:r w:rsidRPr="00835581">
        <w:rPr>
          <w:rFonts w:cs="Times New Roman"/>
          <w:i/>
          <w:sz w:val="24"/>
          <w:szCs w:val="24"/>
        </w:rPr>
        <w:t>2.3.1. Цель и задачи воспитания и социализации обучающихся.</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Целью  воспитания  и  социализации  обучающихся  на  ступени  основного общего образования является социально-педагогическая поддержка становления и развития  высоконравственного,  творческого,  компетентного  гражданина  России, принимающего судьбу Отечества как свою личную, осознающего ответственность за  настоящее  и  </w:t>
      </w:r>
      <w:r w:rsidR="00333538">
        <w:rPr>
          <w:rFonts w:cs="Times New Roman"/>
          <w:sz w:val="24"/>
          <w:szCs w:val="24"/>
        </w:rPr>
        <w:t>будущее  своей  страны,  укоренё</w:t>
      </w:r>
      <w:r w:rsidRPr="00352F97">
        <w:rPr>
          <w:rFonts w:cs="Times New Roman"/>
          <w:sz w:val="24"/>
          <w:szCs w:val="24"/>
        </w:rPr>
        <w:t xml:space="preserve">нного  в  духовных  и  культурных традициях многонационального народа Российской Федерации. Для достижения поставленной цели воспитания и социализации обучающихся решаются следующие задачи.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В области формирования личностной культуры: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 формирование  способности  к  духовному  развитию,  реализации  творческого потенциала  в  учебно-игровой,  предметно-продуктивной,  социально ориентированной,  общественно  полезной  деятельности  на  основе  традиционных нравственных  установок  и  моральных  норм,  непрерывного  образования, самовоспитания  и  универсальной  духовно-нравственной  компетенции  — «становиться лучше»;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 укрепление  нравственности,  основанной  на  свободе  воли  и  духовных отечественных  традициях,  внутренней  установке  личности  школьника  поступать согласно своей совести;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 формирование  основ  нравственного  самосознания  личности  (совести) — способности  подростка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 формирование  нравственного  смысла  учения,  социально  ориентированной  и общественно полезной деятельности;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 формирование  морали  —  осознанной  обучающимся  необходимости поведения,  ориентированного  на  благо  других  людей  и  определяемого традиционными представлениями о добре и зле, справедливом и несправедливом, добродетели и пороке, должном и недопустимом; </w:t>
      </w:r>
    </w:p>
    <w:p w:rsidR="00DD7433" w:rsidRPr="00352F97" w:rsidRDefault="00DD7433" w:rsidP="00835581">
      <w:pPr>
        <w:spacing w:after="0"/>
        <w:jc w:val="both"/>
        <w:rPr>
          <w:rFonts w:cs="Times New Roman"/>
          <w:sz w:val="24"/>
          <w:szCs w:val="24"/>
        </w:rPr>
      </w:pPr>
      <w:r w:rsidRPr="00352F97">
        <w:rPr>
          <w:rFonts w:cs="Times New Roman"/>
          <w:sz w:val="24"/>
          <w:szCs w:val="24"/>
        </w:rPr>
        <w:lastRenderedPageBreak/>
        <w:t xml:space="preserve">• усвоение  обучающимся  базовых  национальных  ценностей,  духовных традиций народов России;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 укрепление у подростка позитивной нравственной самооценки, самоуважения и жизненного оптимизма;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 развитие эстетических потребностей, ценностей и чувств;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 развитие  способности  открыто  выражать  и  аргументированно  отстаивать свою  нравственно  оправданную  позицию,  проявлять  критичность  к  собственным намерениям, мыслям и поступкам;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 развитие  способности  к  самостоятельным  поступкам  и  действиям, совершаемым  на  основе  морального  выбора,  к  принятию  ответственности  за  их результаты;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 развитие  трудолюбия,  способности  к  преодолению  трудностей, целеустремлѐнности и настойчивости в достижении результата; </w:t>
      </w:r>
    </w:p>
    <w:p w:rsidR="00DD7433" w:rsidRPr="00352F97" w:rsidRDefault="00DD7433" w:rsidP="00835581">
      <w:pPr>
        <w:spacing w:after="0"/>
        <w:jc w:val="both"/>
        <w:rPr>
          <w:rFonts w:cs="Times New Roman"/>
          <w:sz w:val="24"/>
          <w:szCs w:val="24"/>
        </w:rPr>
      </w:pPr>
      <w:r w:rsidRPr="00352F97">
        <w:rPr>
          <w:rFonts w:cs="Times New Roman"/>
          <w:sz w:val="24"/>
          <w:szCs w:val="24"/>
        </w:rPr>
        <w:t>• формирование</w:t>
      </w:r>
      <w:r w:rsidR="001D7FA7">
        <w:rPr>
          <w:rFonts w:cs="Times New Roman"/>
          <w:sz w:val="24"/>
          <w:szCs w:val="24"/>
        </w:rPr>
        <w:t xml:space="preserve">  творческого  отношения  к  учё</w:t>
      </w:r>
      <w:r w:rsidRPr="00352F97">
        <w:rPr>
          <w:rFonts w:cs="Times New Roman"/>
          <w:sz w:val="24"/>
          <w:szCs w:val="24"/>
        </w:rPr>
        <w:t xml:space="preserve">бе,  труду,  социальной деятельности на основе нравственных ценностей и моральных норм;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 формирование  у подростка первоначальных профессиональных намерений и интересов,  осознание  нравственного  значения  будущего  профессионального выбора;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 осознание  подростком ценности  человеческой жизни, формирование  умения противостоять  в  пределах  своих  возможностей  действиям  и  влияниям, представляющим  угрозу  для  жизни,  физического  и  нравственного  здоровья, духовной безопасности личности;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 формирование  экологической  культуры,  культуры  здорового  и  безопасного образа жизни.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В области формирования социальной культуры: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 формирование  российской  гражданской  идентичности,  включающей  в  себя идентичность  члена  семьи,  школьного  коллектива,  территориально-культурной общности, этнического сообщества, российской гражданской нации;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 укрепление  веры  в  Россию,  чувства  личной  ответственности  за  Отечество, заботы о процветании своей страны;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 развитие патриотизма и гражданской солидарности;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 развитие  навыков и  умений  организации  и  осуществления  сотрудничества  с педагогами,  сверстниками,  родителями,  старшими  и  младшими  в  решении личностно  и  социально  значимых  проблем  на  основе  знаний,  полученных  в процессе образования;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 формирование  у  подростков  первичных  навыков  успешной  социализации, представлений  об  общественных  приоритетах  и  ценностях,  ориентированных  на эти  ценности  образцах  поведения  через  практику  общественных  отношений  с представителями различных социальных групп;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 формирование  у  подростков  социальных  компетенций,  необходимых  для конструктивного, успешного и ответственного поведения в обществе;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 укрепление  доверия  к  другим  людям,  институтам  гражданского  общества, государству;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 развитие  доброжелательности  и  эмоциональной  отзывчивости,  понимания  и сопереживания  другим  людям,  приобретение  опыта  оказания  помощи  другим людям;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 усвоение гуманистических и демократических ценностных ориентаций;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 формирование  осознанного  и  уважительного  отношения  к  традиционным религиям и религиозным организациям России, к вере и религиозным убеждениям других людей, </w:t>
      </w:r>
      <w:r w:rsidRPr="00352F97">
        <w:rPr>
          <w:rFonts w:cs="Times New Roman"/>
          <w:sz w:val="24"/>
          <w:szCs w:val="24"/>
        </w:rPr>
        <w:lastRenderedPageBreak/>
        <w:t xml:space="preserve">понимание значения религиозных идеалов в жизни человека, семьи и  общества,  роли  традиционных  религий  в историческом  и  культурном  развитии России;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 формирование  культуры межэтнического  общения,  уважения  к  культурным, религиозным традициям, образу жизни представителей народов России.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В области формирования семейной культуры: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 укрепление отношения к семье как основе российского общества;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 формирование представлений о значении семьи для устойчивого и успешного развития человека;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 укрепление  у  обучающегося  уважительного  отношения  к  родителям, осознанного, заботливого отношения к старшим и младшим;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 усвоение  нравственных  ценностей  семейной  жизни:  любовь,  забота  о любимом человеке, продолжение рода, духовная и эмоциональная близость членов семьи, взаимопомощь и др.;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 формирование  начального  опыта  заботы  о  социально-  психологическом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благополучии своей семьи; </w:t>
      </w:r>
    </w:p>
    <w:p w:rsidR="00DD7433" w:rsidRDefault="00DD7433" w:rsidP="00835581">
      <w:pPr>
        <w:spacing w:after="0"/>
        <w:jc w:val="both"/>
        <w:rPr>
          <w:rFonts w:cs="Times New Roman"/>
          <w:sz w:val="24"/>
          <w:szCs w:val="24"/>
        </w:rPr>
      </w:pPr>
      <w:r w:rsidRPr="00352F97">
        <w:rPr>
          <w:rFonts w:cs="Times New Roman"/>
          <w:sz w:val="24"/>
          <w:szCs w:val="24"/>
        </w:rPr>
        <w:t xml:space="preserve">• знание  традиций  своей  семьи,  культурно-исторических  и  этнических традиций  народов,  проживающих  на  территории  Краснодарского  края,  других народов России. </w:t>
      </w:r>
    </w:p>
    <w:p w:rsidR="000C1D45" w:rsidRPr="00352F97" w:rsidRDefault="000C1D45" w:rsidP="00835581">
      <w:pPr>
        <w:spacing w:after="0"/>
        <w:jc w:val="both"/>
        <w:rPr>
          <w:rFonts w:cs="Times New Roman"/>
          <w:sz w:val="24"/>
          <w:szCs w:val="24"/>
        </w:rPr>
      </w:pPr>
    </w:p>
    <w:p w:rsidR="00DD7433" w:rsidRPr="000C1D45" w:rsidRDefault="00DD7433" w:rsidP="000C1D45">
      <w:pPr>
        <w:spacing w:after="0"/>
        <w:jc w:val="center"/>
        <w:rPr>
          <w:rFonts w:cs="Times New Roman"/>
          <w:i/>
          <w:sz w:val="24"/>
          <w:szCs w:val="24"/>
        </w:rPr>
      </w:pPr>
      <w:r w:rsidRPr="000C1D45">
        <w:rPr>
          <w:rFonts w:cs="Times New Roman"/>
          <w:i/>
          <w:sz w:val="24"/>
          <w:szCs w:val="24"/>
        </w:rPr>
        <w:t>2.3.2.  Основные  направления  и  ценностные  основы  воспитания  и</w:t>
      </w:r>
    </w:p>
    <w:p w:rsidR="00DD7433" w:rsidRPr="000C1D45" w:rsidRDefault="00DD7433" w:rsidP="000C1D45">
      <w:pPr>
        <w:spacing w:after="0"/>
        <w:jc w:val="center"/>
        <w:rPr>
          <w:rFonts w:cs="Times New Roman"/>
          <w:i/>
          <w:sz w:val="24"/>
          <w:szCs w:val="24"/>
        </w:rPr>
      </w:pPr>
      <w:r w:rsidRPr="000C1D45">
        <w:rPr>
          <w:rFonts w:cs="Times New Roman"/>
          <w:i/>
          <w:sz w:val="24"/>
          <w:szCs w:val="24"/>
        </w:rPr>
        <w:t>социализации обучающихся</w:t>
      </w:r>
    </w:p>
    <w:p w:rsidR="00DD7433" w:rsidRPr="00352F97" w:rsidRDefault="00DD7433" w:rsidP="00835581">
      <w:pPr>
        <w:spacing w:after="0"/>
        <w:jc w:val="both"/>
        <w:rPr>
          <w:rFonts w:cs="Times New Roman"/>
          <w:sz w:val="24"/>
          <w:szCs w:val="24"/>
        </w:rPr>
      </w:pPr>
      <w:r w:rsidRPr="00352F97">
        <w:rPr>
          <w:rFonts w:cs="Times New Roman"/>
          <w:sz w:val="24"/>
          <w:szCs w:val="24"/>
        </w:rPr>
        <w:t>Задачи воспитания и социализации обучающихся на ступени основного общего образования  классифицированы  по  направлениям,  каждое  из  которых,  будучи тесно  связанным  с  другими,  раскрывает  одну  из  существенных  сторон  духовно-нравственного развития личности гражданина России.  Каждое  из  этих  направлений  основано  на  оп</w:t>
      </w:r>
      <w:r w:rsidR="001D7FA7">
        <w:rPr>
          <w:rFonts w:cs="Times New Roman"/>
          <w:sz w:val="24"/>
          <w:szCs w:val="24"/>
        </w:rPr>
        <w:t>ределё</w:t>
      </w:r>
      <w:r w:rsidRPr="00352F97">
        <w:rPr>
          <w:rFonts w:cs="Times New Roman"/>
          <w:sz w:val="24"/>
          <w:szCs w:val="24"/>
        </w:rPr>
        <w:t xml:space="preserve">нной  системе  базовых национальных ценностей и должно обеспечивать их усвоение обучающимися.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Организация  духовно-нравственного  развития  и  воспитания  обучающихся осуществляется по следующим направлениям: </w:t>
      </w:r>
    </w:p>
    <w:p w:rsidR="00DD7433" w:rsidRPr="00352F97" w:rsidRDefault="00DD7433" w:rsidP="00835581">
      <w:pPr>
        <w:spacing w:after="0"/>
        <w:jc w:val="both"/>
        <w:rPr>
          <w:rFonts w:cs="Times New Roman"/>
          <w:sz w:val="24"/>
          <w:szCs w:val="24"/>
        </w:rPr>
      </w:pPr>
      <w:r w:rsidRPr="00352F97">
        <w:rPr>
          <w:rFonts w:cs="Times New Roman"/>
          <w:sz w:val="24"/>
          <w:szCs w:val="24"/>
        </w:rPr>
        <w:t>• воспитание  гражданственности,  патриотизма,  уважения  к  правам, свободам и обязанностям человека (ценности: любовь к России, своему народу, Краснодарскому  краю,  гражданское  общество,  поликультурный  мир,  свобода личная и национальная, доверие к людям, институтам государства и гражданского общества, соц</w:t>
      </w:r>
      <w:r w:rsidR="001D7FA7">
        <w:rPr>
          <w:rFonts w:cs="Times New Roman"/>
          <w:sz w:val="24"/>
          <w:szCs w:val="24"/>
        </w:rPr>
        <w:t>иальная солидарность, мир во всё</w:t>
      </w:r>
      <w:r w:rsidRPr="00352F97">
        <w:rPr>
          <w:rFonts w:cs="Times New Roman"/>
          <w:sz w:val="24"/>
          <w:szCs w:val="24"/>
        </w:rPr>
        <w:t xml:space="preserve">м мире, многообразие и уважение культур и народов);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 воспитание  социальной  ответственности  и  компетентности  (ценности: правовое  государство,  демократическое  государство,  социальное  государство; закон  и  правопорядок,  социальная  компетентность,  социальная  ответственность, служение Отечеству, ответственность за настоящее и будущее своей страны);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 воспитание  нравственных  чувств,  убеждений,  этического  сознания (ценности:  нравственный  выбор;  жизнь  и  смысл  жизни;  справедливость; милосердие;  честь;  достоинство;  уважение  родителей;  уважение  достоинства другого  человека,  равноправие,  ответственность,  любовь  и  верность;  забота  о старших  и  младших;  свобода  совести  и  вероисповедания;  толерантность, представление  о  светской  этике,  вере,  духовности,  религиозной  жизни  человека, ценностях  религиозного  мировоззрения,  формируемое  на  основе межконфессионального диалога; духовно-нравственное развитие личности); </w:t>
      </w:r>
    </w:p>
    <w:p w:rsidR="00DD7433" w:rsidRPr="00352F97" w:rsidRDefault="00DD7433" w:rsidP="00835581">
      <w:pPr>
        <w:spacing w:after="0"/>
        <w:jc w:val="both"/>
        <w:rPr>
          <w:rFonts w:cs="Times New Roman"/>
          <w:sz w:val="24"/>
          <w:szCs w:val="24"/>
        </w:rPr>
      </w:pPr>
      <w:r w:rsidRPr="00352F97">
        <w:rPr>
          <w:rFonts w:cs="Times New Roman"/>
          <w:sz w:val="24"/>
          <w:szCs w:val="24"/>
        </w:rPr>
        <w:lastRenderedPageBreak/>
        <w:t xml:space="preserve">• воспитание экологической культуры, культуры здорового и безопасного образа  жизни </w:t>
      </w:r>
      <w:r w:rsidR="001D7FA7">
        <w:rPr>
          <w:rFonts w:cs="Times New Roman"/>
          <w:sz w:val="24"/>
          <w:szCs w:val="24"/>
        </w:rPr>
        <w:t xml:space="preserve"> (ценности:  жизнь  во  всех  её</w:t>
      </w:r>
      <w:r w:rsidRPr="00352F97">
        <w:rPr>
          <w:rFonts w:cs="Times New Roman"/>
          <w:sz w:val="24"/>
          <w:szCs w:val="24"/>
        </w:rPr>
        <w:t xml:space="preserve">  проявлениях;  экологическая безопасность;  экологическая  грамотность;  физическое,  физиологическое, репродуктивное,  психическое,  социально-психологическое,  духовное  здоровье; экологическая  культура;  экологически  целесообразный  здоровый  и  безопасный образ  жизни;  ресурсосбережение;  экологическая  этика;  экологическая от</w:t>
      </w:r>
      <w:r w:rsidR="001D7FA7">
        <w:rPr>
          <w:rFonts w:cs="Times New Roman"/>
          <w:sz w:val="24"/>
          <w:szCs w:val="24"/>
        </w:rPr>
        <w:t>ветственность; социальное партнё</w:t>
      </w:r>
      <w:r w:rsidRPr="00352F97">
        <w:rPr>
          <w:rFonts w:cs="Times New Roman"/>
          <w:sz w:val="24"/>
          <w:szCs w:val="24"/>
        </w:rPr>
        <w:t xml:space="preserve">рство для улучшения экологического качества окружающей среды; устойчивое развитие общества в гармонии с природой);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 воспитание  трудолюбия,  сознательного,  творческого  отношения  к образованию, труду и жизни, подготовка к сознательному выбору профессии (ценности:  научное  знание,  стремление  к  познанию  и  истине,  научная  картина мира, нравственный смысл учения и самообразования, интеллектуальное развитие личности; уважение к труду и людям труда; нравственный смысл труда, творчество и  созидание;  целеустремленность  и  настойчивость,  бережливость,  выбор профессии); </w:t>
      </w:r>
    </w:p>
    <w:p w:rsidR="00DD7433" w:rsidRPr="00352F97" w:rsidRDefault="00DD7433" w:rsidP="00835581">
      <w:pPr>
        <w:spacing w:after="0"/>
        <w:jc w:val="both"/>
        <w:rPr>
          <w:rFonts w:cs="Times New Roman"/>
          <w:sz w:val="24"/>
          <w:szCs w:val="24"/>
        </w:rPr>
      </w:pPr>
      <w:r w:rsidRPr="00352F97">
        <w:rPr>
          <w:rFonts w:cs="Times New Roman"/>
          <w:sz w:val="24"/>
          <w:szCs w:val="24"/>
        </w:rPr>
        <w:t xml:space="preserve">• воспитание ценностного отношения к прекрасному, формирование основ эстетической  культуры  —  эстетическое  воспитание  (ценности:  красота, гармония,  духовный  мир  человека,  самовыражение  личности  в  творчестве  и искусстве, эстетическое развитие личности). </w:t>
      </w:r>
    </w:p>
    <w:p w:rsidR="00DD7433" w:rsidRPr="00352F97" w:rsidRDefault="00DD7433" w:rsidP="00835581">
      <w:pPr>
        <w:spacing w:after="0"/>
        <w:rPr>
          <w:rFonts w:cs="Times New Roman"/>
          <w:sz w:val="24"/>
          <w:szCs w:val="24"/>
        </w:rPr>
      </w:pPr>
      <w:r w:rsidRPr="00352F97">
        <w:rPr>
          <w:rFonts w:cs="Times New Roman"/>
          <w:sz w:val="24"/>
          <w:szCs w:val="24"/>
        </w:rPr>
        <w:t xml:space="preserve"> </w:t>
      </w:r>
    </w:p>
    <w:p w:rsidR="00DD7433" w:rsidRPr="000C1D45" w:rsidRDefault="00DD7433" w:rsidP="000C1D45">
      <w:pPr>
        <w:spacing w:after="0"/>
        <w:jc w:val="center"/>
        <w:rPr>
          <w:rFonts w:cs="Times New Roman"/>
          <w:i/>
          <w:sz w:val="24"/>
          <w:szCs w:val="24"/>
        </w:rPr>
      </w:pPr>
      <w:r w:rsidRPr="000C1D45">
        <w:rPr>
          <w:rFonts w:cs="Times New Roman"/>
          <w:i/>
          <w:sz w:val="24"/>
          <w:szCs w:val="24"/>
        </w:rPr>
        <w:t>2.3.3. Принципы и особенности организации содержания воспитания и</w:t>
      </w:r>
    </w:p>
    <w:p w:rsidR="00DD7433" w:rsidRPr="000C1D45" w:rsidRDefault="00DD7433" w:rsidP="000C1D45">
      <w:pPr>
        <w:spacing w:after="0"/>
        <w:jc w:val="center"/>
        <w:rPr>
          <w:rFonts w:cs="Times New Roman"/>
          <w:i/>
          <w:sz w:val="24"/>
          <w:szCs w:val="24"/>
        </w:rPr>
      </w:pPr>
      <w:r w:rsidRPr="000C1D45">
        <w:rPr>
          <w:rFonts w:cs="Times New Roman"/>
          <w:i/>
          <w:sz w:val="24"/>
          <w:szCs w:val="24"/>
        </w:rPr>
        <w:t>социализации обучающихся.</w:t>
      </w:r>
    </w:p>
    <w:p w:rsidR="000C1D45" w:rsidRDefault="00DD7433" w:rsidP="000C1D45">
      <w:pPr>
        <w:spacing w:after="0" w:line="240" w:lineRule="auto"/>
        <w:jc w:val="both"/>
        <w:rPr>
          <w:rFonts w:cs="Times New Roman"/>
          <w:sz w:val="24"/>
          <w:szCs w:val="24"/>
        </w:rPr>
      </w:pPr>
      <w:r w:rsidRPr="00352F97">
        <w:rPr>
          <w:rFonts w:cs="Times New Roman"/>
          <w:sz w:val="24"/>
          <w:szCs w:val="24"/>
        </w:rPr>
        <w:t xml:space="preserve">Принцип ориентации на идеал. Идеалы определяют смыслы воспитания, то, ради чего оно организуется. Идеалы сохраняются в традициях и служат основными  ориентирами человеческой жизни, духовно-нравственного и социального развития личности.  </w:t>
      </w:r>
      <w:r w:rsidRPr="000C1D45">
        <w:rPr>
          <w:rFonts w:cs="Times New Roman"/>
          <w:i/>
          <w:sz w:val="24"/>
          <w:szCs w:val="24"/>
        </w:rPr>
        <w:t>Аксиологический  принцип</w:t>
      </w:r>
      <w:r w:rsidRPr="00352F97">
        <w:rPr>
          <w:rFonts w:cs="Times New Roman"/>
          <w:sz w:val="24"/>
          <w:szCs w:val="24"/>
        </w:rPr>
        <w:t>.  Принцип  ориентации  на  идеал  интегрирует социально-педагогическое  пространство  образовательного  учреждения. Аксиологический  принцип  позволяет  его  дифференцировать,  включить  в  него разные  общественные  субъекты.  В  пределах  системы  базовых  национальных ценностей  общественные  субъекты  могут  оказывать  школе  содействие  в формировании у обучающихся той или иной группы ценностей. Принцип  следования  нравственному  примеру.  Следование  примеру  — ведущий  метод  воспитания.  Пример  —  это  возможная  модель  выстраивания отношений  подростка  с  другими  людьми  и  с  самим  собой,  образец  ценностного выбора,  совершѐнного  значимым  другим.  Содержание  учебного  процесса, внеучебной  и  внешкольной  деятельности  должно  быть  наполнено  примерами нравственного  поведения. В  при</w:t>
      </w:r>
      <w:r w:rsidR="001D7FA7">
        <w:rPr>
          <w:rFonts w:cs="Times New Roman"/>
          <w:sz w:val="24"/>
          <w:szCs w:val="24"/>
        </w:rPr>
        <w:t>мерах  демонстрируется  устремлё</w:t>
      </w:r>
      <w:r w:rsidRPr="00352F97">
        <w:rPr>
          <w:rFonts w:cs="Times New Roman"/>
          <w:sz w:val="24"/>
          <w:szCs w:val="24"/>
        </w:rPr>
        <w:t>нность  людей  к вершинам  духа,  персонифицируются,  наполняются  конкретным  жизненным содержанием  идеалы  и  ценности.  Особое  значение  для  духовно-нравственного развития обучающегося имеет пример учителя. Принцип  диалогического  общения  со  значимыми  другими.  В формировании ценностей большую роль играет диалогическое общение подростка со  сверстниками,  родителями,  учителем  и  другими  значимыми  взрослыми. Наличие  значимого  другого  в  воспитательном  процессе  делает  возможным  его организацию  на  диалогической  основе.  Диалог  исходит  из  признания  и безусловного  уважения  права  воспитанника  свободно  выбирать  и  сознательно присваивать ту ценность, которую он полагает как истинную. Диалог не допускает сведения  нравственного  воспитания  к  морализаторству  и  монологической проповеди,  но  предусматривает  его  организацию  средствами  равноправного межсубъектного  диалога. Выработка  личностью  собственной  системы  ценностей, поиски  смысла  жизни  невозможны  вне  диалогического  общения  подростка  со значимым другим.</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lastRenderedPageBreak/>
        <w:t xml:space="preserve"> </w:t>
      </w:r>
      <w:r w:rsidRPr="000C1D45">
        <w:rPr>
          <w:rFonts w:cs="Times New Roman"/>
          <w:i/>
          <w:sz w:val="24"/>
          <w:szCs w:val="24"/>
        </w:rPr>
        <w:t>Принцип  идентификации</w:t>
      </w:r>
      <w:r w:rsidRPr="00352F97">
        <w:rPr>
          <w:rFonts w:cs="Times New Roman"/>
          <w:sz w:val="24"/>
          <w:szCs w:val="24"/>
        </w:rPr>
        <w:t xml:space="preserve">.  Идентификация  —  устойчивое  отождествление себя  со  значимым  другим,  стремление  быть  похожим  на  него.  В  подростковом возрасте  идентификация  является  ведущим  механизмом  развития  ценностно-смысловой  сферы  личности. Духовно-нравственное  развитие  личности  подростка поддерживается  примерами.  В  этом  случае  срабатывает  идентификационный механизм — происходит проекция собственных возможностей на образ значимого другого, что позволяет подростку увидеть свои лучшие качества, пока ещѐ скрытые в  нѐм  самом,  но  уже  осуществившиеся  в  образе  другого.  Идентификация  в сочетании  со  следованием  нравственному  примеру  укрепляет  совесть  — нравственную  рефлексию  личности,  мораль  —  способность  подростка формулировать  собственные  нравственные  обязательства,  социальную ответственность —  готовность  личности  поступать  в  соответствии  с  моралью  и требовать этого от других. </w:t>
      </w:r>
    </w:p>
    <w:p w:rsidR="000C1D45" w:rsidRDefault="00DD7433" w:rsidP="000C1D45">
      <w:pPr>
        <w:spacing w:after="0" w:line="240" w:lineRule="auto"/>
        <w:jc w:val="both"/>
        <w:rPr>
          <w:rFonts w:cs="Times New Roman"/>
          <w:sz w:val="24"/>
          <w:szCs w:val="24"/>
        </w:rPr>
      </w:pPr>
      <w:r w:rsidRPr="000C1D45">
        <w:rPr>
          <w:rFonts w:cs="Times New Roman"/>
          <w:i/>
          <w:sz w:val="24"/>
          <w:szCs w:val="24"/>
        </w:rPr>
        <w:t>Принцип  полисубъектности</w:t>
      </w:r>
      <w:r w:rsidRPr="00352F97">
        <w:rPr>
          <w:rFonts w:cs="Times New Roman"/>
          <w:sz w:val="24"/>
          <w:szCs w:val="24"/>
        </w:rPr>
        <w:t xml:space="preserve">  воспитания  и  социализации.  В  современных условиях  процесс  развития,  воспитания  и  социализации  личности  имеет полисубъектный,  многомернодеятельностный  характер.  Подросток  включѐн  в различные  виды  социальной,  информационной,  коммуникативной  активности,  в содержании  которых  присутствуют  разные,  нередко  противоречивые  ценности  и  мировоззренческие  установки.  Эффективная  организация  воспитания  и социализации  современных  подростков  возможна  при  условии  согласования (прежде  всего,  на  основе  общих  духовных  и  общественных  идеалов,  ценностей) социально-педагогической  деятельности  различных  общественных  субъектов: школы,  семьи,  учреждений  дополнительного  образования,  культуры  и  спорта, традиционных  религиозных  и  общест-венных  организаций  и  др.  При  этом деятельность образовательного учреждения, педагогического коллектива школы в организации  социально-педагогического  партнѐрства  должна  быть  ведущей, определяющей  ценности,  содержание,  формы  и  методы  воспитания  и социализации  обучающихся  в  учебной,  внеучебной,  внешкольной,  общественно значимой  деятельности.  Социально-педагогическое  взаимодействие  школы  и других общественных субъектов осуществляется в рамках Программы воспитания и социализации обучающихся.</w:t>
      </w:r>
    </w:p>
    <w:p w:rsidR="00DD7433" w:rsidRPr="00352F97" w:rsidRDefault="00DD7433" w:rsidP="000C1D45">
      <w:pPr>
        <w:spacing w:after="0" w:line="240" w:lineRule="auto"/>
        <w:jc w:val="both"/>
        <w:rPr>
          <w:rFonts w:cs="Times New Roman"/>
          <w:sz w:val="24"/>
          <w:szCs w:val="24"/>
        </w:rPr>
      </w:pPr>
      <w:r w:rsidRPr="000C1D45">
        <w:rPr>
          <w:rFonts w:cs="Times New Roman"/>
          <w:i/>
          <w:sz w:val="24"/>
          <w:szCs w:val="24"/>
        </w:rPr>
        <w:t xml:space="preserve"> Принцип  совместного  решения  личностно  и  общественно  значимых проблем</w:t>
      </w:r>
      <w:r w:rsidRPr="00352F97">
        <w:rPr>
          <w:rFonts w:cs="Times New Roman"/>
          <w:sz w:val="24"/>
          <w:szCs w:val="24"/>
        </w:rPr>
        <w:t xml:space="preserve">. Личностные и общественные проблемы являются основными стимулами развития  человека.  Их  решение  требует  не  только  внешней  активности,  но  и существенной  перестройки  внутреннего  душевного,  духовного  мира  личности, изменения отношений (а отношения и есть ценности) личности к явлениям жизни. Воспитание  —  это  оказываемая  значимым  другим  педагогическая  поддержка процесса  развития  личности  воспитанника  в  ходе  совместного  решения  стоящих перед ним личностно и общественно значимых проблем. </w:t>
      </w:r>
    </w:p>
    <w:p w:rsidR="00DD7433" w:rsidRPr="00352F97" w:rsidRDefault="00DD7433" w:rsidP="000C1D45">
      <w:pPr>
        <w:spacing w:after="0" w:line="240" w:lineRule="auto"/>
        <w:jc w:val="both"/>
        <w:rPr>
          <w:rFonts w:cs="Times New Roman"/>
          <w:sz w:val="24"/>
          <w:szCs w:val="24"/>
        </w:rPr>
      </w:pPr>
      <w:r w:rsidRPr="000C1D45">
        <w:rPr>
          <w:rFonts w:cs="Times New Roman"/>
          <w:i/>
          <w:sz w:val="24"/>
          <w:szCs w:val="24"/>
        </w:rPr>
        <w:t>Принцип  системно-деятельностной  организации  воспитания</w:t>
      </w:r>
      <w:r w:rsidRPr="00352F97">
        <w:rPr>
          <w:rFonts w:cs="Times New Roman"/>
          <w:sz w:val="24"/>
          <w:szCs w:val="24"/>
        </w:rPr>
        <w:t xml:space="preserve">.  Интеграция содержания различных видов деятельности обучающихся в рамках программы их духовно-нравственного развития и воспитания осуществляется на основе базовых национальных ценностей. Для решения воспитательных задач обучающиеся вместе с  педагогами,  родителями,  иными  субъектами  культурной,  гражданской  жизни обращаются к содержанию: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общеобразовательных дисциплин;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произведений искусства;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периодической  печати,  публикаций,  радио-  и  телепередач,  отражающих современную жизнь;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духовной культуры и фольклора народов России;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истории,  традиций  и  современной  жизни  своей  Родины,  своего  края,  своей семьи;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жизненного опыта своих родителей и прародителей;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общественно  полезной,  личностно  значимой  деятельности  в  рамках педагогически организованных социальных и культурных практик;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lastRenderedPageBreak/>
        <w:t xml:space="preserve">• других источников информации и научного знания.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Системно-деятельностная  организация  воспитания  должна  преодолевать изоляцию подростковых сообществ от мира старших и младших и обеспечивать их полноценную и своевременную социализацию. В социальном плане подростковый возраст  представляет  собой  переход  от  зависимого  детства  к  самостоятельной  и ответственной взрослости.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Школе  как  социальному  субъекту  —  носителю  педагогической  культуры принадлежит ведущая роль в осуществлении воспитания и успешной социализации подростка.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w:t>
      </w:r>
    </w:p>
    <w:p w:rsidR="00DD7433" w:rsidRPr="000D6EEB" w:rsidRDefault="00DD7433" w:rsidP="000D6EEB">
      <w:pPr>
        <w:spacing w:after="0" w:line="240" w:lineRule="auto"/>
        <w:jc w:val="center"/>
        <w:rPr>
          <w:rFonts w:cs="Times New Roman"/>
          <w:i/>
          <w:sz w:val="24"/>
          <w:szCs w:val="24"/>
        </w:rPr>
      </w:pPr>
      <w:r w:rsidRPr="000D6EEB">
        <w:rPr>
          <w:rFonts w:cs="Times New Roman"/>
          <w:i/>
          <w:sz w:val="24"/>
          <w:szCs w:val="24"/>
        </w:rPr>
        <w:t>2.3.4. Основное содержание воспитания и социализации обучающихся</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Воспитание  гражданственности,  патриотизма,  уважения  к  правам, свободам и обязанностям человека: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общее  представление  о  политическом  устройстве  российского  государства, его  институтах,  их  роли  в  жизни  общества,  о  символах  государства,  их историческом  происхождении  и  социально-культурном  значении,  о  ключевых ценностях современного общества России;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системные представления об институтах гражданского общества, их истории и  современном  состоянии  в  России  и  мире,  о  возможностях  участия  граждан  в общественном управлении;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понимание  и  одобрение  правил  поведения  в  обществе,  уважение  органов  и лиц, охраняющих общественный порядок;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осознание конституционного долга и обязанностей гражданина своей Родины;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системные  представления  о  народах  Краснодарского  края,  России,  об  их общей  исторической  судьбе,  о  единстве  народов  нашей  страны,  знание национальных героев и важнейших событий отечественной истории;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негативное отношение к нарушениям порядка в классе, школе, общественных местах,  к  невыполнению  человеком  своих  общественных  обязанностей,  к антиобщественным действиям, поступкам.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Воспитание социальной ответственности и компетентности: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осознанное  принятие  роли  гражданина,  знание  гражданских  прав  и обязанностей, приобретение первоначального опыта ответственного гражданского поведения;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усвоение позитивного  социального опыта, образцов поведения подростков и молодѐжи в современном мире;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освоение  норм  и  правил  общественного  поведения,  психологических установок, знаний и навыков, позволяющих обучающимся успешно действовать в современном обществе;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приобретение опыта взаимодействия, совместной деятельности и общения со сверстниками,  старшими  и  младшими,  взрослыми,  с  реальным  социальным окружением в процессе решения личностных и общественно значимых проблем;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осознанное  принятие  основных  социальных  ролей,  соответствующих подростковому возрасту: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социальные  роли  в  семье:  сына  (дочери),  брата  (сестры),  помощника, ответственного хозяина (хозяйки), наследника (наследницы);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социальные  роли  в  классе:  лидер  —  ведомый,  партнѐр,  инициатор, референтный  в  определѐнных  вопросах,  руководитель,  организатор,  помощник, собеседник, слушатель;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социальные  роли  в  обществе:  гендерная,  член  определѐнной  социальной группы,  потребитель,  покупатель,  пассажир,  зритель,  спортсмен,  читатель, сотрудник и др.;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формирование  собственного  конструктивного  стиля  общественного поведения.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Воспитание нравственных чувств, убеждений, этического сознания: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сознательное принятие базовых национальных российских ценностей;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lastRenderedPageBreak/>
        <w:t>•</w:t>
      </w:r>
      <w:r w:rsidR="001D7FA7">
        <w:rPr>
          <w:rFonts w:cs="Times New Roman"/>
          <w:sz w:val="24"/>
          <w:szCs w:val="24"/>
        </w:rPr>
        <w:t xml:space="preserve"> любовь к школе, с.Кемцы, Тверскому краю</w:t>
      </w:r>
      <w:r w:rsidRPr="00352F97">
        <w:rPr>
          <w:rFonts w:cs="Times New Roman"/>
          <w:sz w:val="24"/>
          <w:szCs w:val="24"/>
        </w:rPr>
        <w:t xml:space="preserve">, народу, России, к героическому  прошлому  и  настоящему  нашего  Отечества;  желание  продолжать героические традиции многонационального российского народа;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понимание  смысла  гуманных  отношений;  понимание  высокой  ценности человеческой жизни; стремление строить свои отношения с людьми и поступать по законам совести, добра и справедливости;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понимание  значения  религиозных  идеалов  в  жизни  человека  и  общества, нравственной  сущности  правил  культуры  поведения,  общения  и  речи,  умение выполнять их независимо от внешнего контроля;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понимание  значения  нравственно-волевого  усилия  в  выполнении  учебных, учебно-трудовых  и  общественных  обязанностей;  стремление  преодолевать трудности и доводить начатое дело до конца;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умение осуществлять нравственный выбор намерений, действий и поступков; готовность  к  самоограничению  для  достижения  собственных  нравственных идеалов;  стремление  вырабатывать  и  осуществлять  личную  программу самовоспитания;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понимание и сознательное принятие нравственных норм взаимоотношений в семье;  осознание  значения  семьи  для  жизни  человека,  его  личностного  и социального развития, продолжения рода;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отрицательное  отношение  к  аморальным  поступкам,  проявлениям  эгоизма и иждивенчества,  равнодушия,  лицемерия,  грубости,  оскорбительным  словам  и действиям, нарушениям общественного порядка.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Воспитание  экологической  культуры,  культуры  здорового  и  безопасного образа жизни: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присвоение  эколого-культурных  ценностей  и  ценностей  здоровья  своего народа,  народов  России  как  одно  из  направлений  общероссийской  гражданской идентичности;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умение  придавать  экологическую  направленность  любой  деятельности, проекту, демонстрировать экологическое мышление и экологическую грамотность в разных формах деятельности;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понимание  взаимной  связи  здоровья,  экологического  качества  окружающей среды и экологической культуры человека;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осознание  единства  и  взаимовлияния  различных  видов  здоровья  человека: физического  (сила,  ловкость,  выносливость),  физиологического (работоспособность,  устойчивость  к  заболеваниям),  психического  (умственная работоспособность,  эмоциональное  благополучие),  социально-психологического (способность  справиться  со  стрессом,  качество  отношений  с  окружающими людьми);  репродуктивного </w:t>
      </w:r>
      <w:r w:rsidR="001D7FA7">
        <w:rPr>
          <w:rFonts w:cs="Times New Roman"/>
          <w:sz w:val="24"/>
          <w:szCs w:val="24"/>
        </w:rPr>
        <w:t xml:space="preserve"> (забота  о  своё</w:t>
      </w:r>
      <w:r w:rsidRPr="00352F97">
        <w:rPr>
          <w:rFonts w:cs="Times New Roman"/>
          <w:sz w:val="24"/>
          <w:szCs w:val="24"/>
        </w:rPr>
        <w:t xml:space="preserve">м  здоровье  как  будущего  родителя); духовного  (иерархия  ценностей);  их  зависимости  от  экологической  культуры, культуры здорового и безопасного образа жизни человека;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интерес  к  прогулкам  на  природе,  подвижным  играм,  участию  в  спортивных соревнованиях,  туристическим  походам,  занятиям  в  спортивных  секциях, военизированным играм;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представления  о  факторах  окружающей  природно-социальной  среды, негативно влияющих на  здоровье человека;  способах их компенсации, избегания, преодоления;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способность  прогнозировать  последствия  деятельности  человека  в  природе, оценивать  влияние  природных  и  антропогенных  факторов  риска  на  здоровье человека;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опыт  самооценки личного вклада в ресурсосбережение,  сохранение качества окружающей среды, биоразнообразия, экологическую безопасность;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осознание  социальной  значимости  идей  устойчивого  развития;  готовность участвовать в пропаганде идей образования для устойчивого развития;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знание основ  законодательства в области  защиты  здоровья и  экологического качества окружающей среды и выполнение его требований;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lastRenderedPageBreak/>
        <w:t xml:space="preserve">• овладение  способами  социального  взаимодействия  по  вопросам  улучшения экологического  качества  окружающей  среды,  устойчивого  развития  территории, экологического здоровьесберегающего просвещения населения;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проф</w:t>
      </w:r>
      <w:r w:rsidR="001D7FA7">
        <w:rPr>
          <w:rFonts w:cs="Times New Roman"/>
          <w:sz w:val="24"/>
          <w:szCs w:val="24"/>
        </w:rPr>
        <w:t>ессиональная  ориентация  с  учё</w:t>
      </w:r>
      <w:r w:rsidRPr="00352F97">
        <w:rPr>
          <w:rFonts w:cs="Times New Roman"/>
          <w:sz w:val="24"/>
          <w:szCs w:val="24"/>
        </w:rPr>
        <w:t xml:space="preserve">том  представлений  о  вкладе  разных профессий  в  решение  проблем  экологии,  здоровья,  устойчивого  развития общества;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развитие экологической грамотности родителей, населения, привлечение их к организации общественно значимой экологически ориентированной деятельности;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устойчивая мотивация к выполнению правил личной и общественной гигиены и  санитарии;  рациональной  организации  режима  дня,  питания;  занятиям физической культурой, спортом, туризмом; самообразованию; труду и творчеству для успешной социализации;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опыт  участия  в  физкультурно-оздоровительных,  санитарно-гигиенических мероприятиях, экологическом туризме;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резко  негативное  отношение  к  курению,  употреблению  алкогольных напитков, наркотиков и других психоактивных веществ (ПАВ);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отрицательное  отношение  к  лицам  и  организациям,  пропагандирующим курение и пьянство, распространяющим наркотики и другие ПАВ.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Воспитание  трудолюбия,  сознательного,  творческого  отношения  к образованию, труду и жизни, подготовка к сознательному выбору профессии: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понимание  необходимости  научных  знаний  для  развития  личности  и общества, их роли в жизни, труде, творчестве;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осознание нравственных основ образования;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осознание важности непрерывного образования и самообразования в течение всей жизни;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осознание  нравственной  природы  труда,  его  роли  в  жизни  человека  и общества,  в  создании  материальных,  социальных  и  культурных  благ;  знание  и уважение трудовых традиций своей семьи, трудовых подвигов старших поколений;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умение  планировать  трудовую  деятельность,  рационально  использовать время,  информацию  и  материальные  ресурсы,  соблюдать  порядок  на  рабочем месте,  осуществлять  коллективную  работу,  в  том  числе  при  разработке  и реализации учебных и учебно-трудовых проектов;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сформированность  позитивного  отношения  к  учебной  и  учебно-трудовой деятельности,  общественно  полезным  делам,  умение  осознанно  проявлять инициативу  и  дисциплинированность,  выполнять  работы  по  графику  и  в  срок, следовать  разработанному  плану,  отвечать  за  качество  и  осознавать  возможные риски;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готовность  к  выбору  профиля  обучения  на  следующей  ступени  образования или профессиональному  выбору  в  случае перехода  в  систему профессионального образования  (умение  ориентироваться  на  рынке  труда,  в  мире  профессий,  в системе  профессионального  образования,  соотносить  свои  интересы  и возможности с профессиональной перспективой, получать дополнительные знания и умения, необходимые для профильного или профессионального образования);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бережное  отношение  к  результатам  своего  труда,  труда  других  людей,  к школьному  имуществу,  учебникам,  личным  вещам;  поддержание  чистоты  и порядка в классе и школе; готовность содействов</w:t>
      </w:r>
      <w:r w:rsidR="001D7FA7">
        <w:rPr>
          <w:rFonts w:cs="Times New Roman"/>
          <w:sz w:val="24"/>
          <w:szCs w:val="24"/>
        </w:rPr>
        <w:t>ать в благоустройстве школы и её</w:t>
      </w:r>
      <w:r w:rsidRPr="00352F97">
        <w:rPr>
          <w:rFonts w:cs="Times New Roman"/>
          <w:sz w:val="24"/>
          <w:szCs w:val="24"/>
        </w:rPr>
        <w:t xml:space="preserve"> ближайшего окружения;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общее знакомство с трудовым законодательством;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нетерпимое  отношение  к  лени,  безответственности  и  пассивности  в образовании и труде.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Воспитание ценностного  отношения к прекрасному, формирование  основ эстетической культуры (эстетическое воспитание):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ценностное  отношение  к  прекрасному,  восприятие  искусства  как  особой формы познания и преобразования мира;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lastRenderedPageBreak/>
        <w:t xml:space="preserve">• эстетическое  восприятие  предметов  и  явлений  действительности,  развитие способности  видеть  и  ценить  прекрасное  в  природе,  быту,  труде,  спорте  и творчестве людей, общественной жизни; </w:t>
      </w:r>
    </w:p>
    <w:p w:rsidR="00DD7433" w:rsidRPr="00352F97" w:rsidRDefault="00DD7433" w:rsidP="000C1D45">
      <w:pPr>
        <w:spacing w:after="0" w:line="240" w:lineRule="auto"/>
        <w:jc w:val="both"/>
        <w:rPr>
          <w:rFonts w:cs="Times New Roman"/>
          <w:sz w:val="24"/>
          <w:szCs w:val="24"/>
        </w:rPr>
      </w:pPr>
      <w:r w:rsidRPr="00352F97">
        <w:rPr>
          <w:rFonts w:cs="Times New Roman"/>
          <w:sz w:val="24"/>
          <w:szCs w:val="24"/>
        </w:rPr>
        <w:t xml:space="preserve">• представление об искусстве народов России. </w:t>
      </w:r>
    </w:p>
    <w:p w:rsidR="00DD7433" w:rsidRPr="00352F97" w:rsidRDefault="00DD7433" w:rsidP="000C1D45">
      <w:pPr>
        <w:spacing w:after="0"/>
        <w:jc w:val="both"/>
        <w:rPr>
          <w:rFonts w:cs="Times New Roman"/>
          <w:sz w:val="24"/>
          <w:szCs w:val="24"/>
        </w:rPr>
      </w:pPr>
      <w:r w:rsidRPr="00352F97">
        <w:rPr>
          <w:rFonts w:cs="Times New Roman"/>
          <w:sz w:val="24"/>
          <w:szCs w:val="24"/>
        </w:rPr>
        <w:t xml:space="preserve"> </w:t>
      </w:r>
    </w:p>
    <w:p w:rsidR="00DD7433" w:rsidRPr="000D6EEB" w:rsidRDefault="00DD7433" w:rsidP="000D6EEB">
      <w:pPr>
        <w:jc w:val="center"/>
        <w:rPr>
          <w:rFonts w:cs="Times New Roman"/>
          <w:i/>
          <w:sz w:val="24"/>
          <w:szCs w:val="24"/>
        </w:rPr>
      </w:pPr>
      <w:r w:rsidRPr="000D6EEB">
        <w:rPr>
          <w:rFonts w:cs="Times New Roman"/>
          <w:i/>
          <w:sz w:val="24"/>
          <w:szCs w:val="24"/>
        </w:rPr>
        <w:t>2.3.5. Виды деятельности и формы занятий с обучающимися</w:t>
      </w:r>
    </w:p>
    <w:p w:rsidR="00DD7433" w:rsidRPr="00352F97" w:rsidRDefault="00DD7433" w:rsidP="000D6EEB">
      <w:pPr>
        <w:spacing w:after="0"/>
        <w:jc w:val="both"/>
        <w:rPr>
          <w:rFonts w:cs="Times New Roman"/>
          <w:sz w:val="24"/>
          <w:szCs w:val="24"/>
        </w:rPr>
      </w:pPr>
      <w:r w:rsidRPr="00352F97">
        <w:rPr>
          <w:rFonts w:cs="Times New Roman"/>
          <w:sz w:val="24"/>
          <w:szCs w:val="24"/>
        </w:rPr>
        <w:t xml:space="preserve">Воспитание  гражданственности,  патриотизма,  уважения  к  правам, свободам и </w:t>
      </w:r>
      <w:r w:rsidR="000D6EEB">
        <w:rPr>
          <w:rFonts w:cs="Times New Roman"/>
          <w:sz w:val="24"/>
          <w:szCs w:val="24"/>
        </w:rPr>
        <w:t>о</w:t>
      </w:r>
      <w:r w:rsidRPr="00352F97">
        <w:rPr>
          <w:rFonts w:cs="Times New Roman"/>
          <w:sz w:val="24"/>
          <w:szCs w:val="24"/>
        </w:rPr>
        <w:t>бязанностям человека</w:t>
      </w:r>
      <w:r w:rsidR="007955E3">
        <w:rPr>
          <w:rFonts w:cs="Times New Roman"/>
          <w:sz w:val="24"/>
          <w:szCs w:val="24"/>
        </w:rPr>
        <w:t>.</w:t>
      </w:r>
      <w:r w:rsidRPr="00352F97">
        <w:rPr>
          <w:rFonts w:cs="Times New Roman"/>
          <w:sz w:val="24"/>
          <w:szCs w:val="24"/>
        </w:rPr>
        <w:t xml:space="preserve"> </w:t>
      </w:r>
    </w:p>
    <w:p w:rsidR="00DD7433" w:rsidRPr="00352F97" w:rsidRDefault="00DD7433" w:rsidP="007955E3">
      <w:pPr>
        <w:spacing w:after="0" w:line="240" w:lineRule="auto"/>
        <w:jc w:val="both"/>
        <w:rPr>
          <w:rFonts w:cs="Times New Roman"/>
          <w:sz w:val="24"/>
          <w:szCs w:val="24"/>
        </w:rPr>
      </w:pPr>
      <w:r w:rsidRPr="00352F97">
        <w:rPr>
          <w:rFonts w:cs="Times New Roman"/>
          <w:sz w:val="24"/>
          <w:szCs w:val="24"/>
        </w:rPr>
        <w:t xml:space="preserve">Изучают Конституцию Российской Федерации, получают знания об основных правах  и  обязанностях  граждан  России,  о  политическом  устройстве  Российского государства, его институтах, их роли в жизни общества, о символах государства — Флаге,  Гербе  России,  о  флаге  и  гербе  </w:t>
      </w:r>
      <w:r w:rsidR="007955E3">
        <w:rPr>
          <w:rFonts w:cs="Times New Roman"/>
          <w:sz w:val="24"/>
          <w:szCs w:val="24"/>
        </w:rPr>
        <w:t>города Твери и Тверской области</w:t>
      </w:r>
      <w:r w:rsidRPr="00352F97">
        <w:rPr>
          <w:rFonts w:cs="Times New Roman"/>
          <w:sz w:val="24"/>
          <w:szCs w:val="24"/>
        </w:rPr>
        <w:t>. Знакомятся  с  героическими  страницами  истории  России,  жизнью замечательных  людей,  явивших  примеры  гражданского  служения,  исполнения патриотического долга, с обязанностями гражданина (в процессе бесед, экскурсий,</w:t>
      </w:r>
      <w:r w:rsidR="007955E3">
        <w:rPr>
          <w:rFonts w:cs="Times New Roman"/>
          <w:sz w:val="24"/>
          <w:szCs w:val="24"/>
        </w:rPr>
        <w:t xml:space="preserve"> </w:t>
      </w:r>
      <w:r w:rsidRPr="00352F97">
        <w:rPr>
          <w:rFonts w:cs="Times New Roman"/>
          <w:sz w:val="24"/>
          <w:szCs w:val="24"/>
        </w:rPr>
        <w:t xml:space="preserve">просмотра кинофильмов, путешествий по историческим </w:t>
      </w:r>
      <w:r w:rsidR="007955E3">
        <w:rPr>
          <w:rFonts w:cs="Times New Roman"/>
          <w:sz w:val="24"/>
          <w:szCs w:val="24"/>
        </w:rPr>
        <w:t>и  памятным  местам</w:t>
      </w:r>
      <w:r w:rsidRPr="00352F97">
        <w:rPr>
          <w:rFonts w:cs="Times New Roman"/>
          <w:sz w:val="24"/>
          <w:szCs w:val="24"/>
        </w:rPr>
        <w:t xml:space="preserve">,  сюжетно-ролевых  игр  гражданского  и историко-патриотического содержания, изучения учебных дисциплин). Знакомятся  с  историей  и  культурой  </w:t>
      </w:r>
      <w:r w:rsidR="007955E3">
        <w:rPr>
          <w:rFonts w:cs="Times New Roman"/>
          <w:sz w:val="24"/>
          <w:szCs w:val="24"/>
        </w:rPr>
        <w:t>Тверского края</w:t>
      </w:r>
      <w:r w:rsidRPr="00352F97">
        <w:rPr>
          <w:rFonts w:cs="Times New Roman"/>
          <w:sz w:val="24"/>
          <w:szCs w:val="24"/>
        </w:rPr>
        <w:t xml:space="preserve">,  народным творчеством,  этнокультурными  традициями,  фольклором,  особенностями  быта народов России, проживающих на территории </w:t>
      </w:r>
      <w:r w:rsidR="007955E3">
        <w:rPr>
          <w:rFonts w:cs="Times New Roman"/>
          <w:sz w:val="24"/>
          <w:szCs w:val="24"/>
        </w:rPr>
        <w:t>Тверской области</w:t>
      </w:r>
      <w:r w:rsidRPr="00352F97">
        <w:rPr>
          <w:rFonts w:cs="Times New Roman"/>
          <w:sz w:val="24"/>
          <w:szCs w:val="24"/>
        </w:rPr>
        <w:t xml:space="preserve">  (в  процессе  бесед,  сюжетно-ролевых  игр,  просмотра  кинофильмов, творческих  конкурсов,  фестивалей,  праздников,  экскурсий,  путешествий, туристско-краеведческих экспедиций, изучения учебных дисциплин). Знакомятся с важнейшими событиями в истории нашей страны, содержанием и значением  государственных  праздников  (в  процессе  бесед,  проведения  классных  часов,  просмотра  учебных  фильмов,  участия  в  подготовке  и  проведении мероприятий, посвящѐнных государственным праздникам). Знакомятся  с  деятельностью  общественных  организаций  патриотической  и гражданской  направленности,  детско-юношеских  движений,  организаций, сообществ,  с  правами  гражданина  (в  процессе  экскурсий,  встреч  и  бесед  с представителями  общественных  организаций,  посильного  участия  в  социальных проектах и мероприятиях, проводимых детско-юношескими организациями). </w:t>
      </w:r>
    </w:p>
    <w:p w:rsidR="00DD7433" w:rsidRPr="00352F97" w:rsidRDefault="00DD7433" w:rsidP="007955E3">
      <w:pPr>
        <w:spacing w:after="0" w:line="240" w:lineRule="auto"/>
        <w:jc w:val="both"/>
        <w:rPr>
          <w:rFonts w:cs="Times New Roman"/>
          <w:sz w:val="24"/>
          <w:szCs w:val="24"/>
        </w:rPr>
      </w:pPr>
      <w:r w:rsidRPr="00352F97">
        <w:rPr>
          <w:rFonts w:cs="Times New Roman"/>
          <w:sz w:val="24"/>
          <w:szCs w:val="24"/>
        </w:rPr>
        <w:t>Участвуют  в беседах  о подвигах Российской  армии,</w:t>
      </w:r>
      <w:r w:rsidR="001D7FA7">
        <w:rPr>
          <w:rFonts w:cs="Times New Roman"/>
          <w:sz w:val="24"/>
          <w:szCs w:val="24"/>
        </w:rPr>
        <w:t xml:space="preserve">  защитниках Отечества, </w:t>
      </w:r>
      <w:r w:rsidRPr="00352F97">
        <w:rPr>
          <w:rFonts w:cs="Times New Roman"/>
          <w:sz w:val="24"/>
          <w:szCs w:val="24"/>
        </w:rPr>
        <w:t xml:space="preserve">  конкурсов  и  спортивных  соревнований,  сюжетно  -ролевых  игр  на  местности,  встреч  с  вете</w:t>
      </w:r>
      <w:r w:rsidR="001D7FA7">
        <w:rPr>
          <w:rFonts w:cs="Times New Roman"/>
          <w:sz w:val="24"/>
          <w:szCs w:val="24"/>
        </w:rPr>
        <w:t xml:space="preserve">ранами </w:t>
      </w:r>
      <w:r w:rsidRPr="00352F97">
        <w:rPr>
          <w:rFonts w:cs="Times New Roman"/>
          <w:sz w:val="24"/>
          <w:szCs w:val="24"/>
        </w:rPr>
        <w:t xml:space="preserve">. Получают  опыт  межкультурной  коммуникации  с  детьми  и  взрослыми  — представителями разных народов России, знакомятся с особенностями их культур и  образа  жизни  (в  процессе  бесед,  народных  игр,  проведения  ежегодных национально-культурных  праздников). </w:t>
      </w:r>
    </w:p>
    <w:p w:rsidR="008D7892" w:rsidRDefault="008D7892" w:rsidP="007955E3">
      <w:pPr>
        <w:spacing w:after="0"/>
        <w:rPr>
          <w:rFonts w:cs="Times New Roman"/>
          <w:sz w:val="24"/>
          <w:szCs w:val="24"/>
        </w:rPr>
      </w:pPr>
    </w:p>
    <w:tbl>
      <w:tblPr>
        <w:tblStyle w:val="a4"/>
        <w:tblW w:w="0" w:type="auto"/>
        <w:tblLook w:val="04A0"/>
      </w:tblPr>
      <w:tblGrid>
        <w:gridCol w:w="4785"/>
        <w:gridCol w:w="4786"/>
      </w:tblGrid>
      <w:tr w:rsidR="008D7892" w:rsidTr="008D7892">
        <w:tc>
          <w:tcPr>
            <w:tcW w:w="4785" w:type="dxa"/>
          </w:tcPr>
          <w:p w:rsidR="008D7892" w:rsidRDefault="008D7892" w:rsidP="008D7892">
            <w:pPr>
              <w:rPr>
                <w:rFonts w:cs="Times New Roman"/>
                <w:sz w:val="24"/>
                <w:szCs w:val="24"/>
              </w:rPr>
            </w:pPr>
            <w:r w:rsidRPr="00352F97">
              <w:rPr>
                <w:rFonts w:cs="Times New Roman"/>
                <w:sz w:val="24"/>
                <w:szCs w:val="24"/>
              </w:rPr>
              <w:t xml:space="preserve">Содержание работы  </w:t>
            </w:r>
          </w:p>
        </w:tc>
        <w:tc>
          <w:tcPr>
            <w:tcW w:w="4786" w:type="dxa"/>
          </w:tcPr>
          <w:p w:rsidR="008D7892" w:rsidRDefault="008D7892" w:rsidP="008D7892">
            <w:pPr>
              <w:rPr>
                <w:rFonts w:cs="Times New Roman"/>
                <w:sz w:val="24"/>
                <w:szCs w:val="24"/>
              </w:rPr>
            </w:pPr>
            <w:r w:rsidRPr="00352F97">
              <w:rPr>
                <w:rFonts w:cs="Times New Roman"/>
                <w:sz w:val="24"/>
                <w:szCs w:val="24"/>
              </w:rPr>
              <w:t xml:space="preserve">Сроки проведения </w:t>
            </w:r>
          </w:p>
        </w:tc>
      </w:tr>
      <w:tr w:rsidR="008D7892" w:rsidTr="008D7892">
        <w:tc>
          <w:tcPr>
            <w:tcW w:w="4785" w:type="dxa"/>
          </w:tcPr>
          <w:p w:rsidR="008D7892" w:rsidRDefault="008D7892" w:rsidP="007955E3">
            <w:pPr>
              <w:rPr>
                <w:rFonts w:cs="Times New Roman"/>
                <w:sz w:val="24"/>
                <w:szCs w:val="24"/>
              </w:rPr>
            </w:pPr>
            <w:r w:rsidRPr="00352F97">
              <w:rPr>
                <w:rFonts w:cs="Times New Roman"/>
                <w:sz w:val="24"/>
                <w:szCs w:val="24"/>
              </w:rPr>
              <w:t xml:space="preserve">Линейка «Здравствуй, школа!»  </w:t>
            </w:r>
          </w:p>
        </w:tc>
        <w:tc>
          <w:tcPr>
            <w:tcW w:w="4786" w:type="dxa"/>
          </w:tcPr>
          <w:p w:rsidR="008D7892" w:rsidRDefault="008D7892" w:rsidP="007955E3">
            <w:pPr>
              <w:rPr>
                <w:rFonts w:cs="Times New Roman"/>
                <w:sz w:val="24"/>
                <w:szCs w:val="24"/>
              </w:rPr>
            </w:pPr>
            <w:r w:rsidRPr="00352F97">
              <w:rPr>
                <w:rFonts w:cs="Times New Roman"/>
                <w:sz w:val="24"/>
                <w:szCs w:val="24"/>
              </w:rPr>
              <w:t>сентябрь</w:t>
            </w:r>
          </w:p>
        </w:tc>
      </w:tr>
      <w:tr w:rsidR="008D7892" w:rsidTr="008D7892">
        <w:tc>
          <w:tcPr>
            <w:tcW w:w="4785" w:type="dxa"/>
          </w:tcPr>
          <w:p w:rsidR="008D7892" w:rsidRDefault="008D7892" w:rsidP="007955E3">
            <w:pPr>
              <w:rPr>
                <w:rFonts w:cs="Times New Roman"/>
                <w:sz w:val="24"/>
                <w:szCs w:val="24"/>
              </w:rPr>
            </w:pPr>
            <w:r w:rsidRPr="00352F97">
              <w:rPr>
                <w:rFonts w:cs="Times New Roman"/>
                <w:sz w:val="24"/>
                <w:szCs w:val="24"/>
              </w:rPr>
              <w:t xml:space="preserve">КТД «Славим край родной»  </w:t>
            </w:r>
          </w:p>
        </w:tc>
        <w:tc>
          <w:tcPr>
            <w:tcW w:w="4786" w:type="dxa"/>
          </w:tcPr>
          <w:p w:rsidR="008D7892" w:rsidRDefault="008D7892" w:rsidP="007955E3">
            <w:pPr>
              <w:rPr>
                <w:rFonts w:cs="Times New Roman"/>
                <w:sz w:val="24"/>
                <w:szCs w:val="24"/>
              </w:rPr>
            </w:pPr>
            <w:r w:rsidRPr="00352F97">
              <w:rPr>
                <w:rFonts w:cs="Times New Roman"/>
                <w:sz w:val="24"/>
                <w:szCs w:val="24"/>
              </w:rPr>
              <w:t>сентябрь</w:t>
            </w:r>
          </w:p>
        </w:tc>
      </w:tr>
      <w:tr w:rsidR="008D7892" w:rsidTr="008D7892">
        <w:tc>
          <w:tcPr>
            <w:tcW w:w="4785" w:type="dxa"/>
          </w:tcPr>
          <w:p w:rsidR="008D7892" w:rsidRDefault="008D7892" w:rsidP="007955E3">
            <w:pPr>
              <w:rPr>
                <w:rFonts w:cs="Times New Roman"/>
                <w:sz w:val="24"/>
                <w:szCs w:val="24"/>
              </w:rPr>
            </w:pPr>
            <w:r w:rsidRPr="00352F97">
              <w:rPr>
                <w:rFonts w:cs="Times New Roman"/>
                <w:sz w:val="24"/>
                <w:szCs w:val="24"/>
              </w:rPr>
              <w:t xml:space="preserve">Дефиле флагов. Флеш-моб «Поздравление»  </w:t>
            </w:r>
          </w:p>
        </w:tc>
        <w:tc>
          <w:tcPr>
            <w:tcW w:w="4786" w:type="dxa"/>
          </w:tcPr>
          <w:p w:rsidR="008D7892" w:rsidRDefault="008D7892" w:rsidP="008D7892">
            <w:pPr>
              <w:rPr>
                <w:rFonts w:cs="Times New Roman"/>
                <w:sz w:val="24"/>
                <w:szCs w:val="24"/>
              </w:rPr>
            </w:pPr>
            <w:r w:rsidRPr="00352F97">
              <w:rPr>
                <w:rFonts w:cs="Times New Roman"/>
                <w:sz w:val="24"/>
                <w:szCs w:val="24"/>
              </w:rPr>
              <w:t xml:space="preserve">сентябрь </w:t>
            </w:r>
          </w:p>
        </w:tc>
      </w:tr>
      <w:tr w:rsidR="008D7892" w:rsidTr="008D7892">
        <w:tc>
          <w:tcPr>
            <w:tcW w:w="4785" w:type="dxa"/>
          </w:tcPr>
          <w:p w:rsidR="008D7892" w:rsidRDefault="008D7892" w:rsidP="007955E3">
            <w:pPr>
              <w:rPr>
                <w:rFonts w:cs="Times New Roman"/>
                <w:sz w:val="24"/>
                <w:szCs w:val="24"/>
              </w:rPr>
            </w:pPr>
            <w:r w:rsidRPr="00352F97">
              <w:rPr>
                <w:rFonts w:cs="Times New Roman"/>
                <w:sz w:val="24"/>
                <w:szCs w:val="24"/>
              </w:rPr>
              <w:t xml:space="preserve">Сбор  –  старт  творческих  дел  Акция «Равнение на героев» </w:t>
            </w:r>
          </w:p>
        </w:tc>
        <w:tc>
          <w:tcPr>
            <w:tcW w:w="4786" w:type="dxa"/>
          </w:tcPr>
          <w:p w:rsidR="008D7892" w:rsidRPr="00352F97" w:rsidRDefault="008D7892" w:rsidP="008D7892">
            <w:pPr>
              <w:rPr>
                <w:rFonts w:cs="Times New Roman"/>
                <w:sz w:val="24"/>
                <w:szCs w:val="24"/>
              </w:rPr>
            </w:pPr>
            <w:r w:rsidRPr="00352F97">
              <w:rPr>
                <w:rFonts w:cs="Times New Roman"/>
                <w:sz w:val="24"/>
                <w:szCs w:val="24"/>
              </w:rPr>
              <w:t xml:space="preserve">сентябрь </w:t>
            </w:r>
          </w:p>
          <w:p w:rsidR="008D7892" w:rsidRDefault="008D7892" w:rsidP="007955E3">
            <w:pPr>
              <w:rPr>
                <w:rFonts w:cs="Times New Roman"/>
                <w:sz w:val="24"/>
                <w:szCs w:val="24"/>
              </w:rPr>
            </w:pPr>
          </w:p>
        </w:tc>
      </w:tr>
      <w:tr w:rsidR="008D7892" w:rsidTr="008D7892">
        <w:tc>
          <w:tcPr>
            <w:tcW w:w="4785" w:type="dxa"/>
          </w:tcPr>
          <w:p w:rsidR="008D7892" w:rsidRDefault="008D7892" w:rsidP="007955E3">
            <w:pPr>
              <w:rPr>
                <w:rFonts w:cs="Times New Roman"/>
                <w:sz w:val="24"/>
                <w:szCs w:val="24"/>
              </w:rPr>
            </w:pPr>
            <w:r w:rsidRPr="00352F97">
              <w:rPr>
                <w:rFonts w:cs="Times New Roman"/>
                <w:sz w:val="24"/>
                <w:szCs w:val="24"/>
              </w:rPr>
              <w:t xml:space="preserve">К юбилею города…  </w:t>
            </w:r>
          </w:p>
        </w:tc>
        <w:tc>
          <w:tcPr>
            <w:tcW w:w="4786" w:type="dxa"/>
          </w:tcPr>
          <w:p w:rsidR="008D7892" w:rsidRDefault="008D7892" w:rsidP="007955E3">
            <w:pPr>
              <w:rPr>
                <w:rFonts w:cs="Times New Roman"/>
                <w:sz w:val="24"/>
                <w:szCs w:val="24"/>
              </w:rPr>
            </w:pPr>
            <w:r w:rsidRPr="00352F97">
              <w:rPr>
                <w:rFonts w:cs="Times New Roman"/>
                <w:sz w:val="24"/>
                <w:szCs w:val="24"/>
              </w:rPr>
              <w:t>сентябрь</w:t>
            </w:r>
          </w:p>
        </w:tc>
      </w:tr>
      <w:tr w:rsidR="008D7892" w:rsidTr="008D7892">
        <w:tc>
          <w:tcPr>
            <w:tcW w:w="4785" w:type="dxa"/>
          </w:tcPr>
          <w:p w:rsidR="008D7892" w:rsidRDefault="008D7892" w:rsidP="007955E3">
            <w:pPr>
              <w:rPr>
                <w:rFonts w:cs="Times New Roman"/>
                <w:sz w:val="24"/>
                <w:szCs w:val="24"/>
              </w:rPr>
            </w:pPr>
            <w:r w:rsidRPr="00352F97">
              <w:rPr>
                <w:rFonts w:cs="Times New Roman"/>
                <w:sz w:val="24"/>
                <w:szCs w:val="24"/>
              </w:rPr>
              <w:t xml:space="preserve">Акция «Горжусь своей Родиной»  </w:t>
            </w:r>
          </w:p>
        </w:tc>
        <w:tc>
          <w:tcPr>
            <w:tcW w:w="4786" w:type="dxa"/>
          </w:tcPr>
          <w:p w:rsidR="008D7892" w:rsidRDefault="008D7892" w:rsidP="008D7892">
            <w:pPr>
              <w:rPr>
                <w:rFonts w:cs="Times New Roman"/>
                <w:sz w:val="24"/>
                <w:szCs w:val="24"/>
              </w:rPr>
            </w:pPr>
            <w:r w:rsidRPr="00352F97">
              <w:rPr>
                <w:rFonts w:cs="Times New Roman"/>
                <w:sz w:val="24"/>
                <w:szCs w:val="24"/>
              </w:rPr>
              <w:t xml:space="preserve">сентябрь - март </w:t>
            </w:r>
          </w:p>
        </w:tc>
      </w:tr>
      <w:tr w:rsidR="008D7892" w:rsidTr="008D7892">
        <w:tc>
          <w:tcPr>
            <w:tcW w:w="4785" w:type="dxa"/>
          </w:tcPr>
          <w:p w:rsidR="008D7892" w:rsidRDefault="001D7FA7" w:rsidP="007955E3">
            <w:pPr>
              <w:rPr>
                <w:rFonts w:cs="Times New Roman"/>
                <w:sz w:val="24"/>
                <w:szCs w:val="24"/>
              </w:rPr>
            </w:pPr>
            <w:r>
              <w:rPr>
                <w:rFonts w:cs="Times New Roman"/>
                <w:sz w:val="24"/>
                <w:szCs w:val="24"/>
              </w:rPr>
              <w:t>КТД «Дом, в котором мы живё</w:t>
            </w:r>
            <w:r w:rsidR="008D7892" w:rsidRPr="00352F97">
              <w:rPr>
                <w:rFonts w:cs="Times New Roman"/>
                <w:sz w:val="24"/>
                <w:szCs w:val="24"/>
              </w:rPr>
              <w:t xml:space="preserve">м»  </w:t>
            </w:r>
          </w:p>
        </w:tc>
        <w:tc>
          <w:tcPr>
            <w:tcW w:w="4786" w:type="dxa"/>
          </w:tcPr>
          <w:p w:rsidR="008D7892" w:rsidRDefault="008D7892" w:rsidP="007955E3">
            <w:pPr>
              <w:rPr>
                <w:rFonts w:cs="Times New Roman"/>
                <w:sz w:val="24"/>
                <w:szCs w:val="24"/>
              </w:rPr>
            </w:pPr>
            <w:r w:rsidRPr="00352F97">
              <w:rPr>
                <w:rFonts w:cs="Times New Roman"/>
                <w:sz w:val="24"/>
                <w:szCs w:val="24"/>
              </w:rPr>
              <w:t xml:space="preserve">ноябрь </w:t>
            </w:r>
          </w:p>
        </w:tc>
      </w:tr>
      <w:tr w:rsidR="008D7892" w:rsidTr="008D7892">
        <w:tc>
          <w:tcPr>
            <w:tcW w:w="4785" w:type="dxa"/>
          </w:tcPr>
          <w:p w:rsidR="008D7892" w:rsidRDefault="008D7892" w:rsidP="007955E3">
            <w:pPr>
              <w:rPr>
                <w:rFonts w:cs="Times New Roman"/>
                <w:sz w:val="24"/>
                <w:szCs w:val="24"/>
              </w:rPr>
            </w:pPr>
            <w:r w:rsidRPr="00352F97">
              <w:rPr>
                <w:rFonts w:cs="Times New Roman"/>
                <w:sz w:val="24"/>
                <w:szCs w:val="24"/>
              </w:rPr>
              <w:t xml:space="preserve">Конкурс школьной символики  </w:t>
            </w:r>
          </w:p>
        </w:tc>
        <w:tc>
          <w:tcPr>
            <w:tcW w:w="4786" w:type="dxa"/>
          </w:tcPr>
          <w:p w:rsidR="008D7892" w:rsidRDefault="008D7892" w:rsidP="008D7892">
            <w:pPr>
              <w:rPr>
                <w:rFonts w:cs="Times New Roman"/>
                <w:sz w:val="24"/>
                <w:szCs w:val="24"/>
              </w:rPr>
            </w:pPr>
            <w:r w:rsidRPr="00352F97">
              <w:rPr>
                <w:rFonts w:cs="Times New Roman"/>
                <w:sz w:val="24"/>
                <w:szCs w:val="24"/>
              </w:rPr>
              <w:t xml:space="preserve">январь - февраль </w:t>
            </w:r>
          </w:p>
        </w:tc>
      </w:tr>
      <w:tr w:rsidR="008D7892" w:rsidTr="008D7892">
        <w:tc>
          <w:tcPr>
            <w:tcW w:w="4785" w:type="dxa"/>
          </w:tcPr>
          <w:p w:rsidR="008D7892" w:rsidRDefault="008D7892" w:rsidP="008D7892">
            <w:pPr>
              <w:jc w:val="both"/>
              <w:rPr>
                <w:rFonts w:cs="Times New Roman"/>
                <w:sz w:val="24"/>
                <w:szCs w:val="24"/>
              </w:rPr>
            </w:pPr>
            <w:r w:rsidRPr="00352F97">
              <w:rPr>
                <w:rFonts w:cs="Times New Roman"/>
                <w:sz w:val="24"/>
                <w:szCs w:val="24"/>
              </w:rPr>
              <w:t>Месячник  оборонно–массовой  работы</w:t>
            </w:r>
            <w:r>
              <w:rPr>
                <w:rFonts w:cs="Times New Roman"/>
                <w:sz w:val="24"/>
                <w:szCs w:val="24"/>
              </w:rPr>
              <w:t>, п</w:t>
            </w:r>
            <w:r w:rsidR="001D7FA7">
              <w:rPr>
                <w:rFonts w:cs="Times New Roman"/>
                <w:sz w:val="24"/>
                <w:szCs w:val="24"/>
              </w:rPr>
              <w:t>освящё</w:t>
            </w:r>
            <w:r w:rsidRPr="00352F97">
              <w:rPr>
                <w:rFonts w:cs="Times New Roman"/>
                <w:sz w:val="24"/>
                <w:szCs w:val="24"/>
              </w:rPr>
              <w:t xml:space="preserve">нный годовщине  освобождения  города  </w:t>
            </w:r>
            <w:r>
              <w:rPr>
                <w:rFonts w:cs="Times New Roman"/>
                <w:sz w:val="24"/>
                <w:szCs w:val="24"/>
              </w:rPr>
              <w:t>Бологое</w:t>
            </w:r>
            <w:r w:rsidRPr="00352F97">
              <w:rPr>
                <w:rFonts w:cs="Times New Roman"/>
                <w:sz w:val="24"/>
                <w:szCs w:val="24"/>
              </w:rPr>
              <w:t xml:space="preserve">  от  немецко- фашистских </w:t>
            </w:r>
            <w:r w:rsidRPr="00352F97">
              <w:rPr>
                <w:rFonts w:cs="Times New Roman"/>
                <w:sz w:val="24"/>
                <w:szCs w:val="24"/>
              </w:rPr>
              <w:lastRenderedPageBreak/>
              <w:t xml:space="preserve">захватчиков. </w:t>
            </w:r>
          </w:p>
        </w:tc>
        <w:tc>
          <w:tcPr>
            <w:tcW w:w="4786" w:type="dxa"/>
          </w:tcPr>
          <w:p w:rsidR="008D7892" w:rsidRPr="00352F97" w:rsidRDefault="008D7892" w:rsidP="008D7892">
            <w:pPr>
              <w:rPr>
                <w:rFonts w:cs="Times New Roman"/>
                <w:sz w:val="24"/>
                <w:szCs w:val="24"/>
              </w:rPr>
            </w:pPr>
            <w:r w:rsidRPr="00352F97">
              <w:rPr>
                <w:rFonts w:cs="Times New Roman"/>
                <w:sz w:val="24"/>
                <w:szCs w:val="24"/>
              </w:rPr>
              <w:lastRenderedPageBreak/>
              <w:t xml:space="preserve">январь - февраль </w:t>
            </w:r>
          </w:p>
          <w:p w:rsidR="008D7892" w:rsidRDefault="008D7892" w:rsidP="007955E3">
            <w:pPr>
              <w:rPr>
                <w:rFonts w:cs="Times New Roman"/>
                <w:sz w:val="24"/>
                <w:szCs w:val="24"/>
              </w:rPr>
            </w:pPr>
          </w:p>
        </w:tc>
      </w:tr>
      <w:tr w:rsidR="008D7892" w:rsidTr="008D7892">
        <w:tc>
          <w:tcPr>
            <w:tcW w:w="4785" w:type="dxa"/>
          </w:tcPr>
          <w:p w:rsidR="008D7892" w:rsidRDefault="008D7892" w:rsidP="007955E3">
            <w:pPr>
              <w:rPr>
                <w:rFonts w:cs="Times New Roman"/>
                <w:sz w:val="24"/>
                <w:szCs w:val="24"/>
              </w:rPr>
            </w:pPr>
            <w:r w:rsidRPr="00352F97">
              <w:rPr>
                <w:rFonts w:cs="Times New Roman"/>
                <w:sz w:val="24"/>
                <w:szCs w:val="24"/>
              </w:rPr>
              <w:lastRenderedPageBreak/>
              <w:t xml:space="preserve">ТД «За честь школы»  </w:t>
            </w:r>
          </w:p>
        </w:tc>
        <w:tc>
          <w:tcPr>
            <w:tcW w:w="4786" w:type="dxa"/>
          </w:tcPr>
          <w:p w:rsidR="008D7892" w:rsidRDefault="008D7892" w:rsidP="007955E3">
            <w:pPr>
              <w:rPr>
                <w:rFonts w:cs="Times New Roman"/>
                <w:sz w:val="24"/>
                <w:szCs w:val="24"/>
              </w:rPr>
            </w:pPr>
            <w:r w:rsidRPr="00352F97">
              <w:rPr>
                <w:rFonts w:cs="Times New Roman"/>
                <w:sz w:val="24"/>
                <w:szCs w:val="24"/>
              </w:rPr>
              <w:t xml:space="preserve">январь - март </w:t>
            </w:r>
          </w:p>
        </w:tc>
      </w:tr>
      <w:tr w:rsidR="008D7892" w:rsidTr="008D7892">
        <w:tc>
          <w:tcPr>
            <w:tcW w:w="4785" w:type="dxa"/>
          </w:tcPr>
          <w:p w:rsidR="008D7892" w:rsidRDefault="008D7892" w:rsidP="008D7892">
            <w:pPr>
              <w:jc w:val="both"/>
              <w:rPr>
                <w:rFonts w:cs="Times New Roman"/>
                <w:sz w:val="24"/>
                <w:szCs w:val="24"/>
              </w:rPr>
            </w:pPr>
            <w:r w:rsidRPr="00352F97">
              <w:rPr>
                <w:rFonts w:cs="Times New Roman"/>
                <w:sz w:val="24"/>
                <w:szCs w:val="24"/>
              </w:rPr>
              <w:t xml:space="preserve">Любимый  город,  его  историческое  наследие (видеопрезентация) </w:t>
            </w:r>
          </w:p>
        </w:tc>
        <w:tc>
          <w:tcPr>
            <w:tcW w:w="4786" w:type="dxa"/>
          </w:tcPr>
          <w:p w:rsidR="008D7892" w:rsidRDefault="008D7892" w:rsidP="007955E3">
            <w:pPr>
              <w:rPr>
                <w:rFonts w:cs="Times New Roman"/>
                <w:sz w:val="24"/>
                <w:szCs w:val="24"/>
              </w:rPr>
            </w:pPr>
            <w:r w:rsidRPr="00352F97">
              <w:rPr>
                <w:rFonts w:cs="Times New Roman"/>
                <w:sz w:val="24"/>
                <w:szCs w:val="24"/>
              </w:rPr>
              <w:t>январь</w:t>
            </w:r>
          </w:p>
        </w:tc>
      </w:tr>
      <w:tr w:rsidR="008D7892" w:rsidTr="008D7892">
        <w:tc>
          <w:tcPr>
            <w:tcW w:w="4785" w:type="dxa"/>
          </w:tcPr>
          <w:p w:rsidR="008D7892" w:rsidRDefault="008D7892" w:rsidP="007955E3">
            <w:pPr>
              <w:rPr>
                <w:rFonts w:cs="Times New Roman"/>
                <w:sz w:val="24"/>
                <w:szCs w:val="24"/>
              </w:rPr>
            </w:pPr>
            <w:r w:rsidRPr="00352F97">
              <w:rPr>
                <w:rFonts w:cs="Times New Roman"/>
                <w:sz w:val="24"/>
                <w:szCs w:val="24"/>
              </w:rPr>
              <w:t xml:space="preserve">«Живая память поколений» - конкурс слайд-презентаций  </w:t>
            </w:r>
          </w:p>
        </w:tc>
        <w:tc>
          <w:tcPr>
            <w:tcW w:w="4786" w:type="dxa"/>
          </w:tcPr>
          <w:p w:rsidR="008D7892" w:rsidRPr="00352F97" w:rsidRDefault="008D7892" w:rsidP="008D7892">
            <w:pPr>
              <w:rPr>
                <w:rFonts w:cs="Times New Roman"/>
                <w:sz w:val="24"/>
                <w:szCs w:val="24"/>
              </w:rPr>
            </w:pPr>
            <w:r w:rsidRPr="00352F97">
              <w:rPr>
                <w:rFonts w:cs="Times New Roman"/>
                <w:sz w:val="24"/>
                <w:szCs w:val="24"/>
              </w:rPr>
              <w:t xml:space="preserve">январь </w:t>
            </w:r>
          </w:p>
          <w:p w:rsidR="008D7892" w:rsidRDefault="008D7892" w:rsidP="007955E3">
            <w:pPr>
              <w:rPr>
                <w:rFonts w:cs="Times New Roman"/>
                <w:sz w:val="24"/>
                <w:szCs w:val="24"/>
              </w:rPr>
            </w:pPr>
          </w:p>
        </w:tc>
      </w:tr>
      <w:tr w:rsidR="008D7892" w:rsidTr="008D7892">
        <w:tc>
          <w:tcPr>
            <w:tcW w:w="4785" w:type="dxa"/>
          </w:tcPr>
          <w:p w:rsidR="008D7892" w:rsidRPr="00352F97" w:rsidRDefault="008D7892" w:rsidP="007955E3">
            <w:pPr>
              <w:rPr>
                <w:rFonts w:cs="Times New Roman"/>
                <w:sz w:val="24"/>
                <w:szCs w:val="24"/>
              </w:rPr>
            </w:pPr>
            <w:r w:rsidRPr="00352F97">
              <w:rPr>
                <w:rFonts w:cs="Times New Roman"/>
                <w:sz w:val="24"/>
                <w:szCs w:val="24"/>
              </w:rPr>
              <w:t xml:space="preserve">Военно – спортивные эстафеты «Вперѐд, мальчишки!»  </w:t>
            </w:r>
          </w:p>
        </w:tc>
        <w:tc>
          <w:tcPr>
            <w:tcW w:w="4786" w:type="dxa"/>
          </w:tcPr>
          <w:p w:rsidR="008D7892" w:rsidRPr="00352F97" w:rsidRDefault="008D7892" w:rsidP="008D7892">
            <w:pPr>
              <w:rPr>
                <w:rFonts w:cs="Times New Roman"/>
                <w:sz w:val="24"/>
                <w:szCs w:val="24"/>
              </w:rPr>
            </w:pPr>
            <w:r w:rsidRPr="00352F97">
              <w:rPr>
                <w:rFonts w:cs="Times New Roman"/>
                <w:sz w:val="24"/>
                <w:szCs w:val="24"/>
              </w:rPr>
              <w:t>февраль</w:t>
            </w:r>
          </w:p>
        </w:tc>
      </w:tr>
      <w:tr w:rsidR="008D7892" w:rsidTr="008D7892">
        <w:tc>
          <w:tcPr>
            <w:tcW w:w="4785" w:type="dxa"/>
          </w:tcPr>
          <w:p w:rsidR="008D7892" w:rsidRPr="00352F97" w:rsidRDefault="008D7892" w:rsidP="007955E3">
            <w:pPr>
              <w:rPr>
                <w:rFonts w:cs="Times New Roman"/>
                <w:sz w:val="24"/>
                <w:szCs w:val="24"/>
              </w:rPr>
            </w:pPr>
            <w:r w:rsidRPr="00352F97">
              <w:rPr>
                <w:rFonts w:cs="Times New Roman"/>
                <w:sz w:val="24"/>
                <w:szCs w:val="24"/>
              </w:rPr>
              <w:t xml:space="preserve">«Вахта памяти»  </w:t>
            </w:r>
          </w:p>
        </w:tc>
        <w:tc>
          <w:tcPr>
            <w:tcW w:w="4786" w:type="dxa"/>
          </w:tcPr>
          <w:p w:rsidR="008D7892" w:rsidRPr="00352F97" w:rsidRDefault="008D7892" w:rsidP="008D7892">
            <w:pPr>
              <w:rPr>
                <w:rFonts w:cs="Times New Roman"/>
                <w:sz w:val="24"/>
                <w:szCs w:val="24"/>
              </w:rPr>
            </w:pPr>
            <w:r w:rsidRPr="00352F97">
              <w:rPr>
                <w:rFonts w:cs="Times New Roman"/>
                <w:sz w:val="24"/>
                <w:szCs w:val="24"/>
              </w:rPr>
              <w:t xml:space="preserve">май </w:t>
            </w:r>
          </w:p>
        </w:tc>
      </w:tr>
      <w:tr w:rsidR="008D7892" w:rsidTr="008D7892">
        <w:tc>
          <w:tcPr>
            <w:tcW w:w="4785" w:type="dxa"/>
          </w:tcPr>
          <w:p w:rsidR="008D7892" w:rsidRPr="00352F97" w:rsidRDefault="008D7892" w:rsidP="007955E3">
            <w:pPr>
              <w:rPr>
                <w:rFonts w:cs="Times New Roman"/>
                <w:sz w:val="24"/>
                <w:szCs w:val="24"/>
              </w:rPr>
            </w:pPr>
            <w:r w:rsidRPr="00352F97">
              <w:rPr>
                <w:rFonts w:cs="Times New Roman"/>
                <w:sz w:val="24"/>
                <w:szCs w:val="24"/>
              </w:rPr>
              <w:t xml:space="preserve">«День защиты детей»  </w:t>
            </w:r>
          </w:p>
        </w:tc>
        <w:tc>
          <w:tcPr>
            <w:tcW w:w="4786" w:type="dxa"/>
          </w:tcPr>
          <w:p w:rsidR="008D7892" w:rsidRPr="00352F97" w:rsidRDefault="008D7892" w:rsidP="008D7892">
            <w:pPr>
              <w:rPr>
                <w:rFonts w:cs="Times New Roman"/>
                <w:sz w:val="24"/>
                <w:szCs w:val="24"/>
              </w:rPr>
            </w:pPr>
            <w:r w:rsidRPr="00352F97">
              <w:rPr>
                <w:rFonts w:cs="Times New Roman"/>
                <w:sz w:val="24"/>
                <w:szCs w:val="24"/>
              </w:rPr>
              <w:t xml:space="preserve">май </w:t>
            </w:r>
          </w:p>
          <w:p w:rsidR="008D7892" w:rsidRPr="00352F97" w:rsidRDefault="008D7892" w:rsidP="008D7892">
            <w:pPr>
              <w:rPr>
                <w:rFonts w:cs="Times New Roman"/>
                <w:sz w:val="24"/>
                <w:szCs w:val="24"/>
              </w:rPr>
            </w:pPr>
          </w:p>
        </w:tc>
      </w:tr>
      <w:tr w:rsidR="008D7892" w:rsidTr="008D7892">
        <w:tc>
          <w:tcPr>
            <w:tcW w:w="4785" w:type="dxa"/>
          </w:tcPr>
          <w:p w:rsidR="008D7892" w:rsidRPr="00352F97" w:rsidRDefault="008D7892" w:rsidP="007955E3">
            <w:pPr>
              <w:rPr>
                <w:rFonts w:cs="Times New Roman"/>
                <w:sz w:val="24"/>
                <w:szCs w:val="24"/>
              </w:rPr>
            </w:pPr>
            <w:r w:rsidRPr="00352F97">
              <w:rPr>
                <w:rFonts w:cs="Times New Roman"/>
                <w:sz w:val="24"/>
                <w:szCs w:val="24"/>
              </w:rPr>
              <w:t xml:space="preserve">ВСИ «Зарница»  </w:t>
            </w:r>
          </w:p>
        </w:tc>
        <w:tc>
          <w:tcPr>
            <w:tcW w:w="4786" w:type="dxa"/>
          </w:tcPr>
          <w:p w:rsidR="008D7892" w:rsidRPr="00352F97" w:rsidRDefault="008D7892" w:rsidP="008D7892">
            <w:pPr>
              <w:rPr>
                <w:rFonts w:cs="Times New Roman"/>
                <w:sz w:val="24"/>
                <w:szCs w:val="24"/>
              </w:rPr>
            </w:pPr>
            <w:r w:rsidRPr="00352F97">
              <w:rPr>
                <w:rFonts w:cs="Times New Roman"/>
                <w:sz w:val="24"/>
                <w:szCs w:val="24"/>
              </w:rPr>
              <w:t xml:space="preserve">в течение года </w:t>
            </w:r>
          </w:p>
          <w:p w:rsidR="008D7892" w:rsidRPr="00352F97" w:rsidRDefault="008D7892" w:rsidP="008D7892">
            <w:pPr>
              <w:rPr>
                <w:rFonts w:cs="Times New Roman"/>
                <w:sz w:val="24"/>
                <w:szCs w:val="24"/>
              </w:rPr>
            </w:pPr>
          </w:p>
        </w:tc>
      </w:tr>
      <w:tr w:rsidR="008D7892" w:rsidTr="008D7892">
        <w:tc>
          <w:tcPr>
            <w:tcW w:w="4785" w:type="dxa"/>
          </w:tcPr>
          <w:p w:rsidR="008D7892" w:rsidRPr="00352F97" w:rsidRDefault="008D7892" w:rsidP="008D7892">
            <w:pPr>
              <w:rPr>
                <w:rFonts w:cs="Times New Roman"/>
                <w:sz w:val="24"/>
                <w:szCs w:val="24"/>
              </w:rPr>
            </w:pPr>
            <w:r w:rsidRPr="00352F97">
              <w:rPr>
                <w:rFonts w:cs="Times New Roman"/>
                <w:sz w:val="24"/>
                <w:szCs w:val="24"/>
              </w:rPr>
              <w:t>Проведение  в  период  каникул  лагер</w:t>
            </w:r>
            <w:r>
              <w:rPr>
                <w:rFonts w:cs="Times New Roman"/>
                <w:sz w:val="24"/>
                <w:szCs w:val="24"/>
              </w:rPr>
              <w:t>я</w:t>
            </w:r>
          </w:p>
        </w:tc>
        <w:tc>
          <w:tcPr>
            <w:tcW w:w="4786" w:type="dxa"/>
          </w:tcPr>
          <w:p w:rsidR="008D7892" w:rsidRPr="00352F97" w:rsidRDefault="008D7892" w:rsidP="008D7892">
            <w:pPr>
              <w:rPr>
                <w:rFonts w:cs="Times New Roman"/>
                <w:sz w:val="24"/>
                <w:szCs w:val="24"/>
              </w:rPr>
            </w:pPr>
          </w:p>
        </w:tc>
      </w:tr>
    </w:tbl>
    <w:p w:rsidR="00DD7433" w:rsidRPr="00352F97" w:rsidRDefault="00DD7433" w:rsidP="00DD7433">
      <w:pPr>
        <w:rPr>
          <w:rFonts w:cs="Times New Roman"/>
          <w:sz w:val="24"/>
          <w:szCs w:val="24"/>
        </w:rPr>
      </w:pPr>
      <w:r w:rsidRPr="00352F97">
        <w:rPr>
          <w:rFonts w:cs="Times New Roman"/>
          <w:sz w:val="24"/>
          <w:szCs w:val="24"/>
        </w:rPr>
        <w:t xml:space="preserve">   </w:t>
      </w:r>
    </w:p>
    <w:p w:rsidR="00DD7433" w:rsidRPr="008D7892" w:rsidRDefault="00DD7433" w:rsidP="008D7892">
      <w:pPr>
        <w:jc w:val="center"/>
        <w:rPr>
          <w:rFonts w:cs="Times New Roman"/>
          <w:b/>
          <w:sz w:val="24"/>
          <w:szCs w:val="24"/>
        </w:rPr>
      </w:pPr>
      <w:r w:rsidRPr="008D7892">
        <w:rPr>
          <w:rFonts w:cs="Times New Roman"/>
          <w:b/>
          <w:sz w:val="24"/>
          <w:szCs w:val="24"/>
        </w:rPr>
        <w:t>Воспитание социальной ответственности и компетентности</w:t>
      </w:r>
    </w:p>
    <w:p w:rsidR="00DD7433" w:rsidRDefault="00DD7433" w:rsidP="008D7892">
      <w:pPr>
        <w:spacing w:after="0"/>
        <w:jc w:val="both"/>
        <w:rPr>
          <w:rFonts w:cs="Times New Roman"/>
          <w:sz w:val="24"/>
          <w:szCs w:val="24"/>
        </w:rPr>
      </w:pPr>
      <w:r w:rsidRPr="00352F97">
        <w:rPr>
          <w:rFonts w:cs="Times New Roman"/>
          <w:sz w:val="24"/>
          <w:szCs w:val="24"/>
        </w:rPr>
        <w:t>Активно  участвуют  в  улучшении  школьной  среды,  доступных  сфер  жизни окружающего социума. Овладевают  формами  и  методами  самовоспитания:  самокритика, самовнушение,  самообязательство,  самопереключение,  эмоционально-мысленный перенос в положение другого человека. Активно и осознанно участвуют в разнообразных видах и типах отношений в основных  сферах  своей  ж</w:t>
      </w:r>
      <w:r w:rsidR="001D7FA7">
        <w:rPr>
          <w:rFonts w:cs="Times New Roman"/>
          <w:sz w:val="24"/>
          <w:szCs w:val="24"/>
        </w:rPr>
        <w:t>изнедеятельности:  общение,  учё</w:t>
      </w:r>
      <w:r w:rsidRPr="00352F97">
        <w:rPr>
          <w:rFonts w:cs="Times New Roman"/>
          <w:sz w:val="24"/>
          <w:szCs w:val="24"/>
        </w:rPr>
        <w:t>ба,  игра,  спорт, творчество, увлечения (хобби). Приобретают  опыт  и  осваивают  основные  формы  учебного  сотрудничества: сотрудничество со сверстниками и с учителями. Активно  участвуют  в  организации,  осуществлении  и  развитии  школьного самоуправления:  участвуют  в  принятии  решений  руководящих  органов образовательного учреждения; решают вопросы, связанные с самообслуживанием, поддержанием порядка, дисциплины, дежурства и работы в школе; контролируют выполнение  обучающимися  основных  прав  и  обязанностей;  защищают  права обучающихся на всех уровнях управления школой и т. д. Разрабатывают  на  основе  полученных  знаний  и  активно  участвуют  в реализации посильных социальных проектов — проведении практических разовых  мероприятий или организации систематических программ, решающих конкретную социальную проблему школы и город</w:t>
      </w:r>
      <w:r w:rsidR="00D80028">
        <w:rPr>
          <w:rFonts w:cs="Times New Roman"/>
          <w:sz w:val="24"/>
          <w:szCs w:val="24"/>
        </w:rPr>
        <w:t>к</w:t>
      </w:r>
      <w:r w:rsidRPr="00352F97">
        <w:rPr>
          <w:rFonts w:cs="Times New Roman"/>
          <w:sz w:val="24"/>
          <w:szCs w:val="24"/>
        </w:rPr>
        <w:t>а. Учатся  реконструировать  (в  форме  описаний,  презентаций,  фото-  и видеоматериалов  и  д</w:t>
      </w:r>
      <w:r w:rsidR="001D7FA7">
        <w:rPr>
          <w:rFonts w:cs="Times New Roman"/>
          <w:sz w:val="24"/>
          <w:szCs w:val="24"/>
        </w:rPr>
        <w:t>р.)  определё</w:t>
      </w:r>
      <w:r w:rsidRPr="00352F97">
        <w:rPr>
          <w:rFonts w:cs="Times New Roman"/>
          <w:sz w:val="24"/>
          <w:szCs w:val="24"/>
        </w:rPr>
        <w:t xml:space="preserve">нные  ситуации,  имитирующие  социальные отношения в ходе выполнения ролевых проектов. </w:t>
      </w:r>
    </w:p>
    <w:tbl>
      <w:tblPr>
        <w:tblStyle w:val="a4"/>
        <w:tblW w:w="0" w:type="auto"/>
        <w:tblLook w:val="04A0"/>
      </w:tblPr>
      <w:tblGrid>
        <w:gridCol w:w="4785"/>
        <w:gridCol w:w="4786"/>
      </w:tblGrid>
      <w:tr w:rsidR="00D80028" w:rsidTr="00D80028">
        <w:tc>
          <w:tcPr>
            <w:tcW w:w="4785" w:type="dxa"/>
          </w:tcPr>
          <w:p w:rsidR="00D80028" w:rsidRDefault="00D80028" w:rsidP="008D7892">
            <w:pPr>
              <w:jc w:val="both"/>
              <w:rPr>
                <w:rFonts w:cs="Times New Roman"/>
                <w:sz w:val="24"/>
                <w:szCs w:val="24"/>
              </w:rPr>
            </w:pPr>
            <w:r w:rsidRPr="00352F97">
              <w:rPr>
                <w:rFonts w:cs="Times New Roman"/>
                <w:sz w:val="24"/>
                <w:szCs w:val="24"/>
              </w:rPr>
              <w:t>Содержание работы</w:t>
            </w:r>
          </w:p>
        </w:tc>
        <w:tc>
          <w:tcPr>
            <w:tcW w:w="4786" w:type="dxa"/>
          </w:tcPr>
          <w:p w:rsidR="00D80028" w:rsidRDefault="00D80028" w:rsidP="008D7892">
            <w:pPr>
              <w:jc w:val="both"/>
              <w:rPr>
                <w:rFonts w:cs="Times New Roman"/>
                <w:sz w:val="24"/>
                <w:szCs w:val="24"/>
              </w:rPr>
            </w:pPr>
            <w:r w:rsidRPr="00352F97">
              <w:rPr>
                <w:rFonts w:cs="Times New Roman"/>
                <w:sz w:val="24"/>
                <w:szCs w:val="24"/>
              </w:rPr>
              <w:t>Сроки проведения</w:t>
            </w:r>
          </w:p>
        </w:tc>
      </w:tr>
      <w:tr w:rsidR="00D80028" w:rsidTr="00D80028">
        <w:tc>
          <w:tcPr>
            <w:tcW w:w="4785" w:type="dxa"/>
          </w:tcPr>
          <w:p w:rsidR="00D80028" w:rsidRDefault="00D80028" w:rsidP="008D7892">
            <w:pPr>
              <w:jc w:val="both"/>
              <w:rPr>
                <w:rFonts w:cs="Times New Roman"/>
                <w:sz w:val="24"/>
                <w:szCs w:val="24"/>
              </w:rPr>
            </w:pPr>
            <w:r w:rsidRPr="00352F97">
              <w:rPr>
                <w:rFonts w:cs="Times New Roman"/>
                <w:sz w:val="24"/>
                <w:szCs w:val="24"/>
              </w:rPr>
              <w:t xml:space="preserve">Планирование коллективно – творческих дел  </w:t>
            </w:r>
          </w:p>
        </w:tc>
        <w:tc>
          <w:tcPr>
            <w:tcW w:w="4786" w:type="dxa"/>
          </w:tcPr>
          <w:p w:rsidR="00D80028" w:rsidRPr="00352F97" w:rsidRDefault="00D80028" w:rsidP="00D80028">
            <w:pPr>
              <w:rPr>
                <w:rFonts w:cs="Times New Roman"/>
                <w:sz w:val="24"/>
                <w:szCs w:val="24"/>
              </w:rPr>
            </w:pPr>
            <w:r w:rsidRPr="00352F97">
              <w:rPr>
                <w:rFonts w:cs="Times New Roman"/>
                <w:sz w:val="24"/>
                <w:szCs w:val="24"/>
              </w:rPr>
              <w:t xml:space="preserve">в течение года  </w:t>
            </w:r>
          </w:p>
          <w:p w:rsidR="00D80028" w:rsidRDefault="00D80028" w:rsidP="008D7892">
            <w:pPr>
              <w:jc w:val="both"/>
              <w:rPr>
                <w:rFonts w:cs="Times New Roman"/>
                <w:sz w:val="24"/>
                <w:szCs w:val="24"/>
              </w:rPr>
            </w:pPr>
          </w:p>
        </w:tc>
      </w:tr>
      <w:tr w:rsidR="00D80028" w:rsidTr="00D80028">
        <w:tc>
          <w:tcPr>
            <w:tcW w:w="4785" w:type="dxa"/>
          </w:tcPr>
          <w:p w:rsidR="00D80028" w:rsidRDefault="00D80028" w:rsidP="00D80028">
            <w:pPr>
              <w:jc w:val="both"/>
              <w:rPr>
                <w:rFonts w:cs="Times New Roman"/>
                <w:sz w:val="24"/>
                <w:szCs w:val="24"/>
              </w:rPr>
            </w:pPr>
            <w:r w:rsidRPr="00352F97">
              <w:rPr>
                <w:rFonts w:cs="Times New Roman"/>
                <w:sz w:val="24"/>
                <w:szCs w:val="24"/>
              </w:rPr>
              <w:t xml:space="preserve">Конкурс  творческих  работ  учащихся  «Мир  моих увлечений» </w:t>
            </w:r>
          </w:p>
        </w:tc>
        <w:tc>
          <w:tcPr>
            <w:tcW w:w="4786" w:type="dxa"/>
          </w:tcPr>
          <w:p w:rsidR="00D80028" w:rsidRPr="00352F97" w:rsidRDefault="00D80028" w:rsidP="00D80028">
            <w:pPr>
              <w:rPr>
                <w:rFonts w:cs="Times New Roman"/>
                <w:sz w:val="24"/>
                <w:szCs w:val="24"/>
              </w:rPr>
            </w:pPr>
            <w:r w:rsidRPr="00352F97">
              <w:rPr>
                <w:rFonts w:cs="Times New Roman"/>
                <w:sz w:val="24"/>
                <w:szCs w:val="24"/>
              </w:rPr>
              <w:t xml:space="preserve">ноябрь </w:t>
            </w:r>
          </w:p>
          <w:p w:rsidR="00D80028" w:rsidRDefault="00D80028" w:rsidP="008D7892">
            <w:pPr>
              <w:jc w:val="both"/>
              <w:rPr>
                <w:rFonts w:cs="Times New Roman"/>
                <w:sz w:val="24"/>
                <w:szCs w:val="24"/>
              </w:rPr>
            </w:pPr>
          </w:p>
        </w:tc>
      </w:tr>
      <w:tr w:rsidR="00D80028" w:rsidTr="00D80028">
        <w:tc>
          <w:tcPr>
            <w:tcW w:w="4785" w:type="dxa"/>
          </w:tcPr>
          <w:p w:rsidR="00D80028" w:rsidRDefault="00D80028" w:rsidP="008D7892">
            <w:pPr>
              <w:jc w:val="both"/>
              <w:rPr>
                <w:rFonts w:cs="Times New Roman"/>
                <w:sz w:val="24"/>
                <w:szCs w:val="24"/>
              </w:rPr>
            </w:pPr>
            <w:r w:rsidRPr="00352F97">
              <w:rPr>
                <w:rFonts w:cs="Times New Roman"/>
                <w:sz w:val="24"/>
                <w:szCs w:val="24"/>
              </w:rPr>
              <w:t xml:space="preserve">Благотворительные концерты «За честь школы»  </w:t>
            </w:r>
          </w:p>
        </w:tc>
        <w:tc>
          <w:tcPr>
            <w:tcW w:w="4786" w:type="dxa"/>
          </w:tcPr>
          <w:p w:rsidR="00D80028" w:rsidRPr="00352F97" w:rsidRDefault="00D80028" w:rsidP="00D80028">
            <w:pPr>
              <w:rPr>
                <w:rFonts w:cs="Times New Roman"/>
                <w:sz w:val="24"/>
                <w:szCs w:val="24"/>
              </w:rPr>
            </w:pPr>
            <w:r w:rsidRPr="00352F97">
              <w:rPr>
                <w:rFonts w:cs="Times New Roman"/>
                <w:sz w:val="24"/>
                <w:szCs w:val="24"/>
              </w:rPr>
              <w:t xml:space="preserve">ноябрь </w:t>
            </w:r>
          </w:p>
          <w:p w:rsidR="00D80028" w:rsidRDefault="00D80028" w:rsidP="008D7892">
            <w:pPr>
              <w:jc w:val="both"/>
              <w:rPr>
                <w:rFonts w:cs="Times New Roman"/>
                <w:sz w:val="24"/>
                <w:szCs w:val="24"/>
              </w:rPr>
            </w:pPr>
          </w:p>
        </w:tc>
      </w:tr>
      <w:tr w:rsidR="00D80028" w:rsidTr="00D80028">
        <w:tc>
          <w:tcPr>
            <w:tcW w:w="4785" w:type="dxa"/>
          </w:tcPr>
          <w:p w:rsidR="00D80028" w:rsidRDefault="00D80028" w:rsidP="008D7892">
            <w:pPr>
              <w:jc w:val="both"/>
              <w:rPr>
                <w:rFonts w:cs="Times New Roman"/>
                <w:sz w:val="24"/>
                <w:szCs w:val="24"/>
              </w:rPr>
            </w:pPr>
            <w:r w:rsidRPr="00352F97">
              <w:rPr>
                <w:rFonts w:cs="Times New Roman"/>
                <w:sz w:val="24"/>
                <w:szCs w:val="24"/>
              </w:rPr>
              <w:t xml:space="preserve">Работа службы «Доверие»  </w:t>
            </w:r>
          </w:p>
        </w:tc>
        <w:tc>
          <w:tcPr>
            <w:tcW w:w="4786" w:type="dxa"/>
          </w:tcPr>
          <w:p w:rsidR="00D80028" w:rsidRPr="00352F97" w:rsidRDefault="00D80028" w:rsidP="00D80028">
            <w:pPr>
              <w:rPr>
                <w:rFonts w:cs="Times New Roman"/>
                <w:sz w:val="24"/>
                <w:szCs w:val="24"/>
              </w:rPr>
            </w:pPr>
            <w:r w:rsidRPr="00352F97">
              <w:rPr>
                <w:rFonts w:cs="Times New Roman"/>
                <w:sz w:val="24"/>
                <w:szCs w:val="24"/>
              </w:rPr>
              <w:t xml:space="preserve">ноябрь </w:t>
            </w:r>
          </w:p>
          <w:p w:rsidR="00D80028" w:rsidRDefault="00D80028" w:rsidP="008D7892">
            <w:pPr>
              <w:jc w:val="both"/>
              <w:rPr>
                <w:rFonts w:cs="Times New Roman"/>
                <w:sz w:val="24"/>
                <w:szCs w:val="24"/>
              </w:rPr>
            </w:pPr>
          </w:p>
        </w:tc>
      </w:tr>
      <w:tr w:rsidR="00D80028" w:rsidTr="00D80028">
        <w:tc>
          <w:tcPr>
            <w:tcW w:w="4785" w:type="dxa"/>
          </w:tcPr>
          <w:p w:rsidR="00D80028" w:rsidRDefault="00D80028" w:rsidP="008D7892">
            <w:pPr>
              <w:jc w:val="both"/>
              <w:rPr>
                <w:rFonts w:cs="Times New Roman"/>
                <w:sz w:val="24"/>
                <w:szCs w:val="24"/>
              </w:rPr>
            </w:pPr>
            <w:r w:rsidRPr="00352F97">
              <w:rPr>
                <w:rFonts w:cs="Times New Roman"/>
                <w:sz w:val="24"/>
                <w:szCs w:val="24"/>
              </w:rPr>
              <w:t xml:space="preserve">Смотр-конкурс «Ученик года»  </w:t>
            </w:r>
          </w:p>
        </w:tc>
        <w:tc>
          <w:tcPr>
            <w:tcW w:w="4786" w:type="dxa"/>
          </w:tcPr>
          <w:p w:rsidR="00D80028" w:rsidRPr="00352F97" w:rsidRDefault="00D80028" w:rsidP="00D80028">
            <w:pPr>
              <w:rPr>
                <w:rFonts w:cs="Times New Roman"/>
                <w:sz w:val="24"/>
                <w:szCs w:val="24"/>
              </w:rPr>
            </w:pPr>
            <w:r w:rsidRPr="00352F97">
              <w:rPr>
                <w:rFonts w:cs="Times New Roman"/>
                <w:sz w:val="24"/>
                <w:szCs w:val="24"/>
              </w:rPr>
              <w:t xml:space="preserve">сентябрь </w:t>
            </w:r>
          </w:p>
          <w:p w:rsidR="00D80028" w:rsidRDefault="00D80028" w:rsidP="008D7892">
            <w:pPr>
              <w:jc w:val="both"/>
              <w:rPr>
                <w:rFonts w:cs="Times New Roman"/>
                <w:sz w:val="24"/>
                <w:szCs w:val="24"/>
              </w:rPr>
            </w:pPr>
          </w:p>
        </w:tc>
      </w:tr>
      <w:tr w:rsidR="00D80028" w:rsidTr="00D80028">
        <w:tc>
          <w:tcPr>
            <w:tcW w:w="4785" w:type="dxa"/>
          </w:tcPr>
          <w:p w:rsidR="00D80028" w:rsidRDefault="00D80028" w:rsidP="008D7892">
            <w:pPr>
              <w:jc w:val="both"/>
              <w:rPr>
                <w:rFonts w:cs="Times New Roman"/>
                <w:sz w:val="24"/>
                <w:szCs w:val="24"/>
              </w:rPr>
            </w:pPr>
            <w:r w:rsidRPr="00352F97">
              <w:rPr>
                <w:rFonts w:cs="Times New Roman"/>
                <w:sz w:val="24"/>
                <w:szCs w:val="24"/>
              </w:rPr>
              <w:t xml:space="preserve">«Делу – время, потехе – час»: концерты, </w:t>
            </w:r>
            <w:r w:rsidRPr="00352F97">
              <w:rPr>
                <w:rFonts w:cs="Times New Roman"/>
                <w:sz w:val="24"/>
                <w:szCs w:val="24"/>
              </w:rPr>
              <w:lastRenderedPageBreak/>
              <w:t xml:space="preserve">поздравления  </w:t>
            </w:r>
          </w:p>
        </w:tc>
        <w:tc>
          <w:tcPr>
            <w:tcW w:w="4786" w:type="dxa"/>
          </w:tcPr>
          <w:p w:rsidR="00D80028" w:rsidRPr="00352F97" w:rsidRDefault="00D80028" w:rsidP="00D80028">
            <w:pPr>
              <w:rPr>
                <w:rFonts w:cs="Times New Roman"/>
                <w:sz w:val="24"/>
                <w:szCs w:val="24"/>
              </w:rPr>
            </w:pPr>
            <w:r w:rsidRPr="00352F97">
              <w:rPr>
                <w:rFonts w:cs="Times New Roman"/>
                <w:sz w:val="24"/>
                <w:szCs w:val="24"/>
              </w:rPr>
              <w:lastRenderedPageBreak/>
              <w:t xml:space="preserve">март - апрель </w:t>
            </w:r>
          </w:p>
          <w:p w:rsidR="00D80028" w:rsidRDefault="00D80028" w:rsidP="008D7892">
            <w:pPr>
              <w:jc w:val="both"/>
              <w:rPr>
                <w:rFonts w:cs="Times New Roman"/>
                <w:sz w:val="24"/>
                <w:szCs w:val="24"/>
              </w:rPr>
            </w:pPr>
          </w:p>
        </w:tc>
      </w:tr>
      <w:tr w:rsidR="00D80028" w:rsidTr="00D80028">
        <w:tc>
          <w:tcPr>
            <w:tcW w:w="4785" w:type="dxa"/>
          </w:tcPr>
          <w:p w:rsidR="00D80028" w:rsidRDefault="00D80028" w:rsidP="008D7892">
            <w:pPr>
              <w:jc w:val="both"/>
              <w:rPr>
                <w:rFonts w:cs="Times New Roman"/>
                <w:sz w:val="24"/>
                <w:szCs w:val="24"/>
              </w:rPr>
            </w:pPr>
            <w:r w:rsidRPr="00352F97">
              <w:rPr>
                <w:rFonts w:cs="Times New Roman"/>
                <w:sz w:val="24"/>
                <w:szCs w:val="24"/>
              </w:rPr>
              <w:lastRenderedPageBreak/>
              <w:t xml:space="preserve">Информационные технологии для достижения успеха.  </w:t>
            </w:r>
          </w:p>
        </w:tc>
        <w:tc>
          <w:tcPr>
            <w:tcW w:w="4786" w:type="dxa"/>
          </w:tcPr>
          <w:p w:rsidR="00D80028" w:rsidRDefault="00D80028" w:rsidP="008D7892">
            <w:pPr>
              <w:jc w:val="both"/>
              <w:rPr>
                <w:rFonts w:cs="Times New Roman"/>
                <w:sz w:val="24"/>
                <w:szCs w:val="24"/>
              </w:rPr>
            </w:pPr>
            <w:r w:rsidRPr="00352F97">
              <w:rPr>
                <w:rFonts w:cs="Times New Roman"/>
                <w:sz w:val="24"/>
                <w:szCs w:val="24"/>
              </w:rPr>
              <w:t>март</w:t>
            </w:r>
          </w:p>
        </w:tc>
      </w:tr>
      <w:tr w:rsidR="00D80028" w:rsidTr="00D80028">
        <w:tc>
          <w:tcPr>
            <w:tcW w:w="4785" w:type="dxa"/>
          </w:tcPr>
          <w:p w:rsidR="00D80028" w:rsidRPr="00352F97" w:rsidRDefault="00D80028" w:rsidP="008D7892">
            <w:pPr>
              <w:jc w:val="both"/>
              <w:rPr>
                <w:rFonts w:cs="Times New Roman"/>
                <w:sz w:val="24"/>
                <w:szCs w:val="24"/>
              </w:rPr>
            </w:pPr>
            <w:r w:rsidRPr="00352F97">
              <w:rPr>
                <w:rFonts w:cs="Times New Roman"/>
                <w:sz w:val="24"/>
                <w:szCs w:val="24"/>
              </w:rPr>
              <w:t xml:space="preserve">Фотокросс «Нам до всего есть дело!»  </w:t>
            </w:r>
          </w:p>
        </w:tc>
        <w:tc>
          <w:tcPr>
            <w:tcW w:w="4786" w:type="dxa"/>
          </w:tcPr>
          <w:p w:rsidR="00D80028" w:rsidRPr="00352F97" w:rsidRDefault="00D80028" w:rsidP="00D80028">
            <w:pPr>
              <w:rPr>
                <w:rFonts w:cs="Times New Roman"/>
                <w:sz w:val="24"/>
                <w:szCs w:val="24"/>
              </w:rPr>
            </w:pPr>
            <w:r w:rsidRPr="00352F97">
              <w:rPr>
                <w:rFonts w:cs="Times New Roman"/>
                <w:sz w:val="24"/>
                <w:szCs w:val="24"/>
              </w:rPr>
              <w:t xml:space="preserve">апрель </w:t>
            </w:r>
          </w:p>
        </w:tc>
      </w:tr>
      <w:tr w:rsidR="00D80028" w:rsidTr="00D80028">
        <w:tc>
          <w:tcPr>
            <w:tcW w:w="4785" w:type="dxa"/>
          </w:tcPr>
          <w:p w:rsidR="00D80028" w:rsidRPr="00352F97" w:rsidRDefault="00D80028" w:rsidP="008D7892">
            <w:pPr>
              <w:jc w:val="both"/>
              <w:rPr>
                <w:rFonts w:cs="Times New Roman"/>
                <w:sz w:val="24"/>
                <w:szCs w:val="24"/>
              </w:rPr>
            </w:pPr>
            <w:r w:rsidRPr="00352F97">
              <w:rPr>
                <w:rFonts w:cs="Times New Roman"/>
                <w:sz w:val="24"/>
                <w:szCs w:val="24"/>
              </w:rPr>
              <w:t xml:space="preserve">Устный журнал «Молодѐжь и время»  </w:t>
            </w:r>
          </w:p>
        </w:tc>
        <w:tc>
          <w:tcPr>
            <w:tcW w:w="4786" w:type="dxa"/>
          </w:tcPr>
          <w:p w:rsidR="00D80028" w:rsidRPr="00352F97" w:rsidRDefault="00D80028" w:rsidP="00D80028">
            <w:pPr>
              <w:rPr>
                <w:rFonts w:cs="Times New Roman"/>
                <w:sz w:val="24"/>
                <w:szCs w:val="24"/>
              </w:rPr>
            </w:pPr>
            <w:r w:rsidRPr="00352F97">
              <w:rPr>
                <w:rFonts w:cs="Times New Roman"/>
                <w:sz w:val="24"/>
                <w:szCs w:val="24"/>
              </w:rPr>
              <w:t xml:space="preserve">в течении года </w:t>
            </w:r>
          </w:p>
        </w:tc>
      </w:tr>
    </w:tbl>
    <w:p w:rsidR="00DD7433" w:rsidRDefault="00DD7433" w:rsidP="00DD7433">
      <w:pPr>
        <w:rPr>
          <w:rFonts w:cs="Times New Roman"/>
          <w:sz w:val="24"/>
          <w:szCs w:val="24"/>
        </w:rPr>
      </w:pPr>
    </w:p>
    <w:p w:rsidR="00D80028" w:rsidRPr="00352F97" w:rsidRDefault="00D80028" w:rsidP="00DD7433">
      <w:pPr>
        <w:rPr>
          <w:rFonts w:cs="Times New Roman"/>
          <w:sz w:val="24"/>
          <w:szCs w:val="24"/>
        </w:rPr>
      </w:pPr>
    </w:p>
    <w:p w:rsidR="00DD7433" w:rsidRPr="00D80028" w:rsidRDefault="00DD7433" w:rsidP="00D80028">
      <w:pPr>
        <w:jc w:val="center"/>
        <w:rPr>
          <w:rFonts w:cs="Times New Roman"/>
          <w:b/>
          <w:sz w:val="24"/>
          <w:szCs w:val="24"/>
        </w:rPr>
      </w:pPr>
      <w:r w:rsidRPr="00D80028">
        <w:rPr>
          <w:rFonts w:cs="Times New Roman"/>
          <w:b/>
          <w:sz w:val="24"/>
          <w:szCs w:val="24"/>
        </w:rPr>
        <w:t>Воспитание нравственных чувств, убеждений, этического сознания</w:t>
      </w:r>
    </w:p>
    <w:p w:rsidR="00DD7433" w:rsidRPr="00352F97" w:rsidRDefault="00DD7433" w:rsidP="00D80028">
      <w:pPr>
        <w:spacing w:after="0"/>
        <w:jc w:val="both"/>
        <w:rPr>
          <w:rFonts w:cs="Times New Roman"/>
          <w:sz w:val="24"/>
          <w:szCs w:val="24"/>
        </w:rPr>
      </w:pPr>
      <w:r w:rsidRPr="00352F97">
        <w:rPr>
          <w:rFonts w:cs="Times New Roman"/>
          <w:sz w:val="24"/>
          <w:szCs w:val="24"/>
        </w:rPr>
        <w:t>Знакомятся с конкретными примерами высоконравственных отношений людей, участвуют в подготовке и проведении бесед. Участвуют  в  общественно  полезном  труде  в помощь школе,  городу,  родному краю. Принимают добровольное участие в делах благотворительности, милосердия, в оказании помощи нуждающимся, заботе о животных, живых существах, природе. Расширяют положительный опыт общения со сверстника</w:t>
      </w:r>
      <w:r w:rsidR="001D7FA7">
        <w:rPr>
          <w:rFonts w:cs="Times New Roman"/>
          <w:sz w:val="24"/>
          <w:szCs w:val="24"/>
        </w:rPr>
        <w:t>ми противоположного пола  в  учё</w:t>
      </w:r>
      <w:r w:rsidRPr="00352F97">
        <w:rPr>
          <w:rFonts w:cs="Times New Roman"/>
          <w:sz w:val="24"/>
          <w:szCs w:val="24"/>
        </w:rPr>
        <w:t xml:space="preserve">бе,  общественной  работе,  отдыхе,  спорте,  активно  участвуют  в подготовке и проведении бесед о дружбе, любви, нравственных отношениях. </w:t>
      </w:r>
    </w:p>
    <w:p w:rsidR="00DD7433" w:rsidRDefault="00DD7433" w:rsidP="00D80028">
      <w:pPr>
        <w:spacing w:after="0"/>
        <w:jc w:val="both"/>
        <w:rPr>
          <w:rFonts w:cs="Times New Roman"/>
          <w:sz w:val="24"/>
          <w:szCs w:val="24"/>
        </w:rPr>
      </w:pPr>
      <w:r w:rsidRPr="00352F97">
        <w:rPr>
          <w:rFonts w:cs="Times New Roman"/>
          <w:sz w:val="24"/>
          <w:szCs w:val="24"/>
        </w:rPr>
        <w:t xml:space="preserve">Получают  системные  представления  о  нравственных  взаимоотношениях  в семье,  расширяют  опыт  позитивного  взаимодействия  в  семье  (в  процессе проведения  бесед  о  семье,  о  родителях  и  прародителях,  открытых  семейных праздников,  выполнения  и  презентации  совместно  с  родителями  творческих проектов,  проведения  других  мероприятий,  раскрывающих  историю  семьи, воспитывающих уважение к старшему поколению, укрепляющих преемственность между поколениями).  </w:t>
      </w:r>
    </w:p>
    <w:tbl>
      <w:tblPr>
        <w:tblStyle w:val="a4"/>
        <w:tblW w:w="0" w:type="auto"/>
        <w:tblLook w:val="04A0"/>
      </w:tblPr>
      <w:tblGrid>
        <w:gridCol w:w="4785"/>
        <w:gridCol w:w="4786"/>
      </w:tblGrid>
      <w:tr w:rsidR="00D80028" w:rsidTr="00D80028">
        <w:tc>
          <w:tcPr>
            <w:tcW w:w="4785" w:type="dxa"/>
          </w:tcPr>
          <w:p w:rsidR="00D80028" w:rsidRDefault="00D80028" w:rsidP="00D80028">
            <w:pPr>
              <w:jc w:val="both"/>
              <w:rPr>
                <w:rFonts w:cs="Times New Roman"/>
                <w:sz w:val="24"/>
                <w:szCs w:val="24"/>
              </w:rPr>
            </w:pPr>
            <w:r w:rsidRPr="00352F97">
              <w:rPr>
                <w:rFonts w:cs="Times New Roman"/>
                <w:sz w:val="24"/>
                <w:szCs w:val="24"/>
              </w:rPr>
              <w:t xml:space="preserve">Содержание работы  </w:t>
            </w:r>
          </w:p>
        </w:tc>
        <w:tc>
          <w:tcPr>
            <w:tcW w:w="4786" w:type="dxa"/>
          </w:tcPr>
          <w:p w:rsidR="00D80028" w:rsidRPr="00352F97" w:rsidRDefault="00D80028" w:rsidP="00D80028">
            <w:pPr>
              <w:rPr>
                <w:rFonts w:cs="Times New Roman"/>
                <w:sz w:val="24"/>
                <w:szCs w:val="24"/>
              </w:rPr>
            </w:pPr>
            <w:r w:rsidRPr="00352F97">
              <w:rPr>
                <w:rFonts w:cs="Times New Roman"/>
                <w:sz w:val="24"/>
                <w:szCs w:val="24"/>
              </w:rPr>
              <w:t xml:space="preserve">Сроки проведения </w:t>
            </w:r>
          </w:p>
          <w:p w:rsidR="00D80028" w:rsidRDefault="00D80028" w:rsidP="00D80028">
            <w:pPr>
              <w:jc w:val="both"/>
              <w:rPr>
                <w:rFonts w:cs="Times New Roman"/>
                <w:sz w:val="24"/>
                <w:szCs w:val="24"/>
              </w:rPr>
            </w:pPr>
          </w:p>
        </w:tc>
      </w:tr>
      <w:tr w:rsidR="00D80028" w:rsidTr="00D80028">
        <w:tc>
          <w:tcPr>
            <w:tcW w:w="4785" w:type="dxa"/>
          </w:tcPr>
          <w:p w:rsidR="00D80028" w:rsidRDefault="00D80028" w:rsidP="00D80028">
            <w:pPr>
              <w:jc w:val="both"/>
              <w:rPr>
                <w:rFonts w:cs="Times New Roman"/>
                <w:sz w:val="24"/>
                <w:szCs w:val="24"/>
              </w:rPr>
            </w:pPr>
            <w:r w:rsidRPr="00352F97">
              <w:rPr>
                <w:rFonts w:cs="Times New Roman"/>
                <w:sz w:val="24"/>
                <w:szCs w:val="24"/>
              </w:rPr>
              <w:t>Родительский  лекторий  «Путь  к  наследию».  По  вопросу  «О мерах по профилактике безнадзорности и правонарушений несовершеннолетних</w:t>
            </w:r>
            <w:r>
              <w:rPr>
                <w:rFonts w:cs="Times New Roman"/>
                <w:sz w:val="24"/>
                <w:szCs w:val="24"/>
              </w:rPr>
              <w:t>»</w:t>
            </w:r>
          </w:p>
        </w:tc>
        <w:tc>
          <w:tcPr>
            <w:tcW w:w="4786" w:type="dxa"/>
          </w:tcPr>
          <w:p w:rsidR="00D80028" w:rsidRDefault="00D80028" w:rsidP="00D80028">
            <w:pPr>
              <w:jc w:val="both"/>
              <w:rPr>
                <w:rFonts w:cs="Times New Roman"/>
                <w:sz w:val="24"/>
                <w:szCs w:val="24"/>
              </w:rPr>
            </w:pPr>
            <w:r w:rsidRPr="00352F97">
              <w:rPr>
                <w:rFonts w:cs="Times New Roman"/>
                <w:sz w:val="24"/>
                <w:szCs w:val="24"/>
              </w:rPr>
              <w:t>сентябрь</w:t>
            </w:r>
          </w:p>
        </w:tc>
      </w:tr>
      <w:tr w:rsidR="00D80028" w:rsidTr="00D80028">
        <w:tc>
          <w:tcPr>
            <w:tcW w:w="4785" w:type="dxa"/>
          </w:tcPr>
          <w:p w:rsidR="00D80028" w:rsidRDefault="00D80028" w:rsidP="00D80028">
            <w:pPr>
              <w:jc w:val="both"/>
              <w:rPr>
                <w:rFonts w:cs="Times New Roman"/>
                <w:sz w:val="24"/>
                <w:szCs w:val="24"/>
              </w:rPr>
            </w:pPr>
            <w:r w:rsidRPr="00352F97">
              <w:rPr>
                <w:rFonts w:cs="Times New Roman"/>
                <w:sz w:val="24"/>
                <w:szCs w:val="24"/>
              </w:rPr>
              <w:t xml:space="preserve">КТД «Дом, в котором мы живѐм»  </w:t>
            </w:r>
          </w:p>
        </w:tc>
        <w:tc>
          <w:tcPr>
            <w:tcW w:w="4786" w:type="dxa"/>
          </w:tcPr>
          <w:p w:rsidR="00D80028" w:rsidRDefault="00D80028" w:rsidP="00D80028">
            <w:pPr>
              <w:rPr>
                <w:rFonts w:cs="Times New Roman"/>
                <w:sz w:val="24"/>
                <w:szCs w:val="24"/>
              </w:rPr>
            </w:pPr>
            <w:r w:rsidRPr="00352F97">
              <w:rPr>
                <w:rFonts w:cs="Times New Roman"/>
                <w:sz w:val="24"/>
                <w:szCs w:val="24"/>
              </w:rPr>
              <w:t xml:space="preserve">ноябрь </w:t>
            </w:r>
          </w:p>
        </w:tc>
      </w:tr>
      <w:tr w:rsidR="00D80028" w:rsidTr="00D80028">
        <w:tc>
          <w:tcPr>
            <w:tcW w:w="4785" w:type="dxa"/>
          </w:tcPr>
          <w:p w:rsidR="00D80028" w:rsidRDefault="00D80028" w:rsidP="00D80028">
            <w:pPr>
              <w:jc w:val="both"/>
              <w:rPr>
                <w:rFonts w:cs="Times New Roman"/>
                <w:sz w:val="24"/>
                <w:szCs w:val="24"/>
              </w:rPr>
            </w:pPr>
            <w:r w:rsidRPr="00352F97">
              <w:rPr>
                <w:rFonts w:cs="Times New Roman"/>
                <w:sz w:val="24"/>
                <w:szCs w:val="24"/>
              </w:rPr>
              <w:t xml:space="preserve">Праздник  в  микрорайоне:  «Дворам  и  улицам  –  нашу заботу!» </w:t>
            </w:r>
          </w:p>
        </w:tc>
        <w:tc>
          <w:tcPr>
            <w:tcW w:w="4786" w:type="dxa"/>
          </w:tcPr>
          <w:p w:rsidR="00D80028" w:rsidRPr="00352F97" w:rsidRDefault="00D80028" w:rsidP="00D80028">
            <w:pPr>
              <w:rPr>
                <w:rFonts w:cs="Times New Roman"/>
                <w:sz w:val="24"/>
                <w:szCs w:val="24"/>
              </w:rPr>
            </w:pPr>
            <w:r w:rsidRPr="00352F97">
              <w:rPr>
                <w:rFonts w:cs="Times New Roman"/>
                <w:sz w:val="24"/>
                <w:szCs w:val="24"/>
              </w:rPr>
              <w:t xml:space="preserve">ноябрь </w:t>
            </w:r>
          </w:p>
          <w:p w:rsidR="00D80028" w:rsidRDefault="00D80028" w:rsidP="00D80028">
            <w:pPr>
              <w:jc w:val="both"/>
              <w:rPr>
                <w:rFonts w:cs="Times New Roman"/>
                <w:sz w:val="24"/>
                <w:szCs w:val="24"/>
              </w:rPr>
            </w:pPr>
          </w:p>
        </w:tc>
      </w:tr>
      <w:tr w:rsidR="00D80028" w:rsidTr="00D80028">
        <w:tc>
          <w:tcPr>
            <w:tcW w:w="4785" w:type="dxa"/>
          </w:tcPr>
          <w:p w:rsidR="00D80028" w:rsidRDefault="00D80028" w:rsidP="00D80028">
            <w:pPr>
              <w:jc w:val="both"/>
              <w:rPr>
                <w:rFonts w:cs="Times New Roman"/>
                <w:sz w:val="24"/>
                <w:szCs w:val="24"/>
              </w:rPr>
            </w:pPr>
            <w:r w:rsidRPr="00352F97">
              <w:rPr>
                <w:rFonts w:cs="Times New Roman"/>
                <w:sz w:val="24"/>
                <w:szCs w:val="24"/>
              </w:rPr>
              <w:t xml:space="preserve">Выставка детского и семейного творчества  </w:t>
            </w:r>
          </w:p>
        </w:tc>
        <w:tc>
          <w:tcPr>
            <w:tcW w:w="4786" w:type="dxa"/>
          </w:tcPr>
          <w:p w:rsidR="00D80028" w:rsidRDefault="00D80028" w:rsidP="00D80028">
            <w:pPr>
              <w:jc w:val="both"/>
              <w:rPr>
                <w:rFonts w:cs="Times New Roman"/>
                <w:sz w:val="24"/>
                <w:szCs w:val="24"/>
              </w:rPr>
            </w:pPr>
            <w:r w:rsidRPr="00352F97">
              <w:rPr>
                <w:rFonts w:cs="Times New Roman"/>
                <w:sz w:val="24"/>
                <w:szCs w:val="24"/>
              </w:rPr>
              <w:t>ноябрь</w:t>
            </w:r>
          </w:p>
        </w:tc>
      </w:tr>
      <w:tr w:rsidR="00D80028" w:rsidTr="00D80028">
        <w:tc>
          <w:tcPr>
            <w:tcW w:w="4785" w:type="dxa"/>
          </w:tcPr>
          <w:p w:rsidR="00D80028" w:rsidRDefault="00D80028" w:rsidP="00D80028">
            <w:pPr>
              <w:jc w:val="both"/>
              <w:rPr>
                <w:rFonts w:cs="Times New Roman"/>
                <w:sz w:val="24"/>
                <w:szCs w:val="24"/>
              </w:rPr>
            </w:pPr>
            <w:r w:rsidRPr="00352F97">
              <w:rPr>
                <w:rFonts w:cs="Times New Roman"/>
                <w:sz w:val="24"/>
                <w:szCs w:val="24"/>
              </w:rPr>
              <w:t xml:space="preserve">«В  часы  досуга»  (познавательно-развлекательная дидактическая игра для детей и их родителей) </w:t>
            </w:r>
          </w:p>
        </w:tc>
        <w:tc>
          <w:tcPr>
            <w:tcW w:w="4786" w:type="dxa"/>
          </w:tcPr>
          <w:p w:rsidR="00D80028" w:rsidRDefault="00D80028" w:rsidP="00D80028">
            <w:pPr>
              <w:jc w:val="both"/>
              <w:rPr>
                <w:rFonts w:cs="Times New Roman"/>
                <w:sz w:val="24"/>
                <w:szCs w:val="24"/>
              </w:rPr>
            </w:pPr>
            <w:r w:rsidRPr="00352F97">
              <w:rPr>
                <w:rFonts w:cs="Times New Roman"/>
                <w:sz w:val="24"/>
                <w:szCs w:val="24"/>
              </w:rPr>
              <w:t>ноябрь</w:t>
            </w:r>
          </w:p>
        </w:tc>
      </w:tr>
      <w:tr w:rsidR="00D80028" w:rsidTr="00D80028">
        <w:tc>
          <w:tcPr>
            <w:tcW w:w="4785" w:type="dxa"/>
          </w:tcPr>
          <w:p w:rsidR="00D80028" w:rsidRDefault="00D80028" w:rsidP="00D80028">
            <w:pPr>
              <w:jc w:val="both"/>
              <w:rPr>
                <w:rFonts w:cs="Times New Roman"/>
                <w:sz w:val="24"/>
                <w:szCs w:val="24"/>
              </w:rPr>
            </w:pPr>
            <w:r w:rsidRPr="00352F97">
              <w:rPr>
                <w:rFonts w:cs="Times New Roman"/>
                <w:sz w:val="24"/>
                <w:szCs w:val="24"/>
              </w:rPr>
              <w:t xml:space="preserve">Конкурс  новогодних  поздравлений  и  подарков,  украшений и призов. Аукцион. </w:t>
            </w:r>
          </w:p>
        </w:tc>
        <w:tc>
          <w:tcPr>
            <w:tcW w:w="4786" w:type="dxa"/>
          </w:tcPr>
          <w:p w:rsidR="00D80028" w:rsidRPr="00352F97" w:rsidRDefault="00D80028" w:rsidP="00D80028">
            <w:pPr>
              <w:rPr>
                <w:rFonts w:cs="Times New Roman"/>
                <w:sz w:val="24"/>
                <w:szCs w:val="24"/>
              </w:rPr>
            </w:pPr>
            <w:r w:rsidRPr="00352F97">
              <w:rPr>
                <w:rFonts w:cs="Times New Roman"/>
                <w:sz w:val="24"/>
                <w:szCs w:val="24"/>
              </w:rPr>
              <w:t xml:space="preserve">декабрь </w:t>
            </w:r>
          </w:p>
          <w:p w:rsidR="00D80028" w:rsidRDefault="00D80028" w:rsidP="00D80028">
            <w:pPr>
              <w:jc w:val="both"/>
              <w:rPr>
                <w:rFonts w:cs="Times New Roman"/>
                <w:sz w:val="24"/>
                <w:szCs w:val="24"/>
              </w:rPr>
            </w:pPr>
          </w:p>
        </w:tc>
      </w:tr>
      <w:tr w:rsidR="00D80028" w:rsidTr="00D80028">
        <w:tc>
          <w:tcPr>
            <w:tcW w:w="4785" w:type="dxa"/>
          </w:tcPr>
          <w:p w:rsidR="00D80028" w:rsidRDefault="00D80028" w:rsidP="00D80028">
            <w:pPr>
              <w:jc w:val="both"/>
              <w:rPr>
                <w:rFonts w:cs="Times New Roman"/>
                <w:sz w:val="24"/>
                <w:szCs w:val="24"/>
              </w:rPr>
            </w:pPr>
            <w:r w:rsidRPr="00352F97">
              <w:rPr>
                <w:rFonts w:cs="Times New Roman"/>
                <w:sz w:val="24"/>
                <w:szCs w:val="24"/>
              </w:rPr>
              <w:t xml:space="preserve">Новогодние акции «Дети – детям!», «Звонок Деду Морозу»  </w:t>
            </w:r>
          </w:p>
        </w:tc>
        <w:tc>
          <w:tcPr>
            <w:tcW w:w="4786" w:type="dxa"/>
          </w:tcPr>
          <w:p w:rsidR="00D80028" w:rsidRDefault="00D80028" w:rsidP="00D80028">
            <w:pPr>
              <w:jc w:val="both"/>
              <w:rPr>
                <w:rFonts w:cs="Times New Roman"/>
                <w:sz w:val="24"/>
                <w:szCs w:val="24"/>
              </w:rPr>
            </w:pPr>
            <w:r w:rsidRPr="00352F97">
              <w:rPr>
                <w:rFonts w:cs="Times New Roman"/>
                <w:sz w:val="24"/>
                <w:szCs w:val="24"/>
              </w:rPr>
              <w:t>декабрь</w:t>
            </w:r>
          </w:p>
        </w:tc>
      </w:tr>
      <w:tr w:rsidR="00D80028" w:rsidTr="00D80028">
        <w:tc>
          <w:tcPr>
            <w:tcW w:w="4785" w:type="dxa"/>
          </w:tcPr>
          <w:p w:rsidR="00D80028" w:rsidRPr="00352F97" w:rsidRDefault="00D80028" w:rsidP="00D80028">
            <w:pPr>
              <w:jc w:val="both"/>
              <w:rPr>
                <w:rFonts w:cs="Times New Roman"/>
                <w:sz w:val="24"/>
                <w:szCs w:val="24"/>
              </w:rPr>
            </w:pPr>
            <w:r w:rsidRPr="00352F97">
              <w:rPr>
                <w:rFonts w:cs="Times New Roman"/>
                <w:sz w:val="24"/>
                <w:szCs w:val="24"/>
              </w:rPr>
              <w:t xml:space="preserve">Операция «Забота»  </w:t>
            </w:r>
          </w:p>
        </w:tc>
        <w:tc>
          <w:tcPr>
            <w:tcW w:w="4786" w:type="dxa"/>
          </w:tcPr>
          <w:p w:rsidR="00D80028" w:rsidRPr="00352F97" w:rsidRDefault="00D80028" w:rsidP="00D80028">
            <w:pPr>
              <w:rPr>
                <w:rFonts w:cs="Times New Roman"/>
                <w:sz w:val="24"/>
                <w:szCs w:val="24"/>
              </w:rPr>
            </w:pPr>
            <w:r w:rsidRPr="00352F97">
              <w:rPr>
                <w:rFonts w:cs="Times New Roman"/>
                <w:sz w:val="24"/>
                <w:szCs w:val="24"/>
              </w:rPr>
              <w:t xml:space="preserve">февраль </w:t>
            </w:r>
          </w:p>
        </w:tc>
      </w:tr>
      <w:tr w:rsidR="00D80028" w:rsidTr="00D80028">
        <w:tc>
          <w:tcPr>
            <w:tcW w:w="4785" w:type="dxa"/>
          </w:tcPr>
          <w:p w:rsidR="00D80028" w:rsidRPr="00352F97" w:rsidRDefault="00D80028" w:rsidP="00D80028">
            <w:pPr>
              <w:jc w:val="both"/>
              <w:rPr>
                <w:rFonts w:cs="Times New Roman"/>
                <w:sz w:val="24"/>
                <w:szCs w:val="24"/>
              </w:rPr>
            </w:pPr>
            <w:r w:rsidRPr="00352F97">
              <w:rPr>
                <w:rFonts w:cs="Times New Roman"/>
                <w:sz w:val="24"/>
                <w:szCs w:val="24"/>
              </w:rPr>
              <w:t xml:space="preserve">«Мужская позиция» (слѐт отцов и сыновей)  </w:t>
            </w:r>
          </w:p>
        </w:tc>
        <w:tc>
          <w:tcPr>
            <w:tcW w:w="4786" w:type="dxa"/>
          </w:tcPr>
          <w:p w:rsidR="00D80028" w:rsidRPr="00352F97" w:rsidRDefault="00D80028" w:rsidP="00D80028">
            <w:pPr>
              <w:rPr>
                <w:rFonts w:cs="Times New Roman"/>
                <w:sz w:val="24"/>
                <w:szCs w:val="24"/>
              </w:rPr>
            </w:pPr>
            <w:r w:rsidRPr="00352F97">
              <w:rPr>
                <w:rFonts w:cs="Times New Roman"/>
                <w:sz w:val="24"/>
                <w:szCs w:val="24"/>
              </w:rPr>
              <w:t xml:space="preserve">февраль </w:t>
            </w:r>
          </w:p>
        </w:tc>
      </w:tr>
      <w:tr w:rsidR="00D80028" w:rsidTr="00D80028">
        <w:tc>
          <w:tcPr>
            <w:tcW w:w="4785" w:type="dxa"/>
          </w:tcPr>
          <w:p w:rsidR="00D80028" w:rsidRPr="00352F97" w:rsidRDefault="00D80028" w:rsidP="00D80028">
            <w:pPr>
              <w:jc w:val="both"/>
              <w:rPr>
                <w:rFonts w:cs="Times New Roman"/>
                <w:sz w:val="24"/>
                <w:szCs w:val="24"/>
              </w:rPr>
            </w:pPr>
            <w:r w:rsidRPr="00352F97">
              <w:rPr>
                <w:rFonts w:cs="Times New Roman"/>
                <w:sz w:val="24"/>
                <w:szCs w:val="24"/>
              </w:rPr>
              <w:t xml:space="preserve">«Женские позиции»  </w:t>
            </w:r>
          </w:p>
        </w:tc>
        <w:tc>
          <w:tcPr>
            <w:tcW w:w="4786" w:type="dxa"/>
          </w:tcPr>
          <w:p w:rsidR="00D80028" w:rsidRPr="00352F97" w:rsidRDefault="00D80028" w:rsidP="00D80028">
            <w:pPr>
              <w:jc w:val="both"/>
              <w:rPr>
                <w:rFonts w:cs="Times New Roman"/>
                <w:sz w:val="24"/>
                <w:szCs w:val="24"/>
              </w:rPr>
            </w:pPr>
            <w:r w:rsidRPr="00352F97">
              <w:rPr>
                <w:rFonts w:cs="Times New Roman"/>
                <w:sz w:val="24"/>
                <w:szCs w:val="24"/>
              </w:rPr>
              <w:t>март</w:t>
            </w:r>
          </w:p>
        </w:tc>
      </w:tr>
      <w:tr w:rsidR="00D80028" w:rsidTr="00D80028">
        <w:tc>
          <w:tcPr>
            <w:tcW w:w="4785" w:type="dxa"/>
          </w:tcPr>
          <w:p w:rsidR="00D80028" w:rsidRPr="00352F97" w:rsidRDefault="00D80028" w:rsidP="00D80028">
            <w:pPr>
              <w:jc w:val="both"/>
              <w:rPr>
                <w:rFonts w:cs="Times New Roman"/>
                <w:sz w:val="24"/>
                <w:szCs w:val="24"/>
              </w:rPr>
            </w:pPr>
            <w:r w:rsidRPr="00352F97">
              <w:rPr>
                <w:rFonts w:cs="Times New Roman"/>
                <w:sz w:val="24"/>
                <w:szCs w:val="24"/>
              </w:rPr>
              <w:t xml:space="preserve">«День защиты детей»  </w:t>
            </w:r>
          </w:p>
        </w:tc>
        <w:tc>
          <w:tcPr>
            <w:tcW w:w="4786" w:type="dxa"/>
          </w:tcPr>
          <w:p w:rsidR="00D80028" w:rsidRPr="00352F97" w:rsidRDefault="00D80028" w:rsidP="00D80028">
            <w:pPr>
              <w:rPr>
                <w:rFonts w:cs="Times New Roman"/>
                <w:sz w:val="24"/>
                <w:szCs w:val="24"/>
              </w:rPr>
            </w:pPr>
            <w:r w:rsidRPr="00352F97">
              <w:rPr>
                <w:rFonts w:cs="Times New Roman"/>
                <w:sz w:val="24"/>
                <w:szCs w:val="24"/>
              </w:rPr>
              <w:t xml:space="preserve">май </w:t>
            </w:r>
          </w:p>
          <w:p w:rsidR="00D80028" w:rsidRPr="00352F97" w:rsidRDefault="00D80028" w:rsidP="00D80028">
            <w:pPr>
              <w:jc w:val="both"/>
              <w:rPr>
                <w:rFonts w:cs="Times New Roman"/>
                <w:sz w:val="24"/>
                <w:szCs w:val="24"/>
              </w:rPr>
            </w:pPr>
          </w:p>
        </w:tc>
      </w:tr>
    </w:tbl>
    <w:p w:rsidR="00DD7433" w:rsidRPr="00352F97" w:rsidRDefault="00DD7433" w:rsidP="00DD7433">
      <w:pPr>
        <w:rPr>
          <w:rFonts w:cs="Times New Roman"/>
          <w:sz w:val="24"/>
          <w:szCs w:val="24"/>
        </w:rPr>
      </w:pPr>
    </w:p>
    <w:p w:rsidR="001D7FA7" w:rsidRDefault="001D7FA7" w:rsidP="003A5008">
      <w:pPr>
        <w:spacing w:after="0"/>
        <w:jc w:val="center"/>
        <w:rPr>
          <w:rFonts w:cs="Times New Roman"/>
          <w:b/>
          <w:sz w:val="24"/>
          <w:szCs w:val="24"/>
        </w:rPr>
      </w:pPr>
    </w:p>
    <w:p w:rsidR="00DD7433" w:rsidRPr="003A5008" w:rsidRDefault="00DD7433" w:rsidP="003A5008">
      <w:pPr>
        <w:spacing w:after="0"/>
        <w:jc w:val="center"/>
        <w:rPr>
          <w:rFonts w:cs="Times New Roman"/>
          <w:b/>
          <w:sz w:val="24"/>
          <w:szCs w:val="24"/>
        </w:rPr>
      </w:pPr>
      <w:r w:rsidRPr="003A5008">
        <w:rPr>
          <w:rFonts w:cs="Times New Roman"/>
          <w:b/>
          <w:sz w:val="24"/>
          <w:szCs w:val="24"/>
        </w:rPr>
        <w:lastRenderedPageBreak/>
        <w:t>Воспитание  экологической  культуры,  культуры  здорового  и  безопасного</w:t>
      </w:r>
    </w:p>
    <w:p w:rsidR="00DD7433" w:rsidRPr="003A5008" w:rsidRDefault="00DD7433" w:rsidP="003A5008">
      <w:pPr>
        <w:spacing w:after="0"/>
        <w:jc w:val="center"/>
        <w:rPr>
          <w:rFonts w:cs="Times New Roman"/>
          <w:b/>
          <w:sz w:val="24"/>
          <w:szCs w:val="24"/>
        </w:rPr>
      </w:pPr>
      <w:r w:rsidRPr="003A5008">
        <w:rPr>
          <w:rFonts w:cs="Times New Roman"/>
          <w:b/>
          <w:sz w:val="24"/>
          <w:szCs w:val="24"/>
        </w:rPr>
        <w:t>образа жизни</w:t>
      </w:r>
    </w:p>
    <w:p w:rsidR="00DD7433" w:rsidRPr="00352F97" w:rsidRDefault="00DD7433" w:rsidP="003A5008">
      <w:pPr>
        <w:spacing w:after="0"/>
        <w:jc w:val="both"/>
        <w:rPr>
          <w:rFonts w:cs="Times New Roman"/>
          <w:sz w:val="24"/>
          <w:szCs w:val="24"/>
        </w:rPr>
      </w:pPr>
      <w:r w:rsidRPr="00352F97">
        <w:rPr>
          <w:rFonts w:cs="Times New Roman"/>
          <w:sz w:val="24"/>
          <w:szCs w:val="24"/>
        </w:rPr>
        <w:t xml:space="preserve">Получают  представления  о  здоровье,  здоровом  образе  жизни,  природных </w:t>
      </w:r>
      <w:r w:rsidR="003A5008">
        <w:rPr>
          <w:rFonts w:cs="Times New Roman"/>
          <w:sz w:val="24"/>
          <w:szCs w:val="24"/>
        </w:rPr>
        <w:t>в</w:t>
      </w:r>
      <w:r w:rsidRPr="00352F97">
        <w:rPr>
          <w:rFonts w:cs="Times New Roman"/>
          <w:sz w:val="24"/>
          <w:szCs w:val="24"/>
        </w:rPr>
        <w:t>озможностях  человеческого  организма,  их  обусловленности  экологическим качеством  окружающей  среды,  о  неразрывной  связи  экологической  культуры человека  и  его  здоровья  (в  ходе  бесед,  просмотра  учебных  фильмов,  игровых  и тренинговых программ, уроков и внеурочной деятельности). Участвуют в пропаганде экологически сообразного здорового образа жизни — проводят  беседы,  тематические  игры,  театрализованные  представления  для младших  школьников,  сверстников,  населения.  Просматрива</w:t>
      </w:r>
      <w:r w:rsidR="001D7FA7">
        <w:rPr>
          <w:rFonts w:cs="Times New Roman"/>
          <w:sz w:val="24"/>
          <w:szCs w:val="24"/>
        </w:rPr>
        <w:t>ют  и  обсуждают фильмы, посвящё</w:t>
      </w:r>
      <w:r w:rsidRPr="00352F97">
        <w:rPr>
          <w:rFonts w:cs="Times New Roman"/>
          <w:sz w:val="24"/>
          <w:szCs w:val="24"/>
        </w:rPr>
        <w:t>нные разным формам оздоровления. Учатся  экологически  грамотному  поведению  в  школе,  дома,  в  природной  и городской  среде:  организовывать  экологически  безопасный  уклад  школьной  и домашней  жизни,  бережно  расходовать  воду,  электроэнергию,  утилизировать мусор,  сохранять  места  обитания  растений  и  животных  (в  процессе  участия  в практических  делах,  проведения  экологических  акций,  ролевых  игр,  школьных конференций, уроков технологии, внеурочной деятельности). Участвуют  в  проведении  школьных  спартакиад,  эстафет,  экологических  и туристических  слѐтов,  экологических  лагерей,  походов  по  родному  краю.  Ведут краеведческую,  поисковую,  экологическую  работу  в  местных  и  дальних туристических  походах  и  экскурсиях.  Участвуют  в  практической природоохранительной деятельности.  Составляют  правильный  режим  занятий  физической  культурой,  спортом, туризмом,  рацион  здорового  питания,  режим</w:t>
      </w:r>
      <w:r w:rsidR="001D7FA7">
        <w:rPr>
          <w:rFonts w:cs="Times New Roman"/>
          <w:sz w:val="24"/>
          <w:szCs w:val="24"/>
        </w:rPr>
        <w:t xml:space="preserve">  дня,  учёбы  и  отдыха  с  учё</w:t>
      </w:r>
      <w:r w:rsidRPr="00352F97">
        <w:rPr>
          <w:rFonts w:cs="Times New Roman"/>
          <w:sz w:val="24"/>
          <w:szCs w:val="24"/>
        </w:rPr>
        <w:t xml:space="preserve">том экологических  факторов  окружающей  среды  и  контролируют  их  выполнение  в различных формах мониторинга. Учатся оказывать первую доврачебную помощь пострадавшим.  Получают  представление  о  возможном  негативном  влиянии  компьютерных игр,  телевидения,  рекламы  на  здоровье  человека  (в  рамках  бесед  с  педагогами, школьными психологами, медицинскими работниками, родителями). Приобретают  навык  противостояния  негативному  влиянию  сверстников  и взрослых на формирование вредных для здоровья привычек, зависимости от ПАВ (научиться говорить «нет») (в ходе дискуссий, тренингов, ролевых игр, обсуждения </w:t>
      </w:r>
    </w:p>
    <w:p w:rsidR="00DD7433" w:rsidRPr="00352F97" w:rsidRDefault="00DD7433" w:rsidP="003A5008">
      <w:pPr>
        <w:spacing w:after="0"/>
        <w:jc w:val="both"/>
        <w:rPr>
          <w:rFonts w:cs="Times New Roman"/>
          <w:sz w:val="24"/>
          <w:szCs w:val="24"/>
        </w:rPr>
      </w:pPr>
      <w:r w:rsidRPr="00352F97">
        <w:rPr>
          <w:rFonts w:cs="Times New Roman"/>
          <w:sz w:val="24"/>
          <w:szCs w:val="24"/>
        </w:rPr>
        <w:t xml:space="preserve">видеосюжетов и др.). Участвуют  на  добровольной  основе  в  деятельности  детскоюношеских общественных  экологических  организаций,  мероприятиях,  проводимых общественными экологическими организациями. </w:t>
      </w:r>
    </w:p>
    <w:p w:rsidR="00DD7433" w:rsidRPr="00352F97" w:rsidRDefault="00DD7433" w:rsidP="003A5008">
      <w:pPr>
        <w:spacing w:after="0"/>
        <w:jc w:val="both"/>
        <w:rPr>
          <w:rFonts w:cs="Times New Roman"/>
          <w:sz w:val="24"/>
          <w:szCs w:val="24"/>
        </w:rPr>
      </w:pPr>
      <w:r w:rsidRPr="00352F97">
        <w:rPr>
          <w:rFonts w:cs="Times New Roman"/>
          <w:sz w:val="24"/>
          <w:szCs w:val="24"/>
        </w:rPr>
        <w:t xml:space="preserve">Проводят школьный экологический мониторинг, включающий: </w:t>
      </w:r>
    </w:p>
    <w:p w:rsidR="00DD7433" w:rsidRPr="00352F97" w:rsidRDefault="00DD7433" w:rsidP="003A5008">
      <w:pPr>
        <w:spacing w:after="0"/>
        <w:jc w:val="both"/>
        <w:rPr>
          <w:rFonts w:cs="Times New Roman"/>
          <w:sz w:val="24"/>
          <w:szCs w:val="24"/>
        </w:rPr>
      </w:pPr>
      <w:r w:rsidRPr="00352F97">
        <w:rPr>
          <w:rFonts w:cs="Times New Roman"/>
          <w:sz w:val="24"/>
          <w:szCs w:val="24"/>
        </w:rPr>
        <w:t xml:space="preserve">• систематические  и  целенаправленные  наблюдения  за  состоянием окружающей среды своей местности, школы, своего жилища; </w:t>
      </w:r>
    </w:p>
    <w:p w:rsidR="00DD7433" w:rsidRPr="00352F97" w:rsidRDefault="00DD7433" w:rsidP="003A5008">
      <w:pPr>
        <w:spacing w:after="0"/>
        <w:jc w:val="both"/>
        <w:rPr>
          <w:rFonts w:cs="Times New Roman"/>
          <w:sz w:val="24"/>
          <w:szCs w:val="24"/>
        </w:rPr>
      </w:pPr>
      <w:r w:rsidRPr="00352F97">
        <w:rPr>
          <w:rFonts w:cs="Times New Roman"/>
          <w:sz w:val="24"/>
          <w:szCs w:val="24"/>
        </w:rPr>
        <w:t xml:space="preserve">• мониторинг  состояния  водной  и  воздушной  среды  в  своѐм жилище, школе, населѐнном пункте; </w:t>
      </w:r>
    </w:p>
    <w:p w:rsidR="00DD7433" w:rsidRPr="00352F97" w:rsidRDefault="00DD7433" w:rsidP="003A5008">
      <w:pPr>
        <w:spacing w:after="0"/>
        <w:jc w:val="both"/>
        <w:rPr>
          <w:rFonts w:cs="Times New Roman"/>
          <w:sz w:val="24"/>
          <w:szCs w:val="24"/>
        </w:rPr>
      </w:pPr>
      <w:r w:rsidRPr="00352F97">
        <w:rPr>
          <w:rFonts w:cs="Times New Roman"/>
          <w:sz w:val="24"/>
          <w:szCs w:val="24"/>
        </w:rPr>
        <w:t xml:space="preserve">• выявление  источников  загрязнения  почвы,  воды  и  воздуха,  состава  и интенсивности загрязнений, определение причин загрязнения; </w:t>
      </w:r>
    </w:p>
    <w:p w:rsidR="00DD7433" w:rsidRDefault="00DD7433" w:rsidP="003A5008">
      <w:pPr>
        <w:spacing w:after="0"/>
        <w:jc w:val="both"/>
        <w:rPr>
          <w:rFonts w:cs="Times New Roman"/>
          <w:sz w:val="24"/>
          <w:szCs w:val="24"/>
        </w:rPr>
      </w:pPr>
      <w:r w:rsidRPr="00352F97">
        <w:rPr>
          <w:rFonts w:cs="Times New Roman"/>
          <w:sz w:val="24"/>
          <w:szCs w:val="24"/>
        </w:rPr>
        <w:t xml:space="preserve">• разработку проектов, снижающих риски  загрязнений почвы, воды и воздуха, например проектов по восстановлению экосистемы армавирского водохранилища, реки </w:t>
      </w:r>
      <w:r w:rsidR="003A5008">
        <w:rPr>
          <w:rFonts w:cs="Times New Roman"/>
          <w:sz w:val="24"/>
          <w:szCs w:val="24"/>
        </w:rPr>
        <w:t>Тверского края</w:t>
      </w:r>
      <w:r w:rsidRPr="00352F97">
        <w:rPr>
          <w:rFonts w:cs="Times New Roman"/>
          <w:sz w:val="24"/>
          <w:szCs w:val="24"/>
        </w:rPr>
        <w:t xml:space="preserve">. Разрабатывают  и  реализуют  учебно-исследовательские  и  просветительские проекты  по  направлениям:  экология  и  здоровье,  ресурсосбережение,  экология  и бизнес и др. </w:t>
      </w:r>
    </w:p>
    <w:tbl>
      <w:tblPr>
        <w:tblStyle w:val="a4"/>
        <w:tblW w:w="0" w:type="auto"/>
        <w:tblLook w:val="04A0"/>
      </w:tblPr>
      <w:tblGrid>
        <w:gridCol w:w="4785"/>
        <w:gridCol w:w="4786"/>
      </w:tblGrid>
      <w:tr w:rsidR="003A5008" w:rsidTr="003A5008">
        <w:tc>
          <w:tcPr>
            <w:tcW w:w="4785" w:type="dxa"/>
          </w:tcPr>
          <w:p w:rsidR="003A5008" w:rsidRDefault="003A5008" w:rsidP="003A5008">
            <w:pPr>
              <w:jc w:val="both"/>
              <w:rPr>
                <w:rFonts w:cs="Times New Roman"/>
                <w:sz w:val="24"/>
                <w:szCs w:val="24"/>
              </w:rPr>
            </w:pPr>
            <w:r w:rsidRPr="00352F97">
              <w:rPr>
                <w:rFonts w:cs="Times New Roman"/>
                <w:sz w:val="24"/>
                <w:szCs w:val="24"/>
              </w:rPr>
              <w:t xml:space="preserve">Содержание работы  </w:t>
            </w:r>
          </w:p>
        </w:tc>
        <w:tc>
          <w:tcPr>
            <w:tcW w:w="4786" w:type="dxa"/>
          </w:tcPr>
          <w:p w:rsidR="003A5008" w:rsidRPr="00352F97" w:rsidRDefault="003A5008" w:rsidP="003A5008">
            <w:pPr>
              <w:rPr>
                <w:rFonts w:cs="Times New Roman"/>
                <w:sz w:val="24"/>
                <w:szCs w:val="24"/>
              </w:rPr>
            </w:pPr>
            <w:r w:rsidRPr="00352F97">
              <w:rPr>
                <w:rFonts w:cs="Times New Roman"/>
                <w:sz w:val="24"/>
                <w:szCs w:val="24"/>
              </w:rPr>
              <w:t xml:space="preserve">Сроки проведения </w:t>
            </w:r>
          </w:p>
          <w:p w:rsidR="003A5008" w:rsidRDefault="003A5008" w:rsidP="003A5008">
            <w:pPr>
              <w:jc w:val="both"/>
              <w:rPr>
                <w:rFonts w:cs="Times New Roman"/>
                <w:sz w:val="24"/>
                <w:szCs w:val="24"/>
              </w:rPr>
            </w:pPr>
          </w:p>
        </w:tc>
      </w:tr>
      <w:tr w:rsidR="003A5008" w:rsidTr="003A5008">
        <w:tc>
          <w:tcPr>
            <w:tcW w:w="4785" w:type="dxa"/>
          </w:tcPr>
          <w:p w:rsidR="003A5008" w:rsidRDefault="003A5008" w:rsidP="003A5008">
            <w:pPr>
              <w:jc w:val="both"/>
              <w:rPr>
                <w:rFonts w:cs="Times New Roman"/>
                <w:sz w:val="24"/>
                <w:szCs w:val="24"/>
              </w:rPr>
            </w:pPr>
            <w:r w:rsidRPr="00352F97">
              <w:rPr>
                <w:rFonts w:cs="Times New Roman"/>
                <w:sz w:val="24"/>
                <w:szCs w:val="24"/>
              </w:rPr>
              <w:lastRenderedPageBreak/>
              <w:t xml:space="preserve">Встречи  с  врачами:  наркологами,  психологами, венерологами, гинекологами, педиатрами </w:t>
            </w:r>
          </w:p>
        </w:tc>
        <w:tc>
          <w:tcPr>
            <w:tcW w:w="4786" w:type="dxa"/>
          </w:tcPr>
          <w:p w:rsidR="003A5008" w:rsidRDefault="003A5008" w:rsidP="003A5008">
            <w:pPr>
              <w:jc w:val="both"/>
              <w:rPr>
                <w:rFonts w:cs="Times New Roman"/>
                <w:sz w:val="24"/>
                <w:szCs w:val="24"/>
              </w:rPr>
            </w:pPr>
            <w:r w:rsidRPr="00352F97">
              <w:rPr>
                <w:rFonts w:cs="Times New Roman"/>
                <w:sz w:val="24"/>
                <w:szCs w:val="24"/>
              </w:rPr>
              <w:t>сентябрь</w:t>
            </w:r>
          </w:p>
        </w:tc>
      </w:tr>
      <w:tr w:rsidR="003A5008" w:rsidTr="003A5008">
        <w:tc>
          <w:tcPr>
            <w:tcW w:w="4785" w:type="dxa"/>
          </w:tcPr>
          <w:p w:rsidR="003A5008" w:rsidRDefault="001D7FA7" w:rsidP="003A5008">
            <w:pPr>
              <w:jc w:val="both"/>
              <w:rPr>
                <w:rFonts w:cs="Times New Roman"/>
                <w:sz w:val="24"/>
                <w:szCs w:val="24"/>
              </w:rPr>
            </w:pPr>
            <w:r>
              <w:rPr>
                <w:rFonts w:cs="Times New Roman"/>
                <w:sz w:val="24"/>
                <w:szCs w:val="24"/>
              </w:rPr>
              <w:t>Туристический слё</w:t>
            </w:r>
            <w:r w:rsidR="003A5008" w:rsidRPr="00352F97">
              <w:rPr>
                <w:rFonts w:cs="Times New Roman"/>
                <w:sz w:val="24"/>
                <w:szCs w:val="24"/>
              </w:rPr>
              <w:t>т «День здоровья»</w:t>
            </w:r>
          </w:p>
        </w:tc>
        <w:tc>
          <w:tcPr>
            <w:tcW w:w="4786" w:type="dxa"/>
          </w:tcPr>
          <w:p w:rsidR="003A5008" w:rsidRDefault="003A5008" w:rsidP="003A5008">
            <w:pPr>
              <w:jc w:val="both"/>
              <w:rPr>
                <w:rFonts w:cs="Times New Roman"/>
                <w:sz w:val="24"/>
                <w:szCs w:val="24"/>
              </w:rPr>
            </w:pPr>
            <w:r w:rsidRPr="00352F97">
              <w:rPr>
                <w:rFonts w:cs="Times New Roman"/>
                <w:sz w:val="24"/>
                <w:szCs w:val="24"/>
              </w:rPr>
              <w:t>сентябрь</w:t>
            </w:r>
          </w:p>
        </w:tc>
      </w:tr>
      <w:tr w:rsidR="003A5008" w:rsidTr="003A5008">
        <w:tc>
          <w:tcPr>
            <w:tcW w:w="4785" w:type="dxa"/>
          </w:tcPr>
          <w:p w:rsidR="003A5008" w:rsidRDefault="003A5008" w:rsidP="003A5008">
            <w:pPr>
              <w:jc w:val="both"/>
              <w:rPr>
                <w:rFonts w:cs="Times New Roman"/>
                <w:sz w:val="24"/>
                <w:szCs w:val="24"/>
              </w:rPr>
            </w:pPr>
            <w:r w:rsidRPr="00352F97">
              <w:rPr>
                <w:rFonts w:cs="Times New Roman"/>
                <w:sz w:val="24"/>
                <w:szCs w:val="24"/>
              </w:rPr>
              <w:t xml:space="preserve">Спортивный праздник «Папа, мама,я – спортивная семья»  </w:t>
            </w:r>
          </w:p>
        </w:tc>
        <w:tc>
          <w:tcPr>
            <w:tcW w:w="4786" w:type="dxa"/>
          </w:tcPr>
          <w:p w:rsidR="003A5008" w:rsidRPr="00352F97" w:rsidRDefault="003A5008" w:rsidP="003A5008">
            <w:pPr>
              <w:rPr>
                <w:rFonts w:cs="Times New Roman"/>
                <w:sz w:val="24"/>
                <w:szCs w:val="24"/>
              </w:rPr>
            </w:pPr>
            <w:r w:rsidRPr="00352F97">
              <w:rPr>
                <w:rFonts w:cs="Times New Roman"/>
                <w:sz w:val="24"/>
                <w:szCs w:val="24"/>
              </w:rPr>
              <w:t xml:space="preserve">октябрь </w:t>
            </w:r>
          </w:p>
          <w:p w:rsidR="003A5008" w:rsidRDefault="003A5008" w:rsidP="003A5008">
            <w:pPr>
              <w:jc w:val="both"/>
              <w:rPr>
                <w:rFonts w:cs="Times New Roman"/>
                <w:sz w:val="24"/>
                <w:szCs w:val="24"/>
              </w:rPr>
            </w:pPr>
          </w:p>
        </w:tc>
      </w:tr>
      <w:tr w:rsidR="003A5008" w:rsidTr="003A5008">
        <w:tc>
          <w:tcPr>
            <w:tcW w:w="4785" w:type="dxa"/>
          </w:tcPr>
          <w:p w:rsidR="003A5008" w:rsidRPr="00352F97" w:rsidRDefault="003A5008" w:rsidP="003A5008">
            <w:pPr>
              <w:jc w:val="both"/>
              <w:rPr>
                <w:rFonts w:cs="Times New Roman"/>
                <w:sz w:val="24"/>
                <w:szCs w:val="24"/>
              </w:rPr>
            </w:pPr>
            <w:r w:rsidRPr="00352F97">
              <w:rPr>
                <w:rFonts w:cs="Times New Roman"/>
                <w:sz w:val="24"/>
                <w:szCs w:val="24"/>
              </w:rPr>
              <w:t xml:space="preserve">Месячник  по  профилактики  табакокурения,  наркотических и  психотропных  веществ.  Акции:  «Мой  выбор»,  «Брось сигарету, получишь конфету» </w:t>
            </w:r>
          </w:p>
          <w:p w:rsidR="003A5008" w:rsidRDefault="003A5008" w:rsidP="003A5008">
            <w:pPr>
              <w:jc w:val="both"/>
              <w:rPr>
                <w:rFonts w:cs="Times New Roman"/>
                <w:sz w:val="24"/>
                <w:szCs w:val="24"/>
              </w:rPr>
            </w:pPr>
          </w:p>
        </w:tc>
        <w:tc>
          <w:tcPr>
            <w:tcW w:w="4786" w:type="dxa"/>
          </w:tcPr>
          <w:p w:rsidR="003A5008" w:rsidRPr="00352F97" w:rsidRDefault="003A5008" w:rsidP="003A5008">
            <w:pPr>
              <w:rPr>
                <w:rFonts w:cs="Times New Roman"/>
                <w:sz w:val="24"/>
                <w:szCs w:val="24"/>
              </w:rPr>
            </w:pPr>
            <w:r w:rsidRPr="00352F97">
              <w:rPr>
                <w:rFonts w:cs="Times New Roman"/>
                <w:sz w:val="24"/>
                <w:szCs w:val="24"/>
              </w:rPr>
              <w:t xml:space="preserve">ноябрь </w:t>
            </w:r>
          </w:p>
          <w:p w:rsidR="003A5008" w:rsidRDefault="003A5008" w:rsidP="003A5008">
            <w:pPr>
              <w:jc w:val="both"/>
              <w:rPr>
                <w:rFonts w:cs="Times New Roman"/>
                <w:sz w:val="24"/>
                <w:szCs w:val="24"/>
              </w:rPr>
            </w:pPr>
          </w:p>
        </w:tc>
      </w:tr>
      <w:tr w:rsidR="003A5008" w:rsidTr="003A5008">
        <w:tc>
          <w:tcPr>
            <w:tcW w:w="4785" w:type="dxa"/>
          </w:tcPr>
          <w:p w:rsidR="003A5008" w:rsidRDefault="003A5008" w:rsidP="003A5008">
            <w:pPr>
              <w:jc w:val="both"/>
              <w:rPr>
                <w:rFonts w:cs="Times New Roman"/>
                <w:sz w:val="24"/>
                <w:szCs w:val="24"/>
              </w:rPr>
            </w:pPr>
            <w:r w:rsidRPr="00352F97">
              <w:rPr>
                <w:rFonts w:cs="Times New Roman"/>
                <w:sz w:val="24"/>
                <w:szCs w:val="24"/>
              </w:rPr>
              <w:t xml:space="preserve">«Азбука безопасности». Конкурс ЮИД.  </w:t>
            </w:r>
          </w:p>
        </w:tc>
        <w:tc>
          <w:tcPr>
            <w:tcW w:w="4786" w:type="dxa"/>
          </w:tcPr>
          <w:p w:rsidR="003A5008" w:rsidRDefault="003A5008" w:rsidP="003A5008">
            <w:pPr>
              <w:jc w:val="both"/>
              <w:rPr>
                <w:rFonts w:cs="Times New Roman"/>
                <w:sz w:val="24"/>
                <w:szCs w:val="24"/>
              </w:rPr>
            </w:pPr>
            <w:r w:rsidRPr="00352F97">
              <w:rPr>
                <w:rFonts w:cs="Times New Roman"/>
                <w:sz w:val="24"/>
                <w:szCs w:val="24"/>
              </w:rPr>
              <w:t>ноябрь</w:t>
            </w:r>
          </w:p>
        </w:tc>
      </w:tr>
      <w:tr w:rsidR="003A5008" w:rsidTr="003A5008">
        <w:tc>
          <w:tcPr>
            <w:tcW w:w="4785" w:type="dxa"/>
          </w:tcPr>
          <w:p w:rsidR="003A5008" w:rsidRDefault="001D7FA7" w:rsidP="003A5008">
            <w:pPr>
              <w:jc w:val="both"/>
              <w:rPr>
                <w:rFonts w:cs="Times New Roman"/>
                <w:sz w:val="24"/>
                <w:szCs w:val="24"/>
              </w:rPr>
            </w:pPr>
            <w:r>
              <w:rPr>
                <w:rFonts w:cs="Times New Roman"/>
                <w:sz w:val="24"/>
                <w:szCs w:val="24"/>
              </w:rPr>
              <w:t>Операция «Зелё</w:t>
            </w:r>
            <w:r w:rsidR="003A5008" w:rsidRPr="00352F97">
              <w:rPr>
                <w:rFonts w:cs="Times New Roman"/>
                <w:sz w:val="24"/>
                <w:szCs w:val="24"/>
              </w:rPr>
              <w:t xml:space="preserve">ный наряд школе»  </w:t>
            </w:r>
          </w:p>
        </w:tc>
        <w:tc>
          <w:tcPr>
            <w:tcW w:w="4786" w:type="dxa"/>
          </w:tcPr>
          <w:p w:rsidR="003A5008" w:rsidRDefault="003A5008" w:rsidP="003A5008">
            <w:pPr>
              <w:jc w:val="both"/>
              <w:rPr>
                <w:rFonts w:cs="Times New Roman"/>
                <w:sz w:val="24"/>
                <w:szCs w:val="24"/>
              </w:rPr>
            </w:pPr>
            <w:r w:rsidRPr="00352F97">
              <w:rPr>
                <w:rFonts w:cs="Times New Roman"/>
                <w:sz w:val="24"/>
                <w:szCs w:val="24"/>
              </w:rPr>
              <w:t>ноябрь</w:t>
            </w:r>
          </w:p>
        </w:tc>
      </w:tr>
      <w:tr w:rsidR="003A5008" w:rsidTr="003A5008">
        <w:tc>
          <w:tcPr>
            <w:tcW w:w="4785" w:type="dxa"/>
          </w:tcPr>
          <w:p w:rsidR="003A5008" w:rsidRDefault="001D7FA7" w:rsidP="003A5008">
            <w:pPr>
              <w:jc w:val="both"/>
              <w:rPr>
                <w:rFonts w:cs="Times New Roman"/>
                <w:sz w:val="24"/>
                <w:szCs w:val="24"/>
              </w:rPr>
            </w:pPr>
            <w:r>
              <w:rPr>
                <w:rFonts w:cs="Times New Roman"/>
                <w:sz w:val="24"/>
                <w:szCs w:val="24"/>
              </w:rPr>
              <w:t>Праздник на улице</w:t>
            </w:r>
            <w:r w:rsidR="003A5008" w:rsidRPr="00352F97">
              <w:rPr>
                <w:rFonts w:cs="Times New Roman"/>
                <w:sz w:val="24"/>
                <w:szCs w:val="24"/>
              </w:rPr>
              <w:t xml:space="preserve">:  «Дворам  и  улицам  –  нашу заботу!» </w:t>
            </w:r>
          </w:p>
        </w:tc>
        <w:tc>
          <w:tcPr>
            <w:tcW w:w="4786" w:type="dxa"/>
          </w:tcPr>
          <w:p w:rsidR="003A5008" w:rsidRPr="00352F97" w:rsidRDefault="003A5008" w:rsidP="003A5008">
            <w:pPr>
              <w:rPr>
                <w:rFonts w:cs="Times New Roman"/>
                <w:sz w:val="24"/>
                <w:szCs w:val="24"/>
              </w:rPr>
            </w:pPr>
            <w:r w:rsidRPr="00352F97">
              <w:rPr>
                <w:rFonts w:cs="Times New Roman"/>
                <w:sz w:val="24"/>
                <w:szCs w:val="24"/>
              </w:rPr>
              <w:t xml:space="preserve">ноябрь </w:t>
            </w:r>
          </w:p>
          <w:p w:rsidR="003A5008" w:rsidRDefault="003A5008" w:rsidP="003A5008">
            <w:pPr>
              <w:jc w:val="both"/>
              <w:rPr>
                <w:rFonts w:cs="Times New Roman"/>
                <w:sz w:val="24"/>
                <w:szCs w:val="24"/>
              </w:rPr>
            </w:pPr>
          </w:p>
        </w:tc>
      </w:tr>
      <w:tr w:rsidR="003A5008" w:rsidTr="003A5008">
        <w:tc>
          <w:tcPr>
            <w:tcW w:w="4785" w:type="dxa"/>
          </w:tcPr>
          <w:p w:rsidR="003A5008" w:rsidRPr="00352F97" w:rsidRDefault="003A5008" w:rsidP="003A5008">
            <w:pPr>
              <w:rPr>
                <w:rFonts w:cs="Times New Roman"/>
                <w:sz w:val="24"/>
                <w:szCs w:val="24"/>
              </w:rPr>
            </w:pPr>
            <w:r w:rsidRPr="00352F97">
              <w:rPr>
                <w:rFonts w:cs="Times New Roman"/>
                <w:sz w:val="24"/>
                <w:szCs w:val="24"/>
              </w:rPr>
              <w:t xml:space="preserve">Спортивный праздник «Вместе весело шагать»  </w:t>
            </w:r>
          </w:p>
        </w:tc>
        <w:tc>
          <w:tcPr>
            <w:tcW w:w="4786" w:type="dxa"/>
          </w:tcPr>
          <w:p w:rsidR="003A5008" w:rsidRPr="00352F97" w:rsidRDefault="003A5008" w:rsidP="003A5008">
            <w:pPr>
              <w:rPr>
                <w:rFonts w:cs="Times New Roman"/>
                <w:sz w:val="24"/>
                <w:szCs w:val="24"/>
              </w:rPr>
            </w:pPr>
            <w:r w:rsidRPr="00352F97">
              <w:rPr>
                <w:rFonts w:cs="Times New Roman"/>
                <w:sz w:val="24"/>
                <w:szCs w:val="24"/>
              </w:rPr>
              <w:t xml:space="preserve">апрель </w:t>
            </w:r>
          </w:p>
          <w:p w:rsidR="003A5008" w:rsidRPr="00352F97" w:rsidRDefault="003A5008" w:rsidP="003A5008">
            <w:pPr>
              <w:rPr>
                <w:rFonts w:cs="Times New Roman"/>
                <w:sz w:val="24"/>
                <w:szCs w:val="24"/>
              </w:rPr>
            </w:pPr>
          </w:p>
        </w:tc>
      </w:tr>
      <w:tr w:rsidR="003A5008" w:rsidTr="003A5008">
        <w:tc>
          <w:tcPr>
            <w:tcW w:w="4785" w:type="dxa"/>
          </w:tcPr>
          <w:p w:rsidR="003A5008" w:rsidRPr="00352F97" w:rsidRDefault="003A5008" w:rsidP="003A5008">
            <w:pPr>
              <w:rPr>
                <w:rFonts w:cs="Times New Roman"/>
                <w:sz w:val="24"/>
                <w:szCs w:val="24"/>
              </w:rPr>
            </w:pPr>
            <w:r w:rsidRPr="00352F97">
              <w:rPr>
                <w:rFonts w:cs="Times New Roman"/>
                <w:sz w:val="24"/>
                <w:szCs w:val="24"/>
              </w:rPr>
              <w:t xml:space="preserve">Конкурс – соревнование «Безопасное колесо»  </w:t>
            </w:r>
          </w:p>
        </w:tc>
        <w:tc>
          <w:tcPr>
            <w:tcW w:w="4786" w:type="dxa"/>
          </w:tcPr>
          <w:p w:rsidR="003A5008" w:rsidRPr="00352F97" w:rsidRDefault="003A5008" w:rsidP="003A5008">
            <w:pPr>
              <w:rPr>
                <w:rFonts w:cs="Times New Roman"/>
                <w:sz w:val="24"/>
                <w:szCs w:val="24"/>
              </w:rPr>
            </w:pPr>
            <w:r w:rsidRPr="00352F97">
              <w:rPr>
                <w:rFonts w:cs="Times New Roman"/>
                <w:sz w:val="24"/>
                <w:szCs w:val="24"/>
              </w:rPr>
              <w:t xml:space="preserve">май </w:t>
            </w:r>
          </w:p>
          <w:p w:rsidR="003A5008" w:rsidRPr="00352F97" w:rsidRDefault="003A5008" w:rsidP="003A5008">
            <w:pPr>
              <w:rPr>
                <w:rFonts w:cs="Times New Roman"/>
                <w:sz w:val="24"/>
                <w:szCs w:val="24"/>
              </w:rPr>
            </w:pPr>
          </w:p>
        </w:tc>
      </w:tr>
    </w:tbl>
    <w:p w:rsidR="00DD7433" w:rsidRPr="00352F97" w:rsidRDefault="00DD7433" w:rsidP="00DD7433">
      <w:pPr>
        <w:rPr>
          <w:rFonts w:cs="Times New Roman"/>
          <w:sz w:val="24"/>
          <w:szCs w:val="24"/>
        </w:rPr>
      </w:pPr>
    </w:p>
    <w:p w:rsidR="00DD7433" w:rsidRPr="003A5008" w:rsidRDefault="00DD7433" w:rsidP="003A5008">
      <w:pPr>
        <w:spacing w:after="0"/>
        <w:jc w:val="center"/>
        <w:rPr>
          <w:rFonts w:cs="Times New Roman"/>
          <w:b/>
          <w:sz w:val="24"/>
          <w:szCs w:val="24"/>
        </w:rPr>
      </w:pPr>
      <w:r w:rsidRPr="003A5008">
        <w:rPr>
          <w:rFonts w:cs="Times New Roman"/>
          <w:b/>
          <w:sz w:val="24"/>
          <w:szCs w:val="24"/>
        </w:rPr>
        <w:t>Воспитание  трудолюбия,  сознательного,  творческого  отношения  к</w:t>
      </w:r>
    </w:p>
    <w:p w:rsidR="00DD7433" w:rsidRPr="003A5008" w:rsidRDefault="00DD7433" w:rsidP="003A5008">
      <w:pPr>
        <w:spacing w:after="0"/>
        <w:jc w:val="center"/>
        <w:rPr>
          <w:rFonts w:cs="Times New Roman"/>
          <w:b/>
          <w:sz w:val="24"/>
          <w:szCs w:val="24"/>
        </w:rPr>
      </w:pPr>
      <w:r w:rsidRPr="003A5008">
        <w:rPr>
          <w:rFonts w:cs="Times New Roman"/>
          <w:b/>
          <w:sz w:val="24"/>
          <w:szCs w:val="24"/>
        </w:rPr>
        <w:t>образованию, труду и жизни, подготовка к сознательному выбору профессии</w:t>
      </w:r>
    </w:p>
    <w:p w:rsidR="00DD7433" w:rsidRPr="00352F97" w:rsidRDefault="00DD7433" w:rsidP="003A5008">
      <w:pPr>
        <w:spacing w:after="0"/>
        <w:jc w:val="both"/>
        <w:rPr>
          <w:rFonts w:cs="Times New Roman"/>
          <w:sz w:val="24"/>
          <w:szCs w:val="24"/>
        </w:rPr>
      </w:pPr>
      <w:r w:rsidRPr="00352F97">
        <w:rPr>
          <w:rFonts w:cs="Times New Roman"/>
          <w:sz w:val="24"/>
          <w:szCs w:val="24"/>
        </w:rPr>
        <w:t>Участвуют в подготовке и проведении   недель науки, техники и производства, конкурсов научно-фантастических проектов, вечеров неразгаданных тайн. Участвуют  в  олимпиадах  по  учебным  предметам,  изготавливают  учебные пособия для школьных кабинетов.  Участвуют  в  экскурсиях  на  промышленные  и  сельскохозяйственные предприятия,  в  научные  организации,  учреждения  культуры,  в  ходе  которых знакомятся с различными видами труда, с различными профессиями. Знакомятся  с  профессиональной  д</w:t>
      </w:r>
      <w:r w:rsidR="001D7FA7">
        <w:rPr>
          <w:rFonts w:cs="Times New Roman"/>
          <w:sz w:val="24"/>
          <w:szCs w:val="24"/>
        </w:rPr>
        <w:t>еятельностью  и  жизненным  путё</w:t>
      </w:r>
      <w:r w:rsidRPr="00352F97">
        <w:rPr>
          <w:rFonts w:cs="Times New Roman"/>
          <w:sz w:val="24"/>
          <w:szCs w:val="24"/>
        </w:rPr>
        <w:t xml:space="preserve">м  своих родителей  и  прародителей,  участвуют  в  организации  и  проведении  презентаций «Труд нашей семьи». Участвуют  в  различных  видах  общественно  полезной  деятельности  на  базе школы  и  взаимодействующих  с  ней  учреждений  дополнительного  образования, других социальных институтов. Приобретают  умения  и  навыки  сотрудничества,  ролевого  взаимодействия  со сверстниками,  взрослыми  в  учебно-трудовой  деятельности  (в  ходе  сюжетно-ролевых экономических игр, посредством создания игровых ситуаций по мотивам различных  профессий,  проведения  внеурочных  мероприятий  (праздники  труда, ярмарки,  конкурсы),  раскрывающих  перед  подростками  широкий  спектр профессиональной и трудовой деятельности. Участвую  в  различных  видах  общественно  полезной  деятельности  на  базе </w:t>
      </w:r>
      <w:r w:rsidR="003A5008">
        <w:rPr>
          <w:rFonts w:cs="Times New Roman"/>
          <w:sz w:val="24"/>
          <w:szCs w:val="24"/>
        </w:rPr>
        <w:t>школы</w:t>
      </w:r>
      <w:r w:rsidRPr="00352F97">
        <w:rPr>
          <w:rFonts w:cs="Times New Roman"/>
          <w:sz w:val="24"/>
          <w:szCs w:val="24"/>
        </w:rPr>
        <w:t xml:space="preserve">: </w:t>
      </w:r>
    </w:p>
    <w:p w:rsidR="00DD7433" w:rsidRPr="00352F97" w:rsidRDefault="00DD7433" w:rsidP="003A5008">
      <w:pPr>
        <w:spacing w:after="0"/>
        <w:jc w:val="both"/>
        <w:rPr>
          <w:rFonts w:cs="Times New Roman"/>
          <w:sz w:val="24"/>
          <w:szCs w:val="24"/>
        </w:rPr>
      </w:pPr>
      <w:r w:rsidRPr="00352F97">
        <w:rPr>
          <w:rFonts w:cs="Times New Roman"/>
          <w:sz w:val="24"/>
          <w:szCs w:val="24"/>
        </w:rPr>
        <w:t xml:space="preserve"> - занятие народными промыслами, </w:t>
      </w:r>
    </w:p>
    <w:p w:rsidR="00DD7433" w:rsidRPr="00352F97" w:rsidRDefault="00DD7433" w:rsidP="003A5008">
      <w:pPr>
        <w:spacing w:after="0"/>
        <w:jc w:val="both"/>
        <w:rPr>
          <w:rFonts w:cs="Times New Roman"/>
          <w:sz w:val="24"/>
          <w:szCs w:val="24"/>
        </w:rPr>
      </w:pPr>
      <w:r w:rsidRPr="00352F97">
        <w:rPr>
          <w:rFonts w:cs="Times New Roman"/>
          <w:sz w:val="24"/>
          <w:szCs w:val="24"/>
        </w:rPr>
        <w:t xml:space="preserve"> - природоохранительная деятельность,  </w:t>
      </w:r>
    </w:p>
    <w:p w:rsidR="00DD7433" w:rsidRPr="00352F97" w:rsidRDefault="00DD7433" w:rsidP="003A5008">
      <w:pPr>
        <w:spacing w:after="0"/>
        <w:jc w:val="both"/>
        <w:rPr>
          <w:rFonts w:cs="Times New Roman"/>
          <w:sz w:val="24"/>
          <w:szCs w:val="24"/>
        </w:rPr>
      </w:pPr>
      <w:r w:rsidRPr="00352F97">
        <w:rPr>
          <w:rFonts w:cs="Times New Roman"/>
          <w:sz w:val="24"/>
          <w:szCs w:val="24"/>
        </w:rPr>
        <w:t xml:space="preserve"> - работа в творческих и учебно-производственных мастерских,  </w:t>
      </w:r>
    </w:p>
    <w:p w:rsidR="00DD7433" w:rsidRPr="00352F97" w:rsidRDefault="00DD7433" w:rsidP="003A5008">
      <w:pPr>
        <w:spacing w:after="0"/>
        <w:jc w:val="both"/>
        <w:rPr>
          <w:rFonts w:cs="Times New Roman"/>
          <w:sz w:val="24"/>
          <w:szCs w:val="24"/>
        </w:rPr>
      </w:pPr>
      <w:r w:rsidRPr="00352F97">
        <w:rPr>
          <w:rFonts w:cs="Times New Roman"/>
          <w:sz w:val="24"/>
          <w:szCs w:val="24"/>
        </w:rPr>
        <w:t xml:space="preserve"> - трудовые акции,  </w:t>
      </w:r>
    </w:p>
    <w:p w:rsidR="00DD7433" w:rsidRPr="00352F97" w:rsidRDefault="00DD7433" w:rsidP="003A5008">
      <w:pPr>
        <w:spacing w:after="0"/>
        <w:jc w:val="both"/>
        <w:rPr>
          <w:rFonts w:cs="Times New Roman"/>
          <w:sz w:val="24"/>
          <w:szCs w:val="24"/>
        </w:rPr>
      </w:pPr>
      <w:r w:rsidRPr="00352F97">
        <w:rPr>
          <w:rFonts w:cs="Times New Roman"/>
          <w:sz w:val="24"/>
          <w:szCs w:val="24"/>
        </w:rPr>
        <w:t xml:space="preserve"> -  других  трудовых  и  творческих  общественных  объединений  как подростковых, так и разновозрастных, как в учебное, так и в каникулярное время. </w:t>
      </w:r>
    </w:p>
    <w:p w:rsidR="00DD7433" w:rsidRDefault="00DD7433" w:rsidP="003A5008">
      <w:pPr>
        <w:spacing w:after="0"/>
        <w:jc w:val="both"/>
        <w:rPr>
          <w:rFonts w:cs="Times New Roman"/>
          <w:sz w:val="24"/>
          <w:szCs w:val="24"/>
        </w:rPr>
      </w:pPr>
      <w:r w:rsidRPr="00352F97">
        <w:rPr>
          <w:rFonts w:cs="Times New Roman"/>
          <w:sz w:val="24"/>
          <w:szCs w:val="24"/>
        </w:rPr>
        <w:lastRenderedPageBreak/>
        <w:t xml:space="preserve">Участвуют во встречах и беседах с выпускниками своей школы, знакомятся с биографиями  выпускников,  показавших  достойные  примеры  высокого профессионализма, творческого отношения к труду и жизни. Учатся  творчески  и  критически  работать  с  информацией:  целенаправленный сбор информации, еѐ структурирование, анализ и обобщение из разных источников (в  ходе  выполнения  информационных  проектов  —  дайджестов,  электронных  и бумажных  справочников,  энциклопедий,  каталогов  с  приложением  карт,  схем, </w:t>
      </w:r>
      <w:r w:rsidR="003A5008">
        <w:rPr>
          <w:rFonts w:cs="Times New Roman"/>
          <w:sz w:val="24"/>
          <w:szCs w:val="24"/>
        </w:rPr>
        <w:t>фотографий и др.).</w:t>
      </w:r>
    </w:p>
    <w:tbl>
      <w:tblPr>
        <w:tblStyle w:val="a4"/>
        <w:tblW w:w="0" w:type="auto"/>
        <w:tblLook w:val="04A0"/>
      </w:tblPr>
      <w:tblGrid>
        <w:gridCol w:w="4785"/>
        <w:gridCol w:w="4786"/>
      </w:tblGrid>
      <w:tr w:rsidR="003A5008" w:rsidTr="003A5008">
        <w:tc>
          <w:tcPr>
            <w:tcW w:w="4785" w:type="dxa"/>
          </w:tcPr>
          <w:p w:rsidR="003A5008" w:rsidRDefault="003A5008" w:rsidP="003A5008">
            <w:pPr>
              <w:jc w:val="both"/>
              <w:rPr>
                <w:rFonts w:cs="Times New Roman"/>
                <w:sz w:val="24"/>
                <w:szCs w:val="24"/>
              </w:rPr>
            </w:pPr>
            <w:r w:rsidRPr="00352F97">
              <w:rPr>
                <w:rFonts w:cs="Times New Roman"/>
                <w:sz w:val="24"/>
                <w:szCs w:val="24"/>
              </w:rPr>
              <w:t xml:space="preserve">Содержание работы  </w:t>
            </w:r>
          </w:p>
        </w:tc>
        <w:tc>
          <w:tcPr>
            <w:tcW w:w="4786" w:type="dxa"/>
          </w:tcPr>
          <w:p w:rsidR="003A5008" w:rsidRDefault="003A5008" w:rsidP="003A5008">
            <w:pPr>
              <w:rPr>
                <w:rFonts w:cs="Times New Roman"/>
                <w:sz w:val="24"/>
                <w:szCs w:val="24"/>
              </w:rPr>
            </w:pPr>
            <w:r w:rsidRPr="00352F97">
              <w:rPr>
                <w:rFonts w:cs="Times New Roman"/>
                <w:sz w:val="24"/>
                <w:szCs w:val="24"/>
              </w:rPr>
              <w:t xml:space="preserve">Сроки проведения </w:t>
            </w:r>
          </w:p>
        </w:tc>
      </w:tr>
      <w:tr w:rsidR="003A5008" w:rsidTr="003A5008">
        <w:tc>
          <w:tcPr>
            <w:tcW w:w="4785" w:type="dxa"/>
          </w:tcPr>
          <w:p w:rsidR="003A5008" w:rsidRDefault="003A5008" w:rsidP="003A5008">
            <w:pPr>
              <w:jc w:val="both"/>
              <w:rPr>
                <w:rFonts w:cs="Times New Roman"/>
                <w:sz w:val="24"/>
                <w:szCs w:val="24"/>
              </w:rPr>
            </w:pPr>
            <w:r w:rsidRPr="00352F97">
              <w:rPr>
                <w:rFonts w:cs="Times New Roman"/>
                <w:sz w:val="24"/>
                <w:szCs w:val="24"/>
              </w:rPr>
              <w:t>«Осеняя  палитра»  -  конкурс  осенних  букетов;  поделок  из природного материала; даров природы</w:t>
            </w:r>
          </w:p>
        </w:tc>
        <w:tc>
          <w:tcPr>
            <w:tcW w:w="4786" w:type="dxa"/>
          </w:tcPr>
          <w:p w:rsidR="003A5008" w:rsidRDefault="003A5008" w:rsidP="003A5008">
            <w:pPr>
              <w:jc w:val="both"/>
              <w:rPr>
                <w:rFonts w:cs="Times New Roman"/>
                <w:sz w:val="24"/>
                <w:szCs w:val="24"/>
              </w:rPr>
            </w:pPr>
            <w:r w:rsidRPr="00352F97">
              <w:rPr>
                <w:rFonts w:cs="Times New Roman"/>
                <w:sz w:val="24"/>
                <w:szCs w:val="24"/>
              </w:rPr>
              <w:t>октябрь</w:t>
            </w:r>
          </w:p>
        </w:tc>
      </w:tr>
      <w:tr w:rsidR="003A5008" w:rsidTr="003A5008">
        <w:tc>
          <w:tcPr>
            <w:tcW w:w="4785" w:type="dxa"/>
          </w:tcPr>
          <w:p w:rsidR="003A5008" w:rsidRDefault="003A5008" w:rsidP="003A5008">
            <w:pPr>
              <w:jc w:val="both"/>
              <w:rPr>
                <w:rFonts w:cs="Times New Roman"/>
                <w:sz w:val="24"/>
                <w:szCs w:val="24"/>
              </w:rPr>
            </w:pPr>
            <w:r w:rsidRPr="00352F97">
              <w:rPr>
                <w:rFonts w:cs="Times New Roman"/>
                <w:sz w:val="24"/>
                <w:szCs w:val="24"/>
              </w:rPr>
              <w:t xml:space="preserve">Выставка детского и семейного творчества  </w:t>
            </w:r>
          </w:p>
        </w:tc>
        <w:tc>
          <w:tcPr>
            <w:tcW w:w="4786" w:type="dxa"/>
          </w:tcPr>
          <w:p w:rsidR="003A5008" w:rsidRDefault="003A5008" w:rsidP="003A5008">
            <w:pPr>
              <w:jc w:val="both"/>
              <w:rPr>
                <w:rFonts w:cs="Times New Roman"/>
                <w:sz w:val="24"/>
                <w:szCs w:val="24"/>
              </w:rPr>
            </w:pPr>
            <w:r w:rsidRPr="00352F97">
              <w:rPr>
                <w:rFonts w:cs="Times New Roman"/>
                <w:sz w:val="24"/>
                <w:szCs w:val="24"/>
              </w:rPr>
              <w:t>ноябрь</w:t>
            </w:r>
          </w:p>
        </w:tc>
      </w:tr>
      <w:tr w:rsidR="003A5008" w:rsidTr="003A5008">
        <w:tc>
          <w:tcPr>
            <w:tcW w:w="4785" w:type="dxa"/>
          </w:tcPr>
          <w:p w:rsidR="003A5008" w:rsidRDefault="006B7651" w:rsidP="003A5008">
            <w:pPr>
              <w:jc w:val="both"/>
              <w:rPr>
                <w:rFonts w:cs="Times New Roman"/>
                <w:sz w:val="24"/>
                <w:szCs w:val="24"/>
              </w:rPr>
            </w:pPr>
            <w:r w:rsidRPr="00352F97">
              <w:rPr>
                <w:rFonts w:cs="Times New Roman"/>
                <w:sz w:val="24"/>
                <w:szCs w:val="24"/>
              </w:rPr>
              <w:t xml:space="preserve">Праздник букваря  </w:t>
            </w:r>
          </w:p>
        </w:tc>
        <w:tc>
          <w:tcPr>
            <w:tcW w:w="4786" w:type="dxa"/>
          </w:tcPr>
          <w:p w:rsidR="003A5008" w:rsidRDefault="006B7651" w:rsidP="003A5008">
            <w:pPr>
              <w:jc w:val="both"/>
              <w:rPr>
                <w:rFonts w:cs="Times New Roman"/>
                <w:sz w:val="24"/>
                <w:szCs w:val="24"/>
              </w:rPr>
            </w:pPr>
            <w:r>
              <w:rPr>
                <w:rFonts w:cs="Times New Roman"/>
                <w:sz w:val="24"/>
                <w:szCs w:val="24"/>
              </w:rPr>
              <w:t>апрель</w:t>
            </w:r>
          </w:p>
        </w:tc>
      </w:tr>
      <w:tr w:rsidR="003A5008" w:rsidTr="003A5008">
        <w:tc>
          <w:tcPr>
            <w:tcW w:w="4785" w:type="dxa"/>
          </w:tcPr>
          <w:p w:rsidR="003A5008" w:rsidRDefault="006B7651" w:rsidP="003A5008">
            <w:pPr>
              <w:jc w:val="both"/>
              <w:rPr>
                <w:rFonts w:cs="Times New Roman"/>
                <w:sz w:val="24"/>
                <w:szCs w:val="24"/>
              </w:rPr>
            </w:pPr>
            <w:r w:rsidRPr="00352F97">
              <w:rPr>
                <w:rFonts w:cs="Times New Roman"/>
                <w:sz w:val="24"/>
                <w:szCs w:val="24"/>
              </w:rPr>
              <w:t xml:space="preserve">Работает мастерская Деда Мороза.  </w:t>
            </w:r>
          </w:p>
        </w:tc>
        <w:tc>
          <w:tcPr>
            <w:tcW w:w="4786" w:type="dxa"/>
          </w:tcPr>
          <w:p w:rsidR="003A5008" w:rsidRDefault="006B7651" w:rsidP="006B7651">
            <w:pPr>
              <w:rPr>
                <w:rFonts w:cs="Times New Roman"/>
                <w:sz w:val="24"/>
                <w:szCs w:val="24"/>
              </w:rPr>
            </w:pPr>
            <w:r w:rsidRPr="00352F97">
              <w:rPr>
                <w:rFonts w:cs="Times New Roman"/>
                <w:sz w:val="24"/>
                <w:szCs w:val="24"/>
              </w:rPr>
              <w:t xml:space="preserve">декабрь </w:t>
            </w:r>
          </w:p>
        </w:tc>
      </w:tr>
      <w:tr w:rsidR="003A5008" w:rsidTr="003A5008">
        <w:tc>
          <w:tcPr>
            <w:tcW w:w="4785" w:type="dxa"/>
          </w:tcPr>
          <w:p w:rsidR="003A5008" w:rsidRDefault="006B7651" w:rsidP="003A5008">
            <w:pPr>
              <w:jc w:val="both"/>
              <w:rPr>
                <w:rFonts w:cs="Times New Roman"/>
                <w:sz w:val="24"/>
                <w:szCs w:val="24"/>
              </w:rPr>
            </w:pPr>
            <w:r w:rsidRPr="00352F97">
              <w:rPr>
                <w:rFonts w:cs="Times New Roman"/>
                <w:sz w:val="24"/>
                <w:szCs w:val="24"/>
              </w:rPr>
              <w:t xml:space="preserve">Смотр-конкурс «Ученик года»  </w:t>
            </w:r>
          </w:p>
        </w:tc>
        <w:tc>
          <w:tcPr>
            <w:tcW w:w="4786" w:type="dxa"/>
          </w:tcPr>
          <w:p w:rsidR="003A5008" w:rsidRDefault="006B7651" w:rsidP="003A5008">
            <w:pPr>
              <w:jc w:val="both"/>
              <w:rPr>
                <w:rFonts w:cs="Times New Roman"/>
                <w:sz w:val="24"/>
                <w:szCs w:val="24"/>
              </w:rPr>
            </w:pPr>
            <w:r w:rsidRPr="00352F97">
              <w:rPr>
                <w:rFonts w:cs="Times New Roman"/>
                <w:sz w:val="24"/>
                <w:szCs w:val="24"/>
              </w:rPr>
              <w:t>сентябрь</w:t>
            </w:r>
          </w:p>
        </w:tc>
      </w:tr>
      <w:tr w:rsidR="003A5008" w:rsidTr="003A5008">
        <w:tc>
          <w:tcPr>
            <w:tcW w:w="4785" w:type="dxa"/>
          </w:tcPr>
          <w:p w:rsidR="003A5008" w:rsidRDefault="006B7651" w:rsidP="003A5008">
            <w:pPr>
              <w:jc w:val="both"/>
              <w:rPr>
                <w:rFonts w:cs="Times New Roman"/>
                <w:sz w:val="24"/>
                <w:szCs w:val="24"/>
              </w:rPr>
            </w:pPr>
            <w:r w:rsidRPr="00352F97">
              <w:rPr>
                <w:rFonts w:cs="Times New Roman"/>
                <w:sz w:val="24"/>
                <w:szCs w:val="24"/>
              </w:rPr>
              <w:t xml:space="preserve">Подведение итогов творческих смотров - конкурсов  </w:t>
            </w:r>
          </w:p>
        </w:tc>
        <w:tc>
          <w:tcPr>
            <w:tcW w:w="4786" w:type="dxa"/>
          </w:tcPr>
          <w:p w:rsidR="006B7651" w:rsidRPr="00352F97" w:rsidRDefault="006B7651" w:rsidP="006B7651">
            <w:pPr>
              <w:rPr>
                <w:rFonts w:cs="Times New Roman"/>
                <w:sz w:val="24"/>
                <w:szCs w:val="24"/>
              </w:rPr>
            </w:pPr>
            <w:r w:rsidRPr="00352F97">
              <w:rPr>
                <w:rFonts w:cs="Times New Roman"/>
                <w:sz w:val="24"/>
                <w:szCs w:val="24"/>
              </w:rPr>
              <w:t xml:space="preserve">апрель </w:t>
            </w:r>
          </w:p>
          <w:p w:rsidR="003A5008" w:rsidRDefault="003A5008" w:rsidP="003A5008">
            <w:pPr>
              <w:jc w:val="both"/>
              <w:rPr>
                <w:rFonts w:cs="Times New Roman"/>
                <w:sz w:val="24"/>
                <w:szCs w:val="24"/>
              </w:rPr>
            </w:pPr>
          </w:p>
        </w:tc>
      </w:tr>
      <w:tr w:rsidR="003A5008" w:rsidTr="003A5008">
        <w:tc>
          <w:tcPr>
            <w:tcW w:w="4785" w:type="dxa"/>
          </w:tcPr>
          <w:p w:rsidR="003A5008" w:rsidRDefault="006B7651" w:rsidP="003A5008">
            <w:pPr>
              <w:jc w:val="both"/>
              <w:rPr>
                <w:rFonts w:cs="Times New Roman"/>
                <w:sz w:val="24"/>
                <w:szCs w:val="24"/>
              </w:rPr>
            </w:pPr>
            <w:r w:rsidRPr="00352F97">
              <w:rPr>
                <w:rFonts w:cs="Times New Roman"/>
                <w:sz w:val="24"/>
                <w:szCs w:val="24"/>
              </w:rPr>
              <w:t>Анализ творческих дел «Вот и стали мы на год взрослей</w:t>
            </w:r>
            <w:r>
              <w:rPr>
                <w:rFonts w:cs="Times New Roman"/>
                <w:sz w:val="24"/>
                <w:szCs w:val="24"/>
              </w:rPr>
              <w:t>»</w:t>
            </w:r>
          </w:p>
        </w:tc>
        <w:tc>
          <w:tcPr>
            <w:tcW w:w="4786" w:type="dxa"/>
          </w:tcPr>
          <w:p w:rsidR="003A5008" w:rsidRDefault="006B7651" w:rsidP="003A5008">
            <w:pPr>
              <w:jc w:val="both"/>
              <w:rPr>
                <w:rFonts w:cs="Times New Roman"/>
                <w:sz w:val="24"/>
                <w:szCs w:val="24"/>
              </w:rPr>
            </w:pPr>
            <w:r w:rsidRPr="00352F97">
              <w:rPr>
                <w:rFonts w:cs="Times New Roman"/>
                <w:sz w:val="24"/>
                <w:szCs w:val="24"/>
              </w:rPr>
              <w:t>май</w:t>
            </w:r>
          </w:p>
        </w:tc>
      </w:tr>
    </w:tbl>
    <w:p w:rsidR="00DD7433" w:rsidRPr="00352F97" w:rsidRDefault="00DD7433" w:rsidP="00DD7433">
      <w:pPr>
        <w:rPr>
          <w:rFonts w:cs="Times New Roman"/>
          <w:sz w:val="24"/>
          <w:szCs w:val="24"/>
        </w:rPr>
      </w:pPr>
      <w:r w:rsidRPr="00352F97">
        <w:rPr>
          <w:rFonts w:cs="Times New Roman"/>
          <w:sz w:val="24"/>
          <w:szCs w:val="24"/>
        </w:rPr>
        <w:t xml:space="preserve">  </w:t>
      </w:r>
    </w:p>
    <w:p w:rsidR="00DD7433" w:rsidRPr="006B7651" w:rsidRDefault="00DD7433" w:rsidP="006B7651">
      <w:pPr>
        <w:spacing w:after="0"/>
        <w:jc w:val="center"/>
        <w:rPr>
          <w:rFonts w:cs="Times New Roman"/>
          <w:b/>
          <w:sz w:val="24"/>
          <w:szCs w:val="24"/>
        </w:rPr>
      </w:pPr>
      <w:r w:rsidRPr="006B7651">
        <w:rPr>
          <w:rFonts w:cs="Times New Roman"/>
          <w:b/>
          <w:sz w:val="24"/>
          <w:szCs w:val="24"/>
        </w:rPr>
        <w:t>Воспитание ценностного  отношения к  прекрасному, формирование  основ</w:t>
      </w:r>
    </w:p>
    <w:p w:rsidR="00DD7433" w:rsidRPr="006B7651" w:rsidRDefault="00DD7433" w:rsidP="006B7651">
      <w:pPr>
        <w:spacing w:after="0"/>
        <w:jc w:val="center"/>
        <w:rPr>
          <w:rFonts w:cs="Times New Roman"/>
          <w:b/>
          <w:sz w:val="24"/>
          <w:szCs w:val="24"/>
        </w:rPr>
      </w:pPr>
      <w:r w:rsidRPr="006B7651">
        <w:rPr>
          <w:rFonts w:cs="Times New Roman"/>
          <w:b/>
          <w:sz w:val="24"/>
          <w:szCs w:val="24"/>
        </w:rPr>
        <w:t>эстетической культуры (эстетическое воспитание)</w:t>
      </w:r>
    </w:p>
    <w:p w:rsidR="00DD7433" w:rsidRPr="00352F97" w:rsidRDefault="00DD7433" w:rsidP="006B7651">
      <w:pPr>
        <w:spacing w:after="0"/>
        <w:jc w:val="both"/>
        <w:rPr>
          <w:rFonts w:cs="Times New Roman"/>
          <w:sz w:val="24"/>
          <w:szCs w:val="24"/>
        </w:rPr>
      </w:pPr>
      <w:r w:rsidRPr="00352F97">
        <w:rPr>
          <w:rFonts w:cs="Times New Roman"/>
          <w:sz w:val="24"/>
          <w:szCs w:val="24"/>
        </w:rPr>
        <w:t xml:space="preserve">Получают  представления  об  эстетических  идеалах  и  художественных ценностях культур народов России, </w:t>
      </w:r>
      <w:r w:rsidR="006B7651">
        <w:rPr>
          <w:rFonts w:cs="Times New Roman"/>
          <w:sz w:val="24"/>
          <w:szCs w:val="24"/>
        </w:rPr>
        <w:t>Тверского</w:t>
      </w:r>
      <w:r w:rsidRPr="00352F97">
        <w:rPr>
          <w:rFonts w:cs="Times New Roman"/>
          <w:sz w:val="24"/>
          <w:szCs w:val="24"/>
        </w:rPr>
        <w:t xml:space="preserve"> края (в ходе изучения учебных предметов,  встреч  с  представителями  творческих  профессий,  экскурсий  на художественные производства, к памятникам зодчества и на объекты современной архитектуры, ландшафтного дизайна и парковых ансамблей, знакомства с лучшими произведениями  искусства  в  музеях,  на  выставках,  по  репродукциям,  учебным фильмам). Знакомятся с  эстетическими идеалами, традициями художественной культуры </w:t>
      </w:r>
      <w:r w:rsidR="006B7651">
        <w:rPr>
          <w:rFonts w:cs="Times New Roman"/>
          <w:sz w:val="24"/>
          <w:szCs w:val="24"/>
        </w:rPr>
        <w:t>Тверского</w:t>
      </w:r>
      <w:r w:rsidRPr="00352F97">
        <w:rPr>
          <w:rFonts w:cs="Times New Roman"/>
          <w:sz w:val="24"/>
          <w:szCs w:val="24"/>
        </w:rPr>
        <w:t xml:space="preserve"> края,  с фольклором и народными художественными промыслами (в  ходе  изучения  учебных  предметов,  в  системе  экскурсионно-краеведческой деятельности,  внеклассных  мероприятий,  включая  шефство  над  памятниками культуры  вблизи  школы,  посещение  конкурсов  и  фестивалей  исполнителей народной  музыки,  художественных  мастерских,  театрализованных  народных ярмарок, фестивалей народного творчества, тематических выставок). Знакомятся  с  местными  мастерами  прикладного  искусства,  наблюдают  за  их работой,  участвуют  в  беседах,  обсуждают  прочитанные  книги,  художественные фильмы, телевизионные передачи, компьютерные игры на предмет их этического и эстетического содержания. Получают опыт  самореализации  в различных  видах  творческой деятельности, развивают  умения  выражать  себя  в  доступных  видах  и формах  художественного творчества  на  уроках  художественного  труда</w:t>
      </w:r>
      <w:r w:rsidR="006B7651">
        <w:rPr>
          <w:rFonts w:cs="Times New Roman"/>
          <w:sz w:val="24"/>
          <w:szCs w:val="24"/>
        </w:rPr>
        <w:t xml:space="preserve">. </w:t>
      </w:r>
      <w:r w:rsidRPr="00352F97">
        <w:rPr>
          <w:rFonts w:cs="Times New Roman"/>
          <w:sz w:val="24"/>
          <w:szCs w:val="24"/>
        </w:rPr>
        <w:t xml:space="preserve">Участвуют  вместе  с  родителями  и  учителями школы  в  проведении  выставок семейного  художественного  творчества,  музыкальных  вечеров,  в  экскурсионно-краеведческой деятельности, реализации культурно-досуговых программ, включая посещение объектов художественной культуры с последующим представлением в образовательном  учреждении  своих  впечатлений  и  созданных  по  мотивам экскурсий творческих работ. </w:t>
      </w:r>
    </w:p>
    <w:p w:rsidR="00DD7433" w:rsidRDefault="00DD7433" w:rsidP="006B7651">
      <w:pPr>
        <w:spacing w:after="0"/>
        <w:jc w:val="both"/>
        <w:rPr>
          <w:rFonts w:cs="Times New Roman"/>
          <w:sz w:val="24"/>
          <w:szCs w:val="24"/>
        </w:rPr>
      </w:pPr>
      <w:r w:rsidRPr="00352F97">
        <w:rPr>
          <w:rFonts w:cs="Times New Roman"/>
          <w:sz w:val="24"/>
          <w:szCs w:val="24"/>
        </w:rPr>
        <w:lastRenderedPageBreak/>
        <w:t xml:space="preserve">Участвуют в оформлении класса и школы, озеленении пришкольного участка, стремятся внести красоту в домашний быт.  </w:t>
      </w:r>
    </w:p>
    <w:tbl>
      <w:tblPr>
        <w:tblStyle w:val="a4"/>
        <w:tblW w:w="0" w:type="auto"/>
        <w:tblLook w:val="04A0"/>
      </w:tblPr>
      <w:tblGrid>
        <w:gridCol w:w="4785"/>
        <w:gridCol w:w="4786"/>
      </w:tblGrid>
      <w:tr w:rsidR="006B7651" w:rsidTr="006B7651">
        <w:tc>
          <w:tcPr>
            <w:tcW w:w="4785" w:type="dxa"/>
          </w:tcPr>
          <w:p w:rsidR="006B7651" w:rsidRDefault="006B7651" w:rsidP="006B7651">
            <w:pPr>
              <w:jc w:val="both"/>
              <w:rPr>
                <w:rFonts w:cs="Times New Roman"/>
                <w:sz w:val="24"/>
                <w:szCs w:val="24"/>
              </w:rPr>
            </w:pPr>
            <w:r w:rsidRPr="00352F97">
              <w:rPr>
                <w:rFonts w:cs="Times New Roman"/>
                <w:sz w:val="24"/>
                <w:szCs w:val="24"/>
              </w:rPr>
              <w:t xml:space="preserve">Содержание работы  </w:t>
            </w:r>
          </w:p>
        </w:tc>
        <w:tc>
          <w:tcPr>
            <w:tcW w:w="4786" w:type="dxa"/>
          </w:tcPr>
          <w:p w:rsidR="006B7651" w:rsidRDefault="006B7651" w:rsidP="006B7651">
            <w:pPr>
              <w:rPr>
                <w:rFonts w:cs="Times New Roman"/>
                <w:sz w:val="24"/>
                <w:szCs w:val="24"/>
              </w:rPr>
            </w:pPr>
            <w:r w:rsidRPr="00352F97">
              <w:rPr>
                <w:rFonts w:cs="Times New Roman"/>
                <w:sz w:val="24"/>
                <w:szCs w:val="24"/>
              </w:rPr>
              <w:t xml:space="preserve">Сроки проведения </w:t>
            </w:r>
          </w:p>
        </w:tc>
      </w:tr>
      <w:tr w:rsidR="006B7651" w:rsidTr="006B7651">
        <w:tc>
          <w:tcPr>
            <w:tcW w:w="4785" w:type="dxa"/>
          </w:tcPr>
          <w:p w:rsidR="006B7651" w:rsidRDefault="006B7651" w:rsidP="006B7651">
            <w:pPr>
              <w:jc w:val="both"/>
              <w:rPr>
                <w:rFonts w:cs="Times New Roman"/>
                <w:sz w:val="24"/>
                <w:szCs w:val="24"/>
              </w:rPr>
            </w:pPr>
            <w:r w:rsidRPr="00352F97">
              <w:rPr>
                <w:rFonts w:cs="Times New Roman"/>
                <w:sz w:val="24"/>
                <w:szCs w:val="24"/>
              </w:rPr>
              <w:t xml:space="preserve">Конкурс «Самый классный класс»  </w:t>
            </w:r>
          </w:p>
        </w:tc>
        <w:tc>
          <w:tcPr>
            <w:tcW w:w="4786" w:type="dxa"/>
          </w:tcPr>
          <w:p w:rsidR="006B7651" w:rsidRDefault="006B7651" w:rsidP="006B7651">
            <w:pPr>
              <w:rPr>
                <w:rFonts w:cs="Times New Roman"/>
                <w:sz w:val="24"/>
                <w:szCs w:val="24"/>
              </w:rPr>
            </w:pPr>
            <w:r w:rsidRPr="00352F97">
              <w:rPr>
                <w:rFonts w:cs="Times New Roman"/>
                <w:sz w:val="24"/>
                <w:szCs w:val="24"/>
              </w:rPr>
              <w:t xml:space="preserve">апрель </w:t>
            </w:r>
          </w:p>
        </w:tc>
      </w:tr>
      <w:tr w:rsidR="006B7651" w:rsidTr="006B7651">
        <w:tc>
          <w:tcPr>
            <w:tcW w:w="4785" w:type="dxa"/>
          </w:tcPr>
          <w:p w:rsidR="006B7651" w:rsidRDefault="006B7651" w:rsidP="006B7651">
            <w:pPr>
              <w:jc w:val="both"/>
              <w:rPr>
                <w:rFonts w:cs="Times New Roman"/>
                <w:sz w:val="24"/>
                <w:szCs w:val="24"/>
              </w:rPr>
            </w:pPr>
            <w:r w:rsidRPr="00352F97">
              <w:rPr>
                <w:rFonts w:cs="Times New Roman"/>
                <w:sz w:val="24"/>
                <w:szCs w:val="24"/>
              </w:rPr>
              <w:t>Родите</w:t>
            </w:r>
            <w:r w:rsidR="001D7FA7">
              <w:rPr>
                <w:rFonts w:cs="Times New Roman"/>
                <w:sz w:val="24"/>
                <w:szCs w:val="24"/>
              </w:rPr>
              <w:t>льская конференция: «Одной семьё</w:t>
            </w:r>
            <w:r w:rsidRPr="00352F97">
              <w:rPr>
                <w:rFonts w:cs="Times New Roman"/>
                <w:sz w:val="24"/>
                <w:szCs w:val="24"/>
              </w:rPr>
              <w:t>й»</w:t>
            </w:r>
          </w:p>
        </w:tc>
        <w:tc>
          <w:tcPr>
            <w:tcW w:w="4786" w:type="dxa"/>
          </w:tcPr>
          <w:p w:rsidR="006B7651" w:rsidRDefault="006B7651" w:rsidP="006B7651">
            <w:pPr>
              <w:jc w:val="both"/>
              <w:rPr>
                <w:rFonts w:cs="Times New Roman"/>
                <w:sz w:val="24"/>
                <w:szCs w:val="24"/>
              </w:rPr>
            </w:pPr>
            <w:r w:rsidRPr="00352F97">
              <w:rPr>
                <w:rFonts w:cs="Times New Roman"/>
                <w:sz w:val="24"/>
                <w:szCs w:val="24"/>
              </w:rPr>
              <w:t>октябрь</w:t>
            </w:r>
          </w:p>
        </w:tc>
      </w:tr>
      <w:tr w:rsidR="006B7651" w:rsidTr="006B7651">
        <w:tc>
          <w:tcPr>
            <w:tcW w:w="4785" w:type="dxa"/>
          </w:tcPr>
          <w:p w:rsidR="006B7651" w:rsidRDefault="006B7651" w:rsidP="006B7651">
            <w:pPr>
              <w:jc w:val="both"/>
              <w:rPr>
                <w:rFonts w:cs="Times New Roman"/>
                <w:sz w:val="24"/>
                <w:szCs w:val="24"/>
              </w:rPr>
            </w:pPr>
            <w:r w:rsidRPr="00352F97">
              <w:rPr>
                <w:rFonts w:cs="Times New Roman"/>
                <w:sz w:val="24"/>
                <w:szCs w:val="24"/>
              </w:rPr>
              <w:t xml:space="preserve">Конкурс осенних букетов  </w:t>
            </w:r>
          </w:p>
        </w:tc>
        <w:tc>
          <w:tcPr>
            <w:tcW w:w="4786" w:type="dxa"/>
          </w:tcPr>
          <w:p w:rsidR="006B7651" w:rsidRDefault="006B7651" w:rsidP="006B7651">
            <w:pPr>
              <w:jc w:val="both"/>
              <w:rPr>
                <w:rFonts w:cs="Times New Roman"/>
                <w:sz w:val="24"/>
                <w:szCs w:val="24"/>
              </w:rPr>
            </w:pPr>
            <w:r w:rsidRPr="00352F97">
              <w:rPr>
                <w:rFonts w:cs="Times New Roman"/>
                <w:sz w:val="24"/>
                <w:szCs w:val="24"/>
              </w:rPr>
              <w:t>октябрь</w:t>
            </w:r>
          </w:p>
        </w:tc>
      </w:tr>
      <w:tr w:rsidR="006B7651" w:rsidTr="006B7651">
        <w:tc>
          <w:tcPr>
            <w:tcW w:w="4785" w:type="dxa"/>
          </w:tcPr>
          <w:p w:rsidR="006B7651" w:rsidRDefault="006B7651" w:rsidP="006B7651">
            <w:pPr>
              <w:jc w:val="both"/>
              <w:rPr>
                <w:rFonts w:cs="Times New Roman"/>
                <w:sz w:val="24"/>
                <w:szCs w:val="24"/>
              </w:rPr>
            </w:pPr>
            <w:r w:rsidRPr="00352F97">
              <w:rPr>
                <w:rFonts w:cs="Times New Roman"/>
                <w:sz w:val="24"/>
                <w:szCs w:val="24"/>
              </w:rPr>
              <w:t xml:space="preserve">«Осеняя пора, очей очарованье», тематический вечер.  </w:t>
            </w:r>
          </w:p>
        </w:tc>
        <w:tc>
          <w:tcPr>
            <w:tcW w:w="4786" w:type="dxa"/>
          </w:tcPr>
          <w:p w:rsidR="006B7651" w:rsidRDefault="006B7651" w:rsidP="006B7651">
            <w:pPr>
              <w:jc w:val="both"/>
              <w:rPr>
                <w:rFonts w:cs="Times New Roman"/>
                <w:sz w:val="24"/>
                <w:szCs w:val="24"/>
              </w:rPr>
            </w:pPr>
            <w:r w:rsidRPr="00352F97">
              <w:rPr>
                <w:rFonts w:cs="Times New Roman"/>
                <w:sz w:val="24"/>
                <w:szCs w:val="24"/>
              </w:rPr>
              <w:t>октябрь</w:t>
            </w:r>
          </w:p>
        </w:tc>
      </w:tr>
      <w:tr w:rsidR="006B7651" w:rsidTr="006B7651">
        <w:tc>
          <w:tcPr>
            <w:tcW w:w="4785" w:type="dxa"/>
          </w:tcPr>
          <w:p w:rsidR="006B7651" w:rsidRDefault="006B7651" w:rsidP="006B7651">
            <w:pPr>
              <w:jc w:val="both"/>
              <w:rPr>
                <w:rFonts w:cs="Times New Roman"/>
                <w:sz w:val="24"/>
                <w:szCs w:val="24"/>
              </w:rPr>
            </w:pPr>
            <w:r w:rsidRPr="00352F97">
              <w:rPr>
                <w:rFonts w:cs="Times New Roman"/>
                <w:sz w:val="24"/>
                <w:szCs w:val="24"/>
              </w:rPr>
              <w:t xml:space="preserve">Конкурс  творческих  работ  учащихся  «Мир  твоих увлечений» </w:t>
            </w:r>
          </w:p>
        </w:tc>
        <w:tc>
          <w:tcPr>
            <w:tcW w:w="4786" w:type="dxa"/>
          </w:tcPr>
          <w:p w:rsidR="006B7651" w:rsidRDefault="006B7651" w:rsidP="006B7651">
            <w:pPr>
              <w:jc w:val="both"/>
              <w:rPr>
                <w:rFonts w:cs="Times New Roman"/>
                <w:sz w:val="24"/>
                <w:szCs w:val="24"/>
              </w:rPr>
            </w:pPr>
            <w:r w:rsidRPr="00352F97">
              <w:rPr>
                <w:rFonts w:cs="Times New Roman"/>
                <w:sz w:val="24"/>
                <w:szCs w:val="24"/>
              </w:rPr>
              <w:t>ноябрь</w:t>
            </w:r>
          </w:p>
        </w:tc>
      </w:tr>
      <w:tr w:rsidR="006B7651" w:rsidTr="006B7651">
        <w:tc>
          <w:tcPr>
            <w:tcW w:w="4785" w:type="dxa"/>
          </w:tcPr>
          <w:p w:rsidR="006B7651" w:rsidRDefault="006B7651" w:rsidP="006B7651">
            <w:pPr>
              <w:jc w:val="both"/>
              <w:rPr>
                <w:rFonts w:cs="Times New Roman"/>
                <w:sz w:val="24"/>
                <w:szCs w:val="24"/>
              </w:rPr>
            </w:pPr>
            <w:r w:rsidRPr="00352F97">
              <w:rPr>
                <w:rFonts w:cs="Times New Roman"/>
                <w:sz w:val="24"/>
                <w:szCs w:val="24"/>
              </w:rPr>
              <w:t xml:space="preserve">Выставка семейного творчества  </w:t>
            </w:r>
          </w:p>
        </w:tc>
        <w:tc>
          <w:tcPr>
            <w:tcW w:w="4786" w:type="dxa"/>
          </w:tcPr>
          <w:p w:rsidR="006B7651" w:rsidRDefault="006B7651" w:rsidP="006B7651">
            <w:pPr>
              <w:jc w:val="both"/>
              <w:rPr>
                <w:rFonts w:cs="Times New Roman"/>
                <w:sz w:val="24"/>
                <w:szCs w:val="24"/>
              </w:rPr>
            </w:pPr>
            <w:r w:rsidRPr="00352F97">
              <w:rPr>
                <w:rFonts w:cs="Times New Roman"/>
                <w:sz w:val="24"/>
                <w:szCs w:val="24"/>
              </w:rPr>
              <w:t>ноябрь</w:t>
            </w:r>
          </w:p>
        </w:tc>
      </w:tr>
      <w:tr w:rsidR="006B7651" w:rsidTr="006B7651">
        <w:tc>
          <w:tcPr>
            <w:tcW w:w="4785" w:type="dxa"/>
          </w:tcPr>
          <w:p w:rsidR="006B7651" w:rsidRDefault="006B7651" w:rsidP="006B7651">
            <w:pPr>
              <w:jc w:val="both"/>
              <w:rPr>
                <w:rFonts w:cs="Times New Roman"/>
                <w:sz w:val="24"/>
                <w:szCs w:val="24"/>
              </w:rPr>
            </w:pPr>
            <w:r w:rsidRPr="00352F97">
              <w:rPr>
                <w:rFonts w:cs="Times New Roman"/>
                <w:sz w:val="24"/>
                <w:szCs w:val="24"/>
              </w:rPr>
              <w:t xml:space="preserve">КТД «Новогодний серпантин»  </w:t>
            </w:r>
          </w:p>
        </w:tc>
        <w:tc>
          <w:tcPr>
            <w:tcW w:w="4786" w:type="dxa"/>
          </w:tcPr>
          <w:p w:rsidR="006B7651" w:rsidRPr="00352F97" w:rsidRDefault="006B7651" w:rsidP="006B7651">
            <w:pPr>
              <w:rPr>
                <w:rFonts w:cs="Times New Roman"/>
                <w:sz w:val="24"/>
                <w:szCs w:val="24"/>
              </w:rPr>
            </w:pPr>
            <w:r w:rsidRPr="00352F97">
              <w:rPr>
                <w:rFonts w:cs="Times New Roman"/>
                <w:sz w:val="24"/>
                <w:szCs w:val="24"/>
              </w:rPr>
              <w:t xml:space="preserve">декабрь </w:t>
            </w:r>
          </w:p>
          <w:p w:rsidR="006B7651" w:rsidRDefault="006B7651" w:rsidP="006B7651">
            <w:pPr>
              <w:jc w:val="both"/>
              <w:rPr>
                <w:rFonts w:cs="Times New Roman"/>
                <w:sz w:val="24"/>
                <w:szCs w:val="24"/>
              </w:rPr>
            </w:pPr>
          </w:p>
        </w:tc>
      </w:tr>
      <w:tr w:rsidR="006B7651" w:rsidTr="006B7651">
        <w:tc>
          <w:tcPr>
            <w:tcW w:w="4785" w:type="dxa"/>
          </w:tcPr>
          <w:p w:rsidR="006B7651" w:rsidRPr="00352F97" w:rsidRDefault="006B7651" w:rsidP="006B7651">
            <w:pPr>
              <w:jc w:val="both"/>
              <w:rPr>
                <w:rFonts w:cs="Times New Roman"/>
                <w:sz w:val="24"/>
                <w:szCs w:val="24"/>
              </w:rPr>
            </w:pPr>
            <w:r w:rsidRPr="00352F97">
              <w:rPr>
                <w:rFonts w:cs="Times New Roman"/>
                <w:sz w:val="24"/>
                <w:szCs w:val="24"/>
              </w:rPr>
              <w:t xml:space="preserve">Новогодние акции  </w:t>
            </w:r>
          </w:p>
        </w:tc>
        <w:tc>
          <w:tcPr>
            <w:tcW w:w="4786" w:type="dxa"/>
          </w:tcPr>
          <w:p w:rsidR="006B7651" w:rsidRPr="00352F97" w:rsidRDefault="006B7651" w:rsidP="006B7651">
            <w:pPr>
              <w:rPr>
                <w:rFonts w:cs="Times New Roman"/>
                <w:sz w:val="24"/>
                <w:szCs w:val="24"/>
              </w:rPr>
            </w:pPr>
            <w:r w:rsidRPr="00352F97">
              <w:rPr>
                <w:rFonts w:cs="Times New Roman"/>
                <w:sz w:val="24"/>
                <w:szCs w:val="24"/>
              </w:rPr>
              <w:t>декабрь</w:t>
            </w:r>
          </w:p>
        </w:tc>
      </w:tr>
      <w:tr w:rsidR="006B7651" w:rsidTr="006B7651">
        <w:tc>
          <w:tcPr>
            <w:tcW w:w="4785" w:type="dxa"/>
          </w:tcPr>
          <w:p w:rsidR="006B7651" w:rsidRPr="00352F97" w:rsidRDefault="006B7651" w:rsidP="006B7651">
            <w:pPr>
              <w:rPr>
                <w:rFonts w:cs="Times New Roman"/>
                <w:sz w:val="24"/>
                <w:szCs w:val="24"/>
              </w:rPr>
            </w:pPr>
            <w:r w:rsidRPr="00352F97">
              <w:rPr>
                <w:rFonts w:cs="Times New Roman"/>
                <w:sz w:val="24"/>
                <w:szCs w:val="24"/>
              </w:rPr>
              <w:t xml:space="preserve">Маскарад  </w:t>
            </w:r>
          </w:p>
        </w:tc>
        <w:tc>
          <w:tcPr>
            <w:tcW w:w="4786" w:type="dxa"/>
          </w:tcPr>
          <w:p w:rsidR="006B7651" w:rsidRPr="00352F97" w:rsidRDefault="006B7651" w:rsidP="006B7651">
            <w:pPr>
              <w:rPr>
                <w:rFonts w:cs="Times New Roman"/>
                <w:sz w:val="24"/>
                <w:szCs w:val="24"/>
              </w:rPr>
            </w:pPr>
            <w:r w:rsidRPr="00352F97">
              <w:rPr>
                <w:rFonts w:cs="Times New Roman"/>
                <w:sz w:val="24"/>
                <w:szCs w:val="24"/>
              </w:rPr>
              <w:t>декабрь</w:t>
            </w:r>
          </w:p>
        </w:tc>
      </w:tr>
      <w:tr w:rsidR="006B7651" w:rsidTr="006B7651">
        <w:tc>
          <w:tcPr>
            <w:tcW w:w="4785" w:type="dxa"/>
          </w:tcPr>
          <w:p w:rsidR="006B7651" w:rsidRPr="00352F97" w:rsidRDefault="006B7651" w:rsidP="006B7651">
            <w:pPr>
              <w:jc w:val="both"/>
              <w:rPr>
                <w:rFonts w:cs="Times New Roman"/>
                <w:sz w:val="24"/>
                <w:szCs w:val="24"/>
              </w:rPr>
            </w:pPr>
            <w:r w:rsidRPr="00352F97">
              <w:rPr>
                <w:rFonts w:cs="Times New Roman"/>
                <w:sz w:val="24"/>
                <w:szCs w:val="24"/>
              </w:rPr>
              <w:t xml:space="preserve">Конкурсы:  «Сударушка»,  «Юные  леди»,  «Из  бабушкиного сундука» </w:t>
            </w:r>
          </w:p>
        </w:tc>
        <w:tc>
          <w:tcPr>
            <w:tcW w:w="4786" w:type="dxa"/>
          </w:tcPr>
          <w:p w:rsidR="006B7651" w:rsidRPr="00352F97" w:rsidRDefault="006B7651" w:rsidP="006B7651">
            <w:pPr>
              <w:rPr>
                <w:rFonts w:cs="Times New Roman"/>
                <w:sz w:val="24"/>
                <w:szCs w:val="24"/>
              </w:rPr>
            </w:pPr>
            <w:r w:rsidRPr="00352F97">
              <w:rPr>
                <w:rFonts w:cs="Times New Roman"/>
                <w:sz w:val="24"/>
                <w:szCs w:val="24"/>
              </w:rPr>
              <w:t xml:space="preserve">март </w:t>
            </w:r>
          </w:p>
          <w:p w:rsidR="006B7651" w:rsidRPr="00352F97" w:rsidRDefault="006B7651" w:rsidP="006B7651">
            <w:pPr>
              <w:rPr>
                <w:rFonts w:cs="Times New Roman"/>
                <w:sz w:val="24"/>
                <w:szCs w:val="24"/>
              </w:rPr>
            </w:pPr>
          </w:p>
        </w:tc>
      </w:tr>
      <w:tr w:rsidR="006B7651" w:rsidTr="006B7651">
        <w:tc>
          <w:tcPr>
            <w:tcW w:w="4785" w:type="dxa"/>
          </w:tcPr>
          <w:p w:rsidR="006B7651" w:rsidRPr="00352F97" w:rsidRDefault="006B7651" w:rsidP="006B7651">
            <w:pPr>
              <w:rPr>
                <w:rFonts w:cs="Times New Roman"/>
                <w:sz w:val="24"/>
                <w:szCs w:val="24"/>
              </w:rPr>
            </w:pPr>
            <w:r w:rsidRPr="00352F97">
              <w:rPr>
                <w:rFonts w:cs="Times New Roman"/>
                <w:sz w:val="24"/>
                <w:szCs w:val="24"/>
              </w:rPr>
              <w:t xml:space="preserve">Неделя музыки детям  </w:t>
            </w:r>
          </w:p>
        </w:tc>
        <w:tc>
          <w:tcPr>
            <w:tcW w:w="4786" w:type="dxa"/>
          </w:tcPr>
          <w:p w:rsidR="006B7651" w:rsidRPr="00352F97" w:rsidRDefault="006B7651" w:rsidP="006B7651">
            <w:pPr>
              <w:rPr>
                <w:rFonts w:cs="Times New Roman"/>
                <w:sz w:val="24"/>
                <w:szCs w:val="24"/>
              </w:rPr>
            </w:pPr>
            <w:r w:rsidRPr="00352F97">
              <w:rPr>
                <w:rFonts w:cs="Times New Roman"/>
                <w:sz w:val="24"/>
                <w:szCs w:val="24"/>
              </w:rPr>
              <w:t xml:space="preserve">март </w:t>
            </w:r>
          </w:p>
        </w:tc>
      </w:tr>
      <w:tr w:rsidR="006B7651" w:rsidTr="006B7651">
        <w:tc>
          <w:tcPr>
            <w:tcW w:w="4785" w:type="dxa"/>
          </w:tcPr>
          <w:p w:rsidR="006B7651" w:rsidRPr="00352F97" w:rsidRDefault="006B7651" w:rsidP="006B7651">
            <w:pPr>
              <w:rPr>
                <w:rFonts w:cs="Times New Roman"/>
                <w:sz w:val="24"/>
                <w:szCs w:val="24"/>
              </w:rPr>
            </w:pPr>
            <w:r w:rsidRPr="00352F97">
              <w:rPr>
                <w:rFonts w:cs="Times New Roman"/>
                <w:sz w:val="24"/>
                <w:szCs w:val="24"/>
              </w:rPr>
              <w:t xml:space="preserve">Неделя детской книги  </w:t>
            </w:r>
          </w:p>
        </w:tc>
        <w:tc>
          <w:tcPr>
            <w:tcW w:w="4786" w:type="dxa"/>
          </w:tcPr>
          <w:p w:rsidR="006B7651" w:rsidRPr="00352F97" w:rsidRDefault="006B7651" w:rsidP="006B7651">
            <w:pPr>
              <w:rPr>
                <w:rFonts w:cs="Times New Roman"/>
                <w:sz w:val="24"/>
                <w:szCs w:val="24"/>
              </w:rPr>
            </w:pPr>
            <w:r w:rsidRPr="00352F97">
              <w:rPr>
                <w:rFonts w:cs="Times New Roman"/>
                <w:sz w:val="24"/>
                <w:szCs w:val="24"/>
              </w:rPr>
              <w:t>март</w:t>
            </w:r>
          </w:p>
        </w:tc>
      </w:tr>
      <w:tr w:rsidR="006B7651" w:rsidTr="006B7651">
        <w:tc>
          <w:tcPr>
            <w:tcW w:w="4785" w:type="dxa"/>
          </w:tcPr>
          <w:p w:rsidR="006B7651" w:rsidRPr="00352F97" w:rsidRDefault="006B7651" w:rsidP="006B7651">
            <w:pPr>
              <w:rPr>
                <w:rFonts w:cs="Times New Roman"/>
                <w:sz w:val="24"/>
                <w:szCs w:val="24"/>
              </w:rPr>
            </w:pPr>
            <w:r w:rsidRPr="00352F97">
              <w:rPr>
                <w:rFonts w:cs="Times New Roman"/>
                <w:sz w:val="24"/>
                <w:szCs w:val="24"/>
              </w:rPr>
              <w:t xml:space="preserve">Неделя «Театр детям»  </w:t>
            </w:r>
          </w:p>
        </w:tc>
        <w:tc>
          <w:tcPr>
            <w:tcW w:w="4786" w:type="dxa"/>
          </w:tcPr>
          <w:p w:rsidR="006B7651" w:rsidRPr="00352F97" w:rsidRDefault="006B7651" w:rsidP="006B7651">
            <w:pPr>
              <w:rPr>
                <w:rFonts w:cs="Times New Roman"/>
                <w:sz w:val="24"/>
                <w:szCs w:val="24"/>
              </w:rPr>
            </w:pPr>
            <w:r w:rsidRPr="00352F97">
              <w:rPr>
                <w:rFonts w:cs="Times New Roman"/>
                <w:sz w:val="24"/>
                <w:szCs w:val="24"/>
              </w:rPr>
              <w:t>март</w:t>
            </w:r>
          </w:p>
        </w:tc>
      </w:tr>
      <w:tr w:rsidR="006B7651" w:rsidTr="006B7651">
        <w:tc>
          <w:tcPr>
            <w:tcW w:w="4785" w:type="dxa"/>
          </w:tcPr>
          <w:p w:rsidR="006B7651" w:rsidRPr="00352F97" w:rsidRDefault="006B7651" w:rsidP="006B7651">
            <w:pPr>
              <w:rPr>
                <w:rFonts w:cs="Times New Roman"/>
                <w:sz w:val="24"/>
                <w:szCs w:val="24"/>
              </w:rPr>
            </w:pPr>
            <w:r w:rsidRPr="00352F97">
              <w:rPr>
                <w:rFonts w:cs="Times New Roman"/>
                <w:sz w:val="24"/>
                <w:szCs w:val="24"/>
              </w:rPr>
              <w:t>КТД «Прославим Родину хорошими делами!»</w:t>
            </w:r>
          </w:p>
        </w:tc>
        <w:tc>
          <w:tcPr>
            <w:tcW w:w="4786" w:type="dxa"/>
          </w:tcPr>
          <w:p w:rsidR="006B7651" w:rsidRPr="00352F97" w:rsidRDefault="006B7651" w:rsidP="006B7651">
            <w:pPr>
              <w:rPr>
                <w:rFonts w:cs="Times New Roman"/>
                <w:sz w:val="24"/>
                <w:szCs w:val="24"/>
              </w:rPr>
            </w:pPr>
            <w:r w:rsidRPr="00352F97">
              <w:rPr>
                <w:rFonts w:cs="Times New Roman"/>
                <w:sz w:val="24"/>
                <w:szCs w:val="24"/>
              </w:rPr>
              <w:t>март</w:t>
            </w:r>
          </w:p>
        </w:tc>
      </w:tr>
      <w:tr w:rsidR="006B7651" w:rsidTr="006B7651">
        <w:tc>
          <w:tcPr>
            <w:tcW w:w="4785" w:type="dxa"/>
          </w:tcPr>
          <w:p w:rsidR="006B7651" w:rsidRPr="00352F97" w:rsidRDefault="006B7651" w:rsidP="006B7651">
            <w:pPr>
              <w:rPr>
                <w:rFonts w:cs="Times New Roman"/>
                <w:sz w:val="24"/>
                <w:szCs w:val="24"/>
              </w:rPr>
            </w:pPr>
            <w:r w:rsidRPr="00352F97">
              <w:rPr>
                <w:rFonts w:cs="Times New Roman"/>
                <w:sz w:val="24"/>
                <w:szCs w:val="24"/>
              </w:rPr>
              <w:t xml:space="preserve">В школе «Юморина»  </w:t>
            </w:r>
          </w:p>
        </w:tc>
        <w:tc>
          <w:tcPr>
            <w:tcW w:w="4786" w:type="dxa"/>
          </w:tcPr>
          <w:p w:rsidR="006B7651" w:rsidRPr="00352F97" w:rsidRDefault="006B7651" w:rsidP="006B7651">
            <w:pPr>
              <w:rPr>
                <w:rFonts w:cs="Times New Roman"/>
                <w:sz w:val="24"/>
                <w:szCs w:val="24"/>
              </w:rPr>
            </w:pPr>
            <w:r w:rsidRPr="00352F97">
              <w:rPr>
                <w:rFonts w:cs="Times New Roman"/>
                <w:sz w:val="24"/>
                <w:szCs w:val="24"/>
              </w:rPr>
              <w:t xml:space="preserve">апрель </w:t>
            </w:r>
          </w:p>
        </w:tc>
      </w:tr>
      <w:tr w:rsidR="006B7651" w:rsidTr="006B7651">
        <w:tc>
          <w:tcPr>
            <w:tcW w:w="4785" w:type="dxa"/>
          </w:tcPr>
          <w:p w:rsidR="006B7651" w:rsidRPr="00352F97" w:rsidRDefault="006B7651" w:rsidP="006B7651">
            <w:pPr>
              <w:rPr>
                <w:rFonts w:cs="Times New Roman"/>
                <w:sz w:val="24"/>
                <w:szCs w:val="24"/>
              </w:rPr>
            </w:pPr>
            <w:r w:rsidRPr="00352F97">
              <w:rPr>
                <w:rFonts w:cs="Times New Roman"/>
                <w:sz w:val="24"/>
                <w:szCs w:val="24"/>
              </w:rPr>
              <w:t xml:space="preserve">Конкурс «Класс года»  </w:t>
            </w:r>
          </w:p>
        </w:tc>
        <w:tc>
          <w:tcPr>
            <w:tcW w:w="4786" w:type="dxa"/>
          </w:tcPr>
          <w:p w:rsidR="006B7651" w:rsidRPr="00352F97" w:rsidRDefault="006B7651" w:rsidP="006B7651">
            <w:pPr>
              <w:rPr>
                <w:rFonts w:cs="Times New Roman"/>
                <w:sz w:val="24"/>
                <w:szCs w:val="24"/>
              </w:rPr>
            </w:pPr>
            <w:r w:rsidRPr="00352F97">
              <w:rPr>
                <w:rFonts w:cs="Times New Roman"/>
                <w:sz w:val="24"/>
                <w:szCs w:val="24"/>
              </w:rPr>
              <w:t>апрель</w:t>
            </w:r>
          </w:p>
        </w:tc>
      </w:tr>
    </w:tbl>
    <w:p w:rsidR="00DD7433" w:rsidRPr="00352F97" w:rsidRDefault="00DD7433" w:rsidP="00DD7433">
      <w:pPr>
        <w:rPr>
          <w:rFonts w:cs="Times New Roman"/>
          <w:sz w:val="24"/>
          <w:szCs w:val="24"/>
        </w:rPr>
      </w:pPr>
      <w:r w:rsidRPr="00352F97">
        <w:rPr>
          <w:rFonts w:cs="Times New Roman"/>
          <w:sz w:val="24"/>
          <w:szCs w:val="24"/>
        </w:rPr>
        <w:t xml:space="preserve"> </w:t>
      </w:r>
    </w:p>
    <w:p w:rsidR="00DD7433" w:rsidRPr="00D65692" w:rsidRDefault="00DD7433" w:rsidP="00D65692">
      <w:pPr>
        <w:spacing w:after="0"/>
        <w:jc w:val="center"/>
        <w:rPr>
          <w:rFonts w:cs="Times New Roman"/>
          <w:b/>
          <w:sz w:val="24"/>
          <w:szCs w:val="24"/>
        </w:rPr>
      </w:pPr>
      <w:r w:rsidRPr="00D65692">
        <w:rPr>
          <w:rFonts w:cs="Times New Roman"/>
          <w:b/>
          <w:sz w:val="24"/>
          <w:szCs w:val="24"/>
        </w:rPr>
        <w:t>2.3.6.  Совместная  деятельность  образовательного  учреждения  с</w:t>
      </w:r>
    </w:p>
    <w:p w:rsidR="00DD7433" w:rsidRPr="00D65692" w:rsidRDefault="00DD7433" w:rsidP="00D65692">
      <w:pPr>
        <w:spacing w:after="0"/>
        <w:jc w:val="center"/>
        <w:rPr>
          <w:rFonts w:cs="Times New Roman"/>
          <w:b/>
          <w:sz w:val="24"/>
          <w:szCs w:val="24"/>
        </w:rPr>
      </w:pPr>
      <w:r w:rsidRPr="00D65692">
        <w:rPr>
          <w:rFonts w:cs="Times New Roman"/>
          <w:b/>
          <w:sz w:val="24"/>
          <w:szCs w:val="24"/>
        </w:rPr>
        <w:t>предприятиями,  общественными  организациями,  системой  дополнительного</w:t>
      </w:r>
    </w:p>
    <w:p w:rsidR="00DD7433" w:rsidRPr="00D65692" w:rsidRDefault="00DD7433" w:rsidP="00D65692">
      <w:pPr>
        <w:spacing w:after="0"/>
        <w:jc w:val="center"/>
        <w:rPr>
          <w:rFonts w:cs="Times New Roman"/>
          <w:b/>
          <w:sz w:val="24"/>
          <w:szCs w:val="24"/>
        </w:rPr>
      </w:pPr>
      <w:r w:rsidRPr="00D65692">
        <w:rPr>
          <w:rFonts w:cs="Times New Roman"/>
          <w:b/>
          <w:sz w:val="24"/>
          <w:szCs w:val="24"/>
        </w:rPr>
        <w:t>образования по социализации обучающихся.</w:t>
      </w:r>
    </w:p>
    <w:p w:rsidR="00D65692" w:rsidRDefault="00DD7433" w:rsidP="00D65692">
      <w:pPr>
        <w:spacing w:after="0"/>
        <w:jc w:val="both"/>
        <w:rPr>
          <w:rFonts w:cs="Times New Roman"/>
          <w:sz w:val="24"/>
          <w:szCs w:val="24"/>
        </w:rPr>
      </w:pPr>
      <w:r w:rsidRPr="00352F97">
        <w:rPr>
          <w:rFonts w:cs="Times New Roman"/>
          <w:sz w:val="24"/>
          <w:szCs w:val="24"/>
        </w:rPr>
        <w:t xml:space="preserve">Организация  социальной  деятельности  обучающихся  исходит  из  того,  что социальные ожидания подростков связаны с успешностью, признанием со стороны семьи  и  сверстников,  состоятельностью  и  самостоятельностью  в  реализации собственных  замыслов. Целенаправленная социальная деятельность обучающихся должна  быть  обеспечена  сформированной  социальной  средой  школы  и  укладом школьной  жизни.  Организация  социального  воспитания  обучающихся осуществляется в последовательности следующих этапов.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Организационно-административный  этап  (ведущий  субъект  — администрация школы) включает: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 создание  среды  школы,  поддерживающей  созидательный  социальный  опыт обучающихся,  формирующей  конструктивные  ожидания  и  позитивные  образцы поведения; </w:t>
      </w:r>
    </w:p>
    <w:p w:rsidR="00DD7433" w:rsidRPr="00352F97" w:rsidRDefault="00DD7433" w:rsidP="00D65692">
      <w:pPr>
        <w:spacing w:after="0"/>
        <w:jc w:val="both"/>
        <w:rPr>
          <w:rFonts w:cs="Times New Roman"/>
          <w:sz w:val="24"/>
          <w:szCs w:val="24"/>
        </w:rPr>
      </w:pPr>
      <w:r w:rsidRPr="00352F97">
        <w:rPr>
          <w:rFonts w:cs="Times New Roman"/>
          <w:sz w:val="24"/>
          <w:szCs w:val="24"/>
        </w:rPr>
        <w:t>• формирование  уклада  и  традиций  школы,  ориентированных  на  создание системы  общественных  отношений  обучающихся,  учителей  и  родителей  в  духе гражданско-па</w:t>
      </w:r>
      <w:r w:rsidR="001D7FA7">
        <w:rPr>
          <w:rFonts w:cs="Times New Roman"/>
          <w:sz w:val="24"/>
          <w:szCs w:val="24"/>
        </w:rPr>
        <w:t>триотических  ценностей,  партнё</w:t>
      </w:r>
      <w:r w:rsidRPr="00352F97">
        <w:rPr>
          <w:rFonts w:cs="Times New Roman"/>
          <w:sz w:val="24"/>
          <w:szCs w:val="24"/>
        </w:rPr>
        <w:t xml:space="preserve">рства  и  сотрудничества, приоритетов развития общества и государства; </w:t>
      </w:r>
    </w:p>
    <w:p w:rsidR="00DD7433" w:rsidRPr="00352F97" w:rsidRDefault="00DD7433" w:rsidP="00D65692">
      <w:pPr>
        <w:spacing w:after="0"/>
        <w:jc w:val="both"/>
        <w:rPr>
          <w:rFonts w:cs="Times New Roman"/>
          <w:sz w:val="24"/>
          <w:szCs w:val="24"/>
        </w:rPr>
      </w:pPr>
      <w:r w:rsidRPr="00352F97">
        <w:rPr>
          <w:rFonts w:cs="Times New Roman"/>
          <w:sz w:val="24"/>
          <w:szCs w:val="24"/>
        </w:rPr>
        <w:t>• раз</w:t>
      </w:r>
      <w:r w:rsidR="001D7FA7">
        <w:rPr>
          <w:rFonts w:cs="Times New Roman"/>
          <w:sz w:val="24"/>
          <w:szCs w:val="24"/>
        </w:rPr>
        <w:t>витие  форм  социального  партнё</w:t>
      </w:r>
      <w:r w:rsidRPr="00352F97">
        <w:rPr>
          <w:rFonts w:cs="Times New Roman"/>
          <w:sz w:val="24"/>
          <w:szCs w:val="24"/>
        </w:rPr>
        <w:t xml:space="preserve">рства  с  общественными  институтами  и организациями для расширения поля социального взаимодействия обучающихся; </w:t>
      </w:r>
    </w:p>
    <w:p w:rsidR="00DD7433" w:rsidRPr="00352F97" w:rsidRDefault="00DD7433" w:rsidP="00D65692">
      <w:pPr>
        <w:spacing w:after="0"/>
        <w:jc w:val="both"/>
        <w:rPr>
          <w:rFonts w:cs="Times New Roman"/>
          <w:sz w:val="24"/>
          <w:szCs w:val="24"/>
        </w:rPr>
      </w:pPr>
      <w:r w:rsidRPr="00352F97">
        <w:rPr>
          <w:rFonts w:cs="Times New Roman"/>
          <w:sz w:val="24"/>
          <w:szCs w:val="24"/>
        </w:rPr>
        <w:lastRenderedPageBreak/>
        <w:t xml:space="preserve">• адаптацию  процессов  стихийной  социальной  деятельности  обучающихся средствами целенаправленной деятельности по программе социализации;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 координацию  деятельности  агентов  социализации  обучающихся  — сверстников,  учителей,  родителей,  сотрудников  школы,  представителей общественных и иных организаций для решения задач социализации;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 создание  условий  для  организованной  деятельности  школьных  социальных групп;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 создание  возможности  для  влияния  обучающихся  на  изменения  школьной среды, форм, целей и стиля социального взаимодействия школьного социума;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 поддержание  субъектного  характера  социализации  обучающегося,  развития его самостоятельности и инициативности в социальной деятельности.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Организационно-педагогический  этап  (ведущий  субъект —  педагогический коллектив школы) включает: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 обеспечение  целенаправленности,  системности  и  непрерывности  процесса социализации обучающихся;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 обеспечение  разнообразия  форм  педагогической  поддержки  социальной деятельности,  создающей  условия  для  личностного  роста  обучающихся, продуктивного изменения поведения;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 создание  в  процессе  взаимодействия  с  обучающимися  условий  для социальной  деятельности  личности  с  использованием  знаний  возрастной физиологии и социологии, социальной и педагогической психологии;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 создание  условий  для  социальной  деятельности  обучающихся  в  процессе обучения и воспитания;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 обеспечение  возможности  социализации  обучающихся  в  направлениях адаптации к новым  социальным условиям, интеграции в новые виды  социальных отношений, самоактуализации социальной деятельности;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 определение  динамики  выполняемых  обучающимися  социальных  ролей  для оценивания эффективности их вхождения в систему общественных отношений;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 использование социальной деятельности как ведущего фактора формирования личности обучающегося;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 использование  роли  коллектива  в  формировании  идейно-нравственной ориентации личности обучающегося, его социальной и гражданской позиции;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 стимулирование  сознательных  социальных  инициатив  и  деятельности обучающихся  с  опорой  на  мотив  деятельности  (желание,  осознание необходимости, интерес и др.).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Этап социализации обучающихся включает: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 формирование активной гражданской позиции и ответственного поведения в процессе учебной, внеучебной, внешкольной, общественно значимой деятельности обучающихся;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 усвоение социального опыта, основных социальных ролей, соответствующих возрасту обучающихся в части освоения норм и правил общественного поведения;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 формирование  у  обучающегося  собственного  конструктивного  стиля общественного поведения в ходе педагогически организованного взаимодействия с социальным окружением;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 достижение  уровня  физического,  социального  и  духовного  развития, адекватного своему возрасту;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 умение  решать  социально-культурные  задачи  (познавательные,  морально-нравственные, ценностно-смысловые), специфичные для возраста обучающегося; </w:t>
      </w:r>
    </w:p>
    <w:p w:rsidR="00DD7433" w:rsidRPr="00352F97" w:rsidRDefault="00DD7433" w:rsidP="00D65692">
      <w:pPr>
        <w:spacing w:after="0"/>
        <w:jc w:val="both"/>
        <w:rPr>
          <w:rFonts w:cs="Times New Roman"/>
          <w:sz w:val="24"/>
          <w:szCs w:val="24"/>
        </w:rPr>
      </w:pPr>
      <w:r w:rsidRPr="00352F97">
        <w:rPr>
          <w:rFonts w:cs="Times New Roman"/>
          <w:sz w:val="24"/>
          <w:szCs w:val="24"/>
        </w:rPr>
        <w:lastRenderedPageBreak/>
        <w:t>• поддержание  разнообразных  видов  и  типов  отношений  в  основных  сферах своей  ж</w:t>
      </w:r>
      <w:r w:rsidR="001D7FA7">
        <w:rPr>
          <w:rFonts w:cs="Times New Roman"/>
          <w:sz w:val="24"/>
          <w:szCs w:val="24"/>
        </w:rPr>
        <w:t>изнедеятельности:  общение,  учё</w:t>
      </w:r>
      <w:r w:rsidRPr="00352F97">
        <w:rPr>
          <w:rFonts w:cs="Times New Roman"/>
          <w:sz w:val="24"/>
          <w:szCs w:val="24"/>
        </w:rPr>
        <w:t xml:space="preserve">ба,  игра,  спорт,  творчество,  увлечения (хобби);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 активное  участие  в  изменении  школьной  среды  и  в  изменении  доступных сфер жизни окружающего социума;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 регулярное  переосмысление  внешних  взаимодействий  и  взаимоотношений  с различными  людьми  в  системе  общественных  отношений,  в  том  числе  с использованием электронных дневников в Интернете;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 осознание мотивов своей социальной деятельности;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 развитие  способности  к  добровольному  выполнению  обязательств  как личных,  так и  основанных на  требованиях  коллектива, формирование моральных чувств, необходимых привычек поведения, волевых качеств;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 владение формами и методами самовоспитания: самокритика, самовнушение, самообязательство,  самопереключение,  эмоционально-мысленный  перенос  в положение другого человека.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Миссия  школы  в  контексте  социальной  деятельности  на  ступени  основного общего  образования  —  дать  обучающемуся  представление  об  общественных ценностях и ориентированных на эти ценности, образцах поведения через практику общественных  отношений  с  различными  социальными  группами  и  людьми  с разными социальными статусами. </w:t>
      </w:r>
    </w:p>
    <w:p w:rsidR="00DD7433" w:rsidRPr="00352F97" w:rsidRDefault="00DD7433" w:rsidP="00D65692">
      <w:pPr>
        <w:spacing w:after="0"/>
        <w:rPr>
          <w:rFonts w:cs="Times New Roman"/>
          <w:sz w:val="24"/>
          <w:szCs w:val="24"/>
        </w:rPr>
      </w:pPr>
      <w:r w:rsidRPr="00352F97">
        <w:rPr>
          <w:rFonts w:cs="Times New Roman"/>
          <w:sz w:val="24"/>
          <w:szCs w:val="24"/>
        </w:rPr>
        <w:t xml:space="preserve"> </w:t>
      </w:r>
    </w:p>
    <w:p w:rsidR="00DD7433" w:rsidRPr="00D65692" w:rsidRDefault="00DD7433" w:rsidP="00D65692">
      <w:pPr>
        <w:spacing w:after="0"/>
        <w:jc w:val="center"/>
        <w:rPr>
          <w:rFonts w:cs="Times New Roman"/>
          <w:b/>
          <w:sz w:val="24"/>
          <w:szCs w:val="24"/>
        </w:rPr>
      </w:pPr>
      <w:r w:rsidRPr="00D65692">
        <w:rPr>
          <w:rFonts w:cs="Times New Roman"/>
          <w:b/>
          <w:sz w:val="24"/>
          <w:szCs w:val="24"/>
        </w:rPr>
        <w:t>2.3.7.  Основные  формы  организации  педагогической  поддержки</w:t>
      </w:r>
    </w:p>
    <w:p w:rsidR="00DD7433" w:rsidRPr="00352F97" w:rsidRDefault="00DD7433" w:rsidP="00D65692">
      <w:pPr>
        <w:spacing w:after="0"/>
        <w:jc w:val="center"/>
        <w:rPr>
          <w:rFonts w:cs="Times New Roman"/>
          <w:sz w:val="24"/>
          <w:szCs w:val="24"/>
        </w:rPr>
      </w:pPr>
      <w:r w:rsidRPr="00D65692">
        <w:rPr>
          <w:rFonts w:cs="Times New Roman"/>
          <w:b/>
          <w:sz w:val="24"/>
          <w:szCs w:val="24"/>
        </w:rPr>
        <w:t>социализации обучающихся</w:t>
      </w:r>
    </w:p>
    <w:p w:rsidR="00DD7433" w:rsidRPr="00352F97" w:rsidRDefault="00DD7433" w:rsidP="00D65692">
      <w:pPr>
        <w:spacing w:after="0"/>
        <w:jc w:val="both"/>
        <w:rPr>
          <w:rFonts w:cs="Times New Roman"/>
          <w:sz w:val="24"/>
          <w:szCs w:val="24"/>
        </w:rPr>
      </w:pPr>
      <w:r w:rsidRPr="00352F97">
        <w:rPr>
          <w:rFonts w:cs="Times New Roman"/>
          <w:sz w:val="24"/>
          <w:szCs w:val="24"/>
        </w:rPr>
        <w:t>Педагогическая поддержка социализации осуществляется в процессе обучения, создания  дополнительных  пространств  сам</w:t>
      </w:r>
      <w:r w:rsidR="001D7FA7">
        <w:rPr>
          <w:rFonts w:cs="Times New Roman"/>
          <w:sz w:val="24"/>
          <w:szCs w:val="24"/>
        </w:rPr>
        <w:t>ореализации  обучающихся  с  учё</w:t>
      </w:r>
      <w:r w:rsidRPr="00352F97">
        <w:rPr>
          <w:rFonts w:cs="Times New Roman"/>
          <w:sz w:val="24"/>
          <w:szCs w:val="24"/>
        </w:rPr>
        <w:t>том урочной  и  внеурочной  деятельности,  а  также  форм  участия  специалистов  и социальных  партнѐров  по  направлениям  социального  воспитания,  методического обеспечения социальной деятельности и формирования социальной среды школы. Основными формами педагогической поддержки социализации являются ролевые игры,  социализация  обучающихся  в  ходе  познавательной  деятельности, социализация обучающихся средствами общественной и трудовой деятельности. Ролевые  игры.  Структура  ролевой  иг</w:t>
      </w:r>
      <w:r w:rsidR="001D7FA7">
        <w:rPr>
          <w:rFonts w:cs="Times New Roman"/>
          <w:sz w:val="24"/>
          <w:szCs w:val="24"/>
        </w:rPr>
        <w:t>ры  только  намечается  и  остаё</w:t>
      </w:r>
      <w:r w:rsidRPr="00352F97">
        <w:rPr>
          <w:rFonts w:cs="Times New Roman"/>
          <w:sz w:val="24"/>
          <w:szCs w:val="24"/>
        </w:rPr>
        <w:t>тся открытой  до  завершения  работы.  Участники  принимают  на  се</w:t>
      </w:r>
      <w:r w:rsidR="001D7FA7">
        <w:rPr>
          <w:rFonts w:cs="Times New Roman"/>
          <w:sz w:val="24"/>
          <w:szCs w:val="24"/>
        </w:rPr>
        <w:t>бя  определё</w:t>
      </w:r>
      <w:r w:rsidRPr="00352F97">
        <w:rPr>
          <w:rFonts w:cs="Times New Roman"/>
          <w:sz w:val="24"/>
          <w:szCs w:val="24"/>
        </w:rPr>
        <w:t xml:space="preserve">нные роли,  обусловленные  характером  и  описанием  проекта.  Это  могут  быть литературные  персонажи  или  выдуманные  герои.  Игроки  могут  достаточно свободно импровизировать  в рамках правил и  выбранных персонажей, определяя направление  и  исход  игры.  По  сути,  сам  процесс  игры  представляет  собой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моделирование  группой  обучающихся  той  или  иной  ситуации,  реальной  или вымышленной,  имеющей  место  в  историческом  прошлом,  настоящем  или будущем.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Для  организации  и  проведения  ролевых  игр  различных  видов  (на  развитие компетенций,  моделирующих,  социодраматических,  идентификационных, социометрических  и  др.)  могут  быть  привлечены  родители,  представители различных  профессий,  социальных  групп,  общественных  организаций  и  другие значимые взрослые. Педагогическая  поддержка  социализации  обучающихся  в  ходе познавательной  деятельности.  Познавательная  деятельность  обучающихся, организуемая в рамках системнодеятельностного подхода, предполагает в качестве основных  форм  учебного  сотрудничества  сотрудничество  со  сверстниками  и  с  учителем.  Социальный  эффект  такого  сотрудничества  рассматривается  как </w:t>
      </w:r>
      <w:r w:rsidRPr="00352F97">
        <w:rPr>
          <w:rFonts w:cs="Times New Roman"/>
          <w:sz w:val="24"/>
          <w:szCs w:val="24"/>
        </w:rPr>
        <w:lastRenderedPageBreak/>
        <w:t xml:space="preserve">последовательное  движение  обучающегося  от  освоения  новых  коммуникативных навыков до освоения новых социальных ролей. Методы педагогической поддержки социальной  деятельности  в  рамках  познавательной  деятельности  направлены  на поддержку  различных  форм  сотрудничества  и  взаимодействия  в  ходе  освоения учебного материала. Педагогическая  поддержка  социализации  обучающихся  средствами общественной  деятельности.  Социальные  инициативы  в  сфере  общественного самоуправления  позволяют  формировать  у  обучающихся  социальные  навыки  и компетентности,  помогающие  им  лучше  осваивать  сферу  общественных отношений. Социально  значимая  общественная деятельность  связана  с развитием гражданского  сознания  человека,  патриотических  чувств  и  понимания  своего общественного  долга.  Направленность  таких  социальных  инициатив  определяет самосознание подростка как гражданина и участника общественных процессов. Спектр  социальных  функций  обучающихся  в  рамках  системы  школьного самоуправления  очень широк. В  рамках  этого  вида  деятельности  в школе  создан детский парламент, ежегодно избирается «президент школы».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Обучающиеся имеют  возможность: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 участвовать в принятии решений </w:t>
      </w:r>
      <w:r w:rsidR="00D65692">
        <w:rPr>
          <w:rFonts w:cs="Times New Roman"/>
          <w:sz w:val="24"/>
          <w:szCs w:val="24"/>
        </w:rPr>
        <w:t>С</w:t>
      </w:r>
      <w:r w:rsidRPr="00352F97">
        <w:rPr>
          <w:rFonts w:cs="Times New Roman"/>
          <w:sz w:val="24"/>
          <w:szCs w:val="24"/>
        </w:rPr>
        <w:t xml:space="preserve">овета школы;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 решать  вопросы,  связанные  с  самообслуживанием,  поддержанием  порядка, дисциплины, дежурства и работы в школе;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 контролировать выполнение обучающимися основных прав и обязанностей;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 защищать права обучающихся на всех уровнях управления школой.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Деятельность  общественных  организаций  и  органов  ученического </w:t>
      </w:r>
      <w:r w:rsidR="001D7FA7">
        <w:rPr>
          <w:rFonts w:cs="Times New Roman"/>
          <w:sz w:val="24"/>
          <w:szCs w:val="24"/>
        </w:rPr>
        <w:t>самоуправления  в  школе  создаё</w:t>
      </w:r>
      <w:r w:rsidRPr="00352F97">
        <w:rPr>
          <w:rFonts w:cs="Times New Roman"/>
          <w:sz w:val="24"/>
          <w:szCs w:val="24"/>
        </w:rPr>
        <w:t xml:space="preserve">т  условия  для  реализации  обучающимися собственных социальных инициатив, а также: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 придания  общественного  характера  системе  управления  образовательным процессом; </w:t>
      </w:r>
    </w:p>
    <w:p w:rsidR="00DD7433" w:rsidRPr="00352F97" w:rsidRDefault="00DD7433" w:rsidP="00D65692">
      <w:pPr>
        <w:spacing w:after="0"/>
        <w:jc w:val="both"/>
        <w:rPr>
          <w:rFonts w:cs="Times New Roman"/>
          <w:sz w:val="24"/>
          <w:szCs w:val="24"/>
        </w:rPr>
      </w:pPr>
      <w:r w:rsidRPr="00352F97">
        <w:rPr>
          <w:rFonts w:cs="Times New Roman"/>
          <w:sz w:val="24"/>
          <w:szCs w:val="24"/>
        </w:rPr>
        <w:t xml:space="preserve">• создания  общешкольного  уклада,  комфортного  для  учеников  и  педагогов, способствующего активной общественной жизни школы. </w:t>
      </w:r>
    </w:p>
    <w:p w:rsidR="00DD7433" w:rsidRPr="00352F97" w:rsidRDefault="00DD7433" w:rsidP="00D65692">
      <w:pPr>
        <w:spacing w:after="0"/>
        <w:jc w:val="both"/>
        <w:rPr>
          <w:rFonts w:cs="Times New Roman"/>
          <w:sz w:val="24"/>
          <w:szCs w:val="24"/>
        </w:rPr>
      </w:pPr>
      <w:r w:rsidRPr="00352F97">
        <w:rPr>
          <w:rFonts w:cs="Times New Roman"/>
          <w:sz w:val="24"/>
          <w:szCs w:val="24"/>
        </w:rPr>
        <w:t>Важным  условием  педагогической  поддержки  социализации  обучающихся является  их  включение  в  общественно  значимые  дела,  социальные  и  культурные практики. Организация  и  проведение  таких  практик  как  правило  осуществляется педагогами  совместно  с  родителями  обучающихся,  квалифицированными представителями  общественных  и  традиционных  религиозных  организаций, учреждений культуры. Педагогическая  поддержка  социализации  обучающихся  средствами трудовой  деятельности.  Трудовая  деятельность  как  социальный  фактор первоначально  развивает  у  обучающихся  способности  преодолевать  трудности  в реал</w:t>
      </w:r>
      <w:r w:rsidR="001D7FA7">
        <w:rPr>
          <w:rFonts w:cs="Times New Roman"/>
          <w:sz w:val="24"/>
          <w:szCs w:val="24"/>
        </w:rPr>
        <w:t>изации своих потребностей. Но её</w:t>
      </w:r>
      <w:r w:rsidRPr="00352F97">
        <w:rPr>
          <w:rFonts w:cs="Times New Roman"/>
          <w:sz w:val="24"/>
          <w:szCs w:val="24"/>
        </w:rPr>
        <w:t xml:space="preserve"> главная цель — превратить саму трудовую деятельность  в  осознанную  потребность.  По  мере  социокультурного </w:t>
      </w:r>
      <w:r w:rsidR="001D7FA7">
        <w:rPr>
          <w:rFonts w:cs="Times New Roman"/>
          <w:sz w:val="24"/>
          <w:szCs w:val="24"/>
        </w:rPr>
        <w:t xml:space="preserve"> развития обучающихся  труд  всё</w:t>
      </w:r>
      <w:r w:rsidRPr="00352F97">
        <w:rPr>
          <w:rFonts w:cs="Times New Roman"/>
          <w:sz w:val="24"/>
          <w:szCs w:val="24"/>
        </w:rPr>
        <w:t xml:space="preserve">  шире  используется  для  самореализации,  созидания, творческого и профессионального роста.  Добровольность  и  безвозмезд</w:t>
      </w:r>
      <w:r w:rsidR="001D7FA7">
        <w:rPr>
          <w:rFonts w:cs="Times New Roman"/>
          <w:sz w:val="24"/>
          <w:szCs w:val="24"/>
        </w:rPr>
        <w:t>ность  труда,  элементы  волонтё</w:t>
      </w:r>
      <w:r w:rsidRPr="00352F97">
        <w:rPr>
          <w:rFonts w:cs="Times New Roman"/>
          <w:sz w:val="24"/>
          <w:szCs w:val="24"/>
        </w:rPr>
        <w:t xml:space="preserve">рства  и доброхотничества  позволяют  соблюсти  баланс  между  конкурентно-ориентированной моделью социализации будущего выпускника и его социальными императивами гражданина.  Социализация  обучающихся  средствами  трудовой  деятельности  должна  быть направлена  на  формирование  у  них  отношения  к  труду  как  важнейшему жизненному  приоритету.  В  рамках  такой  социализации,  организации  различных видов  трудовой  деятельности  обучающихся  (трудовая  деятельность,  связанная  с учебными  занятиями,  ручной  труд,  занятия  в  учебных  мастерских,  общественно полезная  </w:t>
      </w:r>
      <w:r w:rsidRPr="00352F97">
        <w:rPr>
          <w:rFonts w:cs="Times New Roman"/>
          <w:sz w:val="24"/>
          <w:szCs w:val="24"/>
        </w:rPr>
        <w:lastRenderedPageBreak/>
        <w:t xml:space="preserve">работа,  профессионально  ориентированная  производственная деятельность и др.), для проведения отдельных мероприятий школой привлекаются представители  различных  профессий,  прежде  всего  из  числа  родителей обучающихся. </w:t>
      </w:r>
    </w:p>
    <w:p w:rsidR="00DD7433" w:rsidRPr="00352F97" w:rsidRDefault="00DD7433" w:rsidP="00DD7433">
      <w:pPr>
        <w:rPr>
          <w:rFonts w:cs="Times New Roman"/>
          <w:sz w:val="24"/>
          <w:szCs w:val="24"/>
        </w:rPr>
      </w:pPr>
      <w:r w:rsidRPr="00352F97">
        <w:rPr>
          <w:rFonts w:cs="Times New Roman"/>
          <w:sz w:val="24"/>
          <w:szCs w:val="24"/>
        </w:rPr>
        <w:t xml:space="preserve"> </w:t>
      </w:r>
    </w:p>
    <w:p w:rsidR="00DD7433" w:rsidRPr="001944DC" w:rsidRDefault="00DD7433" w:rsidP="001944DC">
      <w:pPr>
        <w:spacing w:after="0" w:line="240" w:lineRule="auto"/>
        <w:jc w:val="center"/>
        <w:rPr>
          <w:rFonts w:cs="Times New Roman"/>
          <w:b/>
          <w:sz w:val="24"/>
          <w:szCs w:val="24"/>
        </w:rPr>
      </w:pPr>
      <w:r w:rsidRPr="001944DC">
        <w:rPr>
          <w:rFonts w:cs="Times New Roman"/>
          <w:b/>
          <w:sz w:val="24"/>
          <w:szCs w:val="24"/>
        </w:rPr>
        <w:t>2.3.8. Организация работы по формированию экологическицелесообразного, здорового и безопасного образа жизни</w:t>
      </w:r>
    </w:p>
    <w:p w:rsidR="00DD7433" w:rsidRDefault="00DD7433" w:rsidP="001944DC">
      <w:pPr>
        <w:spacing w:after="0" w:line="240" w:lineRule="auto"/>
        <w:jc w:val="both"/>
        <w:rPr>
          <w:rFonts w:cs="Times New Roman"/>
          <w:sz w:val="24"/>
          <w:szCs w:val="24"/>
        </w:rPr>
      </w:pPr>
      <w:r w:rsidRPr="00352F97">
        <w:rPr>
          <w:rFonts w:cs="Times New Roman"/>
          <w:sz w:val="24"/>
          <w:szCs w:val="24"/>
        </w:rPr>
        <w:t xml:space="preserve">Формирование осознанного отношения к собственному здоровью, устойчивых представлений  о  здоровье  и  здоровом  образе  жизни;  факторах,  оказывающих позитивное и негативное влияние на  здоровье; формирование личных убеждений, качеств и  привычек,  способствующих  снижению  риска  здоровью  в повседневной жизни, включает несколько модулей. </w:t>
      </w:r>
    </w:p>
    <w:tbl>
      <w:tblPr>
        <w:tblStyle w:val="a4"/>
        <w:tblW w:w="0" w:type="auto"/>
        <w:tblLook w:val="04A0"/>
      </w:tblPr>
      <w:tblGrid>
        <w:gridCol w:w="9571"/>
      </w:tblGrid>
      <w:tr w:rsidR="001944DC" w:rsidTr="001944DC">
        <w:tc>
          <w:tcPr>
            <w:tcW w:w="9571" w:type="dxa"/>
          </w:tcPr>
          <w:p w:rsidR="001944DC" w:rsidRDefault="001944DC" w:rsidP="001944DC">
            <w:pPr>
              <w:jc w:val="both"/>
              <w:rPr>
                <w:rFonts w:cs="Times New Roman"/>
                <w:sz w:val="24"/>
                <w:szCs w:val="24"/>
              </w:rPr>
            </w:pPr>
            <w:r w:rsidRPr="00352F97">
              <w:rPr>
                <w:rFonts w:cs="Times New Roman"/>
                <w:sz w:val="24"/>
                <w:szCs w:val="24"/>
              </w:rPr>
              <w:t xml:space="preserve">Модуль.   Содержание. </w:t>
            </w:r>
          </w:p>
        </w:tc>
      </w:tr>
      <w:tr w:rsidR="001944DC" w:rsidTr="001944DC">
        <w:tc>
          <w:tcPr>
            <w:tcW w:w="9571" w:type="dxa"/>
          </w:tcPr>
          <w:p w:rsidR="001944DC" w:rsidRPr="00352F97" w:rsidRDefault="001944DC" w:rsidP="001944DC">
            <w:pPr>
              <w:jc w:val="both"/>
              <w:rPr>
                <w:rFonts w:cs="Times New Roman"/>
                <w:sz w:val="24"/>
                <w:szCs w:val="24"/>
              </w:rPr>
            </w:pPr>
            <w:r w:rsidRPr="00352F97">
              <w:rPr>
                <w:rFonts w:cs="Times New Roman"/>
                <w:sz w:val="24"/>
                <w:szCs w:val="24"/>
              </w:rPr>
              <w:t xml:space="preserve">МОДУЛЬ 1 — комплекс мероприятий, позволяющих сформировать у обучающихся: </w:t>
            </w:r>
          </w:p>
          <w:p w:rsidR="001944DC" w:rsidRPr="00352F97" w:rsidRDefault="001944DC" w:rsidP="001944DC">
            <w:pPr>
              <w:jc w:val="both"/>
              <w:rPr>
                <w:rFonts w:cs="Times New Roman"/>
                <w:sz w:val="24"/>
                <w:szCs w:val="24"/>
              </w:rPr>
            </w:pPr>
            <w:r w:rsidRPr="00352F97">
              <w:rPr>
                <w:rFonts w:cs="Times New Roman"/>
                <w:sz w:val="24"/>
                <w:szCs w:val="24"/>
              </w:rPr>
              <w:t>• способность  составлять  рациональный  режим  дня  и  отдыха;  следовать  рациональному режиму  дня  и  отдыха  на  основе  знаний  о  динамике  работоспо</w:t>
            </w:r>
            <w:r w:rsidR="001D7FA7">
              <w:rPr>
                <w:rFonts w:cs="Times New Roman"/>
                <w:sz w:val="24"/>
                <w:szCs w:val="24"/>
              </w:rPr>
              <w:t>собности,  утомляемости, напряжё</w:t>
            </w:r>
            <w:r w:rsidRPr="00352F97">
              <w:rPr>
                <w:rFonts w:cs="Times New Roman"/>
                <w:sz w:val="24"/>
                <w:szCs w:val="24"/>
              </w:rPr>
              <w:t xml:space="preserve">нности  разных  видов  деятельности;  выбирать </w:t>
            </w:r>
            <w:r w:rsidR="001D7FA7">
              <w:rPr>
                <w:rFonts w:cs="Times New Roman"/>
                <w:sz w:val="24"/>
                <w:szCs w:val="24"/>
              </w:rPr>
              <w:t xml:space="preserve"> оптимальный  режим  дня  с  учё</w:t>
            </w:r>
            <w:r w:rsidRPr="00352F97">
              <w:rPr>
                <w:rFonts w:cs="Times New Roman"/>
                <w:sz w:val="24"/>
                <w:szCs w:val="24"/>
              </w:rPr>
              <w:t xml:space="preserve">том учебных и внеучебных нагрузок; </w:t>
            </w:r>
          </w:p>
          <w:p w:rsidR="001944DC" w:rsidRPr="00352F97" w:rsidRDefault="001944DC" w:rsidP="001944DC">
            <w:pPr>
              <w:jc w:val="both"/>
              <w:rPr>
                <w:rFonts w:cs="Times New Roman"/>
                <w:sz w:val="24"/>
                <w:szCs w:val="24"/>
              </w:rPr>
            </w:pPr>
            <w:r w:rsidRPr="00352F97">
              <w:rPr>
                <w:rFonts w:cs="Times New Roman"/>
                <w:sz w:val="24"/>
                <w:szCs w:val="24"/>
              </w:rPr>
              <w:t xml:space="preserve">• умение  планировать  и  рационально  распределять  учебные  нагрузки  и  отдых  в  период подготовки  к  экзаменам;  знание  и  умение  эффективного  использования  индивидуальных особенностей работоспособности; </w:t>
            </w:r>
          </w:p>
          <w:p w:rsidR="001944DC" w:rsidRDefault="001944DC" w:rsidP="001944DC">
            <w:pPr>
              <w:jc w:val="both"/>
              <w:rPr>
                <w:rFonts w:cs="Times New Roman"/>
                <w:sz w:val="24"/>
                <w:szCs w:val="24"/>
              </w:rPr>
            </w:pPr>
            <w:r w:rsidRPr="00352F97">
              <w:rPr>
                <w:rFonts w:cs="Times New Roman"/>
                <w:sz w:val="24"/>
                <w:szCs w:val="24"/>
              </w:rPr>
              <w:t xml:space="preserve">• знание основ профилактики переутомления и перенапряжения. </w:t>
            </w:r>
          </w:p>
        </w:tc>
      </w:tr>
      <w:tr w:rsidR="001944DC" w:rsidTr="001944DC">
        <w:tc>
          <w:tcPr>
            <w:tcW w:w="9571" w:type="dxa"/>
          </w:tcPr>
          <w:p w:rsidR="001944DC" w:rsidRPr="00352F97" w:rsidRDefault="001944DC" w:rsidP="001944DC">
            <w:pPr>
              <w:jc w:val="both"/>
              <w:rPr>
                <w:rFonts w:cs="Times New Roman"/>
                <w:sz w:val="24"/>
                <w:szCs w:val="24"/>
              </w:rPr>
            </w:pPr>
            <w:r w:rsidRPr="00352F97">
              <w:rPr>
                <w:rFonts w:cs="Times New Roman"/>
                <w:sz w:val="24"/>
                <w:szCs w:val="24"/>
              </w:rPr>
              <w:t xml:space="preserve">МОДУЛЬ 2 — комплекс мероприятий, позволяющих сформировать у обучающихся: </w:t>
            </w:r>
          </w:p>
          <w:p w:rsidR="001944DC" w:rsidRPr="00352F97" w:rsidRDefault="001944DC" w:rsidP="001944DC">
            <w:pPr>
              <w:jc w:val="both"/>
              <w:rPr>
                <w:rFonts w:cs="Times New Roman"/>
                <w:sz w:val="24"/>
                <w:szCs w:val="24"/>
              </w:rPr>
            </w:pPr>
            <w:r w:rsidRPr="00352F97">
              <w:rPr>
                <w:rFonts w:cs="Times New Roman"/>
                <w:sz w:val="24"/>
                <w:szCs w:val="24"/>
              </w:rPr>
              <w:t xml:space="preserve">• представление  о  необходимой  и  достаточной  двигательной  активности,  элементах  и </w:t>
            </w:r>
          </w:p>
          <w:p w:rsidR="001944DC" w:rsidRPr="00352F97" w:rsidRDefault="001944DC" w:rsidP="001944DC">
            <w:pPr>
              <w:jc w:val="both"/>
              <w:rPr>
                <w:rFonts w:cs="Times New Roman"/>
                <w:sz w:val="24"/>
                <w:szCs w:val="24"/>
              </w:rPr>
            </w:pPr>
            <w:r w:rsidRPr="00352F97">
              <w:rPr>
                <w:rFonts w:cs="Times New Roman"/>
                <w:sz w:val="24"/>
                <w:szCs w:val="24"/>
              </w:rPr>
              <w:t xml:space="preserve">правилах закаливания, выбор соответствующих возрасту физических нагрузок и их видов; </w:t>
            </w:r>
          </w:p>
          <w:p w:rsidR="001944DC" w:rsidRPr="00352F97" w:rsidRDefault="001944DC" w:rsidP="001944DC">
            <w:pPr>
              <w:jc w:val="both"/>
              <w:rPr>
                <w:rFonts w:cs="Times New Roman"/>
                <w:sz w:val="24"/>
                <w:szCs w:val="24"/>
              </w:rPr>
            </w:pPr>
            <w:r w:rsidRPr="00352F97">
              <w:rPr>
                <w:rFonts w:cs="Times New Roman"/>
                <w:sz w:val="24"/>
                <w:szCs w:val="24"/>
              </w:rPr>
              <w:t xml:space="preserve">• представление  о  рисках  для  здоровья  неадекватных  нагрузок  и  использования биостимуляторов; </w:t>
            </w:r>
          </w:p>
          <w:p w:rsidR="001944DC" w:rsidRPr="00352F97" w:rsidRDefault="001944DC" w:rsidP="001944DC">
            <w:pPr>
              <w:jc w:val="both"/>
              <w:rPr>
                <w:rFonts w:cs="Times New Roman"/>
                <w:sz w:val="24"/>
                <w:szCs w:val="24"/>
              </w:rPr>
            </w:pPr>
            <w:r w:rsidRPr="00352F97">
              <w:rPr>
                <w:rFonts w:cs="Times New Roman"/>
                <w:sz w:val="24"/>
                <w:szCs w:val="24"/>
              </w:rPr>
              <w:t xml:space="preserve">• потребность в двигательной активности и ежедневных занятиях физической культурой; </w:t>
            </w:r>
          </w:p>
          <w:p w:rsidR="001944DC" w:rsidRPr="00352F97" w:rsidRDefault="001944DC" w:rsidP="001944DC">
            <w:pPr>
              <w:jc w:val="both"/>
              <w:rPr>
                <w:rFonts w:cs="Times New Roman"/>
                <w:sz w:val="24"/>
                <w:szCs w:val="24"/>
              </w:rPr>
            </w:pPr>
            <w:r w:rsidRPr="00352F97">
              <w:rPr>
                <w:rFonts w:cs="Times New Roman"/>
                <w:sz w:val="24"/>
                <w:szCs w:val="24"/>
              </w:rPr>
              <w:t xml:space="preserve">• умение  осознанно  выбирать  индивидуальные  программы  двигательной  активности, </w:t>
            </w:r>
          </w:p>
          <w:p w:rsidR="001944DC" w:rsidRDefault="001944DC" w:rsidP="001944DC">
            <w:pPr>
              <w:jc w:val="both"/>
              <w:rPr>
                <w:rFonts w:cs="Times New Roman"/>
                <w:sz w:val="24"/>
                <w:szCs w:val="24"/>
              </w:rPr>
            </w:pPr>
            <w:r w:rsidRPr="00352F97">
              <w:rPr>
                <w:rFonts w:cs="Times New Roman"/>
                <w:sz w:val="24"/>
                <w:szCs w:val="24"/>
              </w:rPr>
              <w:t xml:space="preserve">включающие малые виды физкультуры (зарядка) и регулярные занятия спортом. Для реализации этого модуля необходима интеграция с курсом физической культуры. </w:t>
            </w:r>
          </w:p>
        </w:tc>
      </w:tr>
      <w:tr w:rsidR="001944DC" w:rsidTr="001944DC">
        <w:tc>
          <w:tcPr>
            <w:tcW w:w="9571" w:type="dxa"/>
          </w:tcPr>
          <w:p w:rsidR="001944DC" w:rsidRPr="00352F97" w:rsidRDefault="001944DC" w:rsidP="001944DC">
            <w:pPr>
              <w:jc w:val="both"/>
              <w:rPr>
                <w:rFonts w:cs="Times New Roman"/>
                <w:sz w:val="24"/>
                <w:szCs w:val="24"/>
              </w:rPr>
            </w:pPr>
            <w:r w:rsidRPr="00352F97">
              <w:rPr>
                <w:rFonts w:cs="Times New Roman"/>
                <w:sz w:val="24"/>
                <w:szCs w:val="24"/>
              </w:rPr>
              <w:t xml:space="preserve">МОДУЛЬ 3 — комплекс мероприятий, позволяющих сформировать у обучающихся: </w:t>
            </w:r>
          </w:p>
          <w:p w:rsidR="001944DC" w:rsidRPr="00352F97" w:rsidRDefault="001944DC" w:rsidP="001944DC">
            <w:pPr>
              <w:jc w:val="both"/>
              <w:rPr>
                <w:rFonts w:cs="Times New Roman"/>
                <w:sz w:val="24"/>
                <w:szCs w:val="24"/>
              </w:rPr>
            </w:pPr>
            <w:r w:rsidRPr="00352F97">
              <w:rPr>
                <w:rFonts w:cs="Times New Roman"/>
                <w:sz w:val="24"/>
                <w:szCs w:val="24"/>
              </w:rPr>
              <w:t xml:space="preserve">• навыки  оценки  собственного  функционального  состояния  (напряжения,  утомления, </w:t>
            </w:r>
          </w:p>
          <w:p w:rsidR="001944DC" w:rsidRPr="00352F97" w:rsidRDefault="001944DC" w:rsidP="001944DC">
            <w:pPr>
              <w:jc w:val="both"/>
              <w:rPr>
                <w:rFonts w:cs="Times New Roman"/>
                <w:sz w:val="24"/>
                <w:szCs w:val="24"/>
              </w:rPr>
            </w:pPr>
            <w:r w:rsidRPr="00352F97">
              <w:rPr>
                <w:rFonts w:cs="Times New Roman"/>
                <w:sz w:val="24"/>
                <w:szCs w:val="24"/>
              </w:rPr>
              <w:t xml:space="preserve">переутомления) по субъективным показателям (пульс, дыхание, </w:t>
            </w:r>
            <w:r w:rsidR="001D7FA7">
              <w:rPr>
                <w:rFonts w:cs="Times New Roman"/>
                <w:sz w:val="24"/>
                <w:szCs w:val="24"/>
              </w:rPr>
              <w:t>состояние кожных покровов) с учё</w:t>
            </w:r>
            <w:r w:rsidRPr="00352F97">
              <w:rPr>
                <w:rFonts w:cs="Times New Roman"/>
                <w:sz w:val="24"/>
                <w:szCs w:val="24"/>
              </w:rPr>
              <w:t xml:space="preserve">том собственных индивидуальных особенностей; </w:t>
            </w:r>
          </w:p>
          <w:p w:rsidR="001944DC" w:rsidRPr="00352F97" w:rsidRDefault="001944DC" w:rsidP="001944DC">
            <w:pPr>
              <w:jc w:val="both"/>
              <w:rPr>
                <w:rFonts w:cs="Times New Roman"/>
                <w:sz w:val="24"/>
                <w:szCs w:val="24"/>
              </w:rPr>
            </w:pPr>
            <w:r w:rsidRPr="00352F97">
              <w:rPr>
                <w:rFonts w:cs="Times New Roman"/>
                <w:sz w:val="24"/>
                <w:szCs w:val="24"/>
              </w:rPr>
              <w:t xml:space="preserve">• навыки работы в условиях стрессовых ситуаций; </w:t>
            </w:r>
          </w:p>
          <w:p w:rsidR="001944DC" w:rsidRPr="00352F97" w:rsidRDefault="001944DC" w:rsidP="001944DC">
            <w:pPr>
              <w:jc w:val="both"/>
              <w:rPr>
                <w:rFonts w:cs="Times New Roman"/>
                <w:sz w:val="24"/>
                <w:szCs w:val="24"/>
              </w:rPr>
            </w:pPr>
            <w:r w:rsidRPr="00352F97">
              <w:rPr>
                <w:rFonts w:cs="Times New Roman"/>
                <w:sz w:val="24"/>
                <w:szCs w:val="24"/>
              </w:rPr>
              <w:t xml:space="preserve">• владение  элементами  саморегуляции  для  снятия  эмоционального  и  физического </w:t>
            </w:r>
          </w:p>
          <w:p w:rsidR="001944DC" w:rsidRPr="00352F97" w:rsidRDefault="001944DC" w:rsidP="001944DC">
            <w:pPr>
              <w:jc w:val="both"/>
              <w:rPr>
                <w:rFonts w:cs="Times New Roman"/>
                <w:sz w:val="24"/>
                <w:szCs w:val="24"/>
              </w:rPr>
            </w:pPr>
            <w:r w:rsidRPr="00352F97">
              <w:rPr>
                <w:rFonts w:cs="Times New Roman"/>
                <w:sz w:val="24"/>
                <w:szCs w:val="24"/>
              </w:rPr>
              <w:t xml:space="preserve">напряжения; </w:t>
            </w:r>
          </w:p>
          <w:p w:rsidR="001944DC" w:rsidRPr="00352F97" w:rsidRDefault="001944DC" w:rsidP="001944DC">
            <w:pPr>
              <w:jc w:val="both"/>
              <w:rPr>
                <w:rFonts w:cs="Times New Roman"/>
                <w:sz w:val="24"/>
                <w:szCs w:val="24"/>
              </w:rPr>
            </w:pPr>
            <w:r w:rsidRPr="00352F97">
              <w:rPr>
                <w:rFonts w:cs="Times New Roman"/>
                <w:sz w:val="24"/>
                <w:szCs w:val="24"/>
              </w:rPr>
              <w:t xml:space="preserve">• навыки самоконтроля за собственным состоянием, чувствами в стрессовых ситуациях; </w:t>
            </w:r>
          </w:p>
          <w:p w:rsidR="001944DC" w:rsidRPr="00352F97" w:rsidRDefault="001944DC" w:rsidP="001944DC">
            <w:pPr>
              <w:jc w:val="both"/>
              <w:rPr>
                <w:rFonts w:cs="Times New Roman"/>
                <w:sz w:val="24"/>
                <w:szCs w:val="24"/>
              </w:rPr>
            </w:pPr>
            <w:r w:rsidRPr="00352F97">
              <w:rPr>
                <w:rFonts w:cs="Times New Roman"/>
                <w:sz w:val="24"/>
                <w:szCs w:val="24"/>
              </w:rPr>
              <w:t xml:space="preserve">• представления  о  влиянии  позитивных  и  негативных  эмоций  на  здоровье,  факторах,  их вызывающих, и условиях снижения риска негативных влияний; </w:t>
            </w:r>
          </w:p>
          <w:p w:rsidR="001944DC" w:rsidRPr="00352F97" w:rsidRDefault="001944DC" w:rsidP="001944DC">
            <w:pPr>
              <w:jc w:val="both"/>
              <w:rPr>
                <w:rFonts w:cs="Times New Roman"/>
                <w:sz w:val="24"/>
                <w:szCs w:val="24"/>
              </w:rPr>
            </w:pPr>
            <w:r w:rsidRPr="00352F97">
              <w:rPr>
                <w:rFonts w:cs="Times New Roman"/>
                <w:sz w:val="24"/>
                <w:szCs w:val="24"/>
              </w:rPr>
              <w:t xml:space="preserve">• навыки эмоциональной разгрузки и их использование в повседневной жизни; </w:t>
            </w:r>
          </w:p>
          <w:p w:rsidR="001944DC" w:rsidRPr="00352F97" w:rsidRDefault="001944DC" w:rsidP="001944DC">
            <w:pPr>
              <w:jc w:val="both"/>
              <w:rPr>
                <w:rFonts w:cs="Times New Roman"/>
                <w:sz w:val="24"/>
                <w:szCs w:val="24"/>
              </w:rPr>
            </w:pPr>
            <w:r w:rsidRPr="00352F97">
              <w:rPr>
                <w:rFonts w:cs="Times New Roman"/>
                <w:sz w:val="24"/>
                <w:szCs w:val="24"/>
              </w:rPr>
              <w:t xml:space="preserve">• навыки управления своим эмоциональным состоянием и поведением.  </w:t>
            </w:r>
          </w:p>
          <w:p w:rsidR="001944DC" w:rsidRDefault="001944DC" w:rsidP="001944DC">
            <w:pPr>
              <w:jc w:val="both"/>
              <w:rPr>
                <w:rFonts w:cs="Times New Roman"/>
                <w:sz w:val="24"/>
                <w:szCs w:val="24"/>
              </w:rPr>
            </w:pPr>
            <w:r w:rsidRPr="00352F97">
              <w:rPr>
                <w:rFonts w:cs="Times New Roman"/>
                <w:sz w:val="24"/>
                <w:szCs w:val="24"/>
              </w:rPr>
              <w:t xml:space="preserve">В  результате  реализации  данного  </w:t>
            </w:r>
            <w:r w:rsidR="001D7FA7">
              <w:rPr>
                <w:rFonts w:cs="Times New Roman"/>
                <w:sz w:val="24"/>
                <w:szCs w:val="24"/>
              </w:rPr>
              <w:t>модуля  обучающиеся    имеют  чё</w:t>
            </w:r>
            <w:r w:rsidRPr="00352F97">
              <w:rPr>
                <w:rFonts w:cs="Times New Roman"/>
                <w:sz w:val="24"/>
                <w:szCs w:val="24"/>
              </w:rPr>
              <w:t xml:space="preserve">ткие  представления  о возможностях управления своим физическим и психологическим состоянием без использования медикаментозных и тонизирующих средств. </w:t>
            </w:r>
          </w:p>
        </w:tc>
      </w:tr>
      <w:tr w:rsidR="001944DC" w:rsidTr="001944DC">
        <w:tc>
          <w:tcPr>
            <w:tcW w:w="9571" w:type="dxa"/>
          </w:tcPr>
          <w:p w:rsidR="001944DC" w:rsidRPr="00352F97" w:rsidRDefault="001944DC" w:rsidP="001944DC">
            <w:pPr>
              <w:jc w:val="both"/>
              <w:rPr>
                <w:rFonts w:cs="Times New Roman"/>
                <w:sz w:val="24"/>
                <w:szCs w:val="24"/>
              </w:rPr>
            </w:pPr>
            <w:r w:rsidRPr="00352F97">
              <w:rPr>
                <w:rFonts w:cs="Times New Roman"/>
                <w:sz w:val="24"/>
                <w:szCs w:val="24"/>
              </w:rPr>
              <w:t xml:space="preserve">МОДУЛЬ 4 — комплекс мероприятий, позволяющих сформировать у обучающихся: </w:t>
            </w:r>
          </w:p>
          <w:p w:rsidR="001944DC" w:rsidRPr="00352F97" w:rsidRDefault="001944DC" w:rsidP="001944DC">
            <w:pPr>
              <w:jc w:val="both"/>
              <w:rPr>
                <w:rFonts w:cs="Times New Roman"/>
                <w:sz w:val="24"/>
                <w:szCs w:val="24"/>
              </w:rPr>
            </w:pPr>
            <w:r w:rsidRPr="00352F97">
              <w:rPr>
                <w:rFonts w:cs="Times New Roman"/>
                <w:sz w:val="24"/>
                <w:szCs w:val="24"/>
              </w:rPr>
              <w:t xml:space="preserve">• представление о рациональном питании как важной составляющей части здорового образа жизни;  знания  о  правилах  питания,  направленных  на  сохранение  и  укрепление  здоровья; готовность соблюдать правила рационального питания; </w:t>
            </w:r>
          </w:p>
          <w:p w:rsidR="001944DC" w:rsidRPr="00352F97" w:rsidRDefault="001944DC" w:rsidP="001944DC">
            <w:pPr>
              <w:jc w:val="both"/>
              <w:rPr>
                <w:rFonts w:cs="Times New Roman"/>
                <w:sz w:val="24"/>
                <w:szCs w:val="24"/>
              </w:rPr>
            </w:pPr>
            <w:r w:rsidRPr="00352F97">
              <w:rPr>
                <w:rFonts w:cs="Times New Roman"/>
                <w:sz w:val="24"/>
                <w:szCs w:val="24"/>
              </w:rPr>
              <w:t xml:space="preserve">• знание  правил  этикета,  связанных  с  питанием,  осознание  того,  что  навыки  этикета </w:t>
            </w:r>
          </w:p>
          <w:p w:rsidR="001944DC" w:rsidRPr="00352F97" w:rsidRDefault="001944DC" w:rsidP="001944DC">
            <w:pPr>
              <w:jc w:val="both"/>
              <w:rPr>
                <w:rFonts w:cs="Times New Roman"/>
                <w:sz w:val="24"/>
                <w:szCs w:val="24"/>
              </w:rPr>
            </w:pPr>
            <w:r w:rsidRPr="00352F97">
              <w:rPr>
                <w:rFonts w:cs="Times New Roman"/>
                <w:sz w:val="24"/>
                <w:szCs w:val="24"/>
              </w:rPr>
              <w:t xml:space="preserve">являются неотъемлемой частью общей культуры личности; представление о  </w:t>
            </w:r>
            <w:r w:rsidRPr="00352F97">
              <w:rPr>
                <w:rFonts w:cs="Times New Roman"/>
                <w:sz w:val="24"/>
                <w:szCs w:val="24"/>
              </w:rPr>
              <w:lastRenderedPageBreak/>
              <w:t xml:space="preserve">социокультурных аспектах питания, его связи с культурой и историей народа; </w:t>
            </w:r>
          </w:p>
          <w:p w:rsidR="001944DC" w:rsidRPr="00352F97" w:rsidRDefault="001944DC" w:rsidP="001944DC">
            <w:pPr>
              <w:jc w:val="both"/>
              <w:rPr>
                <w:rFonts w:cs="Times New Roman"/>
                <w:sz w:val="24"/>
                <w:szCs w:val="24"/>
              </w:rPr>
            </w:pPr>
            <w:r w:rsidRPr="00352F97">
              <w:rPr>
                <w:rFonts w:cs="Times New Roman"/>
                <w:sz w:val="24"/>
                <w:szCs w:val="24"/>
              </w:rPr>
              <w:t xml:space="preserve">• интерес к народным  традициям, связанным с питанием и  здоровьем, расширение  знаний об истории и традициях своего народа; чувство уважения к культуре своего народа, культуре и традициям других народов. </w:t>
            </w:r>
          </w:p>
          <w:p w:rsidR="001944DC" w:rsidRPr="00352F97" w:rsidRDefault="001944DC" w:rsidP="001944DC">
            <w:pPr>
              <w:jc w:val="both"/>
              <w:rPr>
                <w:rFonts w:cs="Times New Roman"/>
                <w:sz w:val="24"/>
                <w:szCs w:val="24"/>
              </w:rPr>
            </w:pPr>
            <w:r w:rsidRPr="00352F97">
              <w:rPr>
                <w:rFonts w:cs="Times New Roman"/>
                <w:sz w:val="24"/>
                <w:szCs w:val="24"/>
              </w:rPr>
              <w:t xml:space="preserve">В  результате  реализации  данного  модуля  обучающиеся  способны  самостоятельно </w:t>
            </w:r>
          </w:p>
          <w:p w:rsidR="001944DC" w:rsidRDefault="001944DC" w:rsidP="001944DC">
            <w:pPr>
              <w:jc w:val="both"/>
              <w:rPr>
                <w:rFonts w:cs="Times New Roman"/>
                <w:sz w:val="24"/>
                <w:szCs w:val="24"/>
              </w:rPr>
            </w:pPr>
            <w:r w:rsidRPr="00352F97">
              <w:rPr>
                <w:rFonts w:cs="Times New Roman"/>
                <w:sz w:val="24"/>
                <w:szCs w:val="24"/>
              </w:rPr>
              <w:t xml:space="preserve">оценивать  и  контролировать  свой  рацион  питания  с  точки  зрения  его  адекватности  и соответствия образу жизни (учебной и внеучебной нагрузке). </w:t>
            </w:r>
          </w:p>
        </w:tc>
      </w:tr>
      <w:tr w:rsidR="001944DC" w:rsidTr="001944DC">
        <w:tc>
          <w:tcPr>
            <w:tcW w:w="9571" w:type="dxa"/>
          </w:tcPr>
          <w:p w:rsidR="001944DC" w:rsidRPr="00352F97" w:rsidRDefault="001944DC" w:rsidP="001944DC">
            <w:pPr>
              <w:jc w:val="both"/>
              <w:rPr>
                <w:rFonts w:cs="Times New Roman"/>
                <w:sz w:val="24"/>
                <w:szCs w:val="24"/>
              </w:rPr>
            </w:pPr>
            <w:r w:rsidRPr="00352F97">
              <w:rPr>
                <w:rFonts w:cs="Times New Roman"/>
                <w:sz w:val="24"/>
                <w:szCs w:val="24"/>
              </w:rPr>
              <w:lastRenderedPageBreak/>
              <w:t xml:space="preserve">МОДУЛЬ 5 — комплекс мероприятий, позволяющих провести профилактику разного рода зависимостей: </w:t>
            </w:r>
          </w:p>
          <w:p w:rsidR="001944DC" w:rsidRPr="00352F97" w:rsidRDefault="001944DC" w:rsidP="001944DC">
            <w:pPr>
              <w:jc w:val="both"/>
              <w:rPr>
                <w:rFonts w:cs="Times New Roman"/>
                <w:sz w:val="24"/>
                <w:szCs w:val="24"/>
              </w:rPr>
            </w:pPr>
            <w:r w:rsidRPr="00352F97">
              <w:rPr>
                <w:rFonts w:cs="Times New Roman"/>
                <w:sz w:val="24"/>
                <w:szCs w:val="24"/>
              </w:rPr>
              <w:t xml:space="preserve">• развитие  представлений  подростков  о  ценности  здоровья,  важности  и  необходимости бережного  отношения к нему;  расширение  знаний  обучающихся  о правилах  здорового  образа жизни, воспитание готовности соблюдать эти правила; </w:t>
            </w:r>
          </w:p>
          <w:p w:rsidR="001944DC" w:rsidRPr="00352F97" w:rsidRDefault="001944DC" w:rsidP="001944DC">
            <w:pPr>
              <w:jc w:val="both"/>
              <w:rPr>
                <w:rFonts w:cs="Times New Roman"/>
                <w:sz w:val="24"/>
                <w:szCs w:val="24"/>
              </w:rPr>
            </w:pPr>
            <w:r w:rsidRPr="00352F97">
              <w:rPr>
                <w:rFonts w:cs="Times New Roman"/>
                <w:sz w:val="24"/>
                <w:szCs w:val="24"/>
              </w:rPr>
              <w:t xml:space="preserve">• формирование  адекватной  самооценки,  развитие  навыков  регуляции  своего  поведения, эмоционального  состояния;  формирование  умений  оценивать  ситуацию  и  противостоять негативному давлению со стороны окружающих; </w:t>
            </w:r>
          </w:p>
          <w:p w:rsidR="001944DC" w:rsidRPr="00352F97" w:rsidRDefault="001944DC" w:rsidP="001944DC">
            <w:pPr>
              <w:jc w:val="both"/>
              <w:rPr>
                <w:rFonts w:cs="Times New Roman"/>
                <w:sz w:val="24"/>
                <w:szCs w:val="24"/>
              </w:rPr>
            </w:pPr>
            <w:r w:rsidRPr="00352F97">
              <w:rPr>
                <w:rFonts w:cs="Times New Roman"/>
                <w:sz w:val="24"/>
                <w:szCs w:val="24"/>
              </w:rPr>
              <w:t xml:space="preserve">• формирование  представлений  о  наркотизации  как  поведении,  опасном  для  здоровья,  о неизбежных  негативных  последствиях  наркотизации  для  творческих,  интеллектуальных способностей человека, возможности самореализации, достижения социального успеха; </w:t>
            </w:r>
          </w:p>
          <w:p w:rsidR="001944DC" w:rsidRPr="00352F97" w:rsidRDefault="001944DC" w:rsidP="001944DC">
            <w:pPr>
              <w:jc w:val="both"/>
              <w:rPr>
                <w:rFonts w:cs="Times New Roman"/>
                <w:sz w:val="24"/>
                <w:szCs w:val="24"/>
              </w:rPr>
            </w:pPr>
            <w:r w:rsidRPr="00352F97">
              <w:rPr>
                <w:rFonts w:cs="Times New Roman"/>
                <w:sz w:val="24"/>
                <w:szCs w:val="24"/>
              </w:rPr>
              <w:t xml:space="preserve">• включение  подростков  в  социально  значимую  деятельность,  позволяющую  им реализовать  потребность  в  признании  окружающих,  проявить  свои  лучшие  качества  и способности; </w:t>
            </w:r>
          </w:p>
          <w:p w:rsidR="001944DC" w:rsidRPr="00352F97" w:rsidRDefault="001944DC" w:rsidP="001944DC">
            <w:pPr>
              <w:jc w:val="both"/>
              <w:rPr>
                <w:rFonts w:cs="Times New Roman"/>
                <w:sz w:val="24"/>
                <w:szCs w:val="24"/>
              </w:rPr>
            </w:pPr>
            <w:r w:rsidRPr="00352F97">
              <w:rPr>
                <w:rFonts w:cs="Times New Roman"/>
                <w:sz w:val="24"/>
                <w:szCs w:val="24"/>
              </w:rPr>
              <w:t xml:space="preserve">• ознакомление подростков с разнообразными формами проведения досуга; формирование </w:t>
            </w:r>
          </w:p>
          <w:p w:rsidR="001944DC" w:rsidRPr="00352F97" w:rsidRDefault="001944DC" w:rsidP="001944DC">
            <w:pPr>
              <w:jc w:val="both"/>
              <w:rPr>
                <w:rFonts w:cs="Times New Roman"/>
                <w:sz w:val="24"/>
                <w:szCs w:val="24"/>
              </w:rPr>
            </w:pPr>
            <w:r w:rsidRPr="00352F97">
              <w:rPr>
                <w:rFonts w:cs="Times New Roman"/>
                <w:sz w:val="24"/>
                <w:szCs w:val="24"/>
              </w:rPr>
              <w:t xml:space="preserve">умений  рационально  проводить  свободное  время  (время  отдыха)  на  основе  анализа  своего режима; </w:t>
            </w:r>
          </w:p>
          <w:p w:rsidR="001944DC" w:rsidRDefault="001944DC" w:rsidP="001944DC">
            <w:pPr>
              <w:jc w:val="both"/>
              <w:rPr>
                <w:rFonts w:cs="Times New Roman"/>
                <w:sz w:val="24"/>
                <w:szCs w:val="24"/>
              </w:rPr>
            </w:pPr>
            <w:r w:rsidRPr="00352F97">
              <w:rPr>
                <w:rFonts w:cs="Times New Roman"/>
                <w:sz w:val="24"/>
                <w:szCs w:val="24"/>
              </w:rPr>
              <w:t>• развитие способнос</w:t>
            </w:r>
            <w:r w:rsidR="001D7FA7">
              <w:rPr>
                <w:rFonts w:cs="Times New Roman"/>
                <w:sz w:val="24"/>
                <w:szCs w:val="24"/>
              </w:rPr>
              <w:t>ти контролировать время, проведё</w:t>
            </w:r>
            <w:r w:rsidRPr="00352F97">
              <w:rPr>
                <w:rFonts w:cs="Times New Roman"/>
                <w:sz w:val="24"/>
                <w:szCs w:val="24"/>
              </w:rPr>
              <w:t xml:space="preserve">нное за компьютером. </w:t>
            </w:r>
          </w:p>
        </w:tc>
      </w:tr>
      <w:tr w:rsidR="001944DC" w:rsidTr="001944DC">
        <w:tc>
          <w:tcPr>
            <w:tcW w:w="9571" w:type="dxa"/>
          </w:tcPr>
          <w:p w:rsidR="001944DC" w:rsidRPr="00352F97" w:rsidRDefault="001944DC" w:rsidP="001944DC">
            <w:pPr>
              <w:jc w:val="both"/>
              <w:rPr>
                <w:rFonts w:cs="Times New Roman"/>
                <w:sz w:val="24"/>
                <w:szCs w:val="24"/>
              </w:rPr>
            </w:pPr>
            <w:r w:rsidRPr="00352F97">
              <w:rPr>
                <w:rFonts w:cs="Times New Roman"/>
                <w:sz w:val="24"/>
                <w:szCs w:val="24"/>
              </w:rPr>
              <w:t xml:space="preserve">МОДУЛЬ  6  —  комплекс  мероприятий,  позволяющих  овладеть  основами  позитивного </w:t>
            </w:r>
          </w:p>
          <w:p w:rsidR="001944DC" w:rsidRPr="00352F97" w:rsidRDefault="001944DC" w:rsidP="001944DC">
            <w:pPr>
              <w:jc w:val="both"/>
              <w:rPr>
                <w:rFonts w:cs="Times New Roman"/>
                <w:sz w:val="24"/>
                <w:szCs w:val="24"/>
              </w:rPr>
            </w:pPr>
            <w:r w:rsidRPr="00352F97">
              <w:rPr>
                <w:rFonts w:cs="Times New Roman"/>
                <w:sz w:val="24"/>
                <w:szCs w:val="24"/>
              </w:rPr>
              <w:t xml:space="preserve">коммуникативного общения: </w:t>
            </w:r>
          </w:p>
          <w:p w:rsidR="001944DC" w:rsidRPr="00352F97" w:rsidRDefault="001944DC" w:rsidP="001944DC">
            <w:pPr>
              <w:jc w:val="both"/>
              <w:rPr>
                <w:rFonts w:cs="Times New Roman"/>
                <w:sz w:val="24"/>
                <w:szCs w:val="24"/>
              </w:rPr>
            </w:pPr>
            <w:r w:rsidRPr="00352F97">
              <w:rPr>
                <w:rFonts w:cs="Times New Roman"/>
                <w:sz w:val="24"/>
                <w:szCs w:val="24"/>
              </w:rPr>
              <w:t xml:space="preserve">• развитие коммуникативных навыков подростков, умений  эффективно взаимодействовать со сверстниками и взрослыми в повседневной жизни в разных ситуациях; </w:t>
            </w:r>
          </w:p>
          <w:p w:rsidR="001944DC" w:rsidRPr="00352F97" w:rsidRDefault="001944DC" w:rsidP="001944DC">
            <w:pPr>
              <w:jc w:val="both"/>
              <w:rPr>
                <w:rFonts w:cs="Times New Roman"/>
                <w:sz w:val="24"/>
                <w:szCs w:val="24"/>
              </w:rPr>
            </w:pPr>
            <w:r w:rsidRPr="00352F97">
              <w:rPr>
                <w:rFonts w:cs="Times New Roman"/>
                <w:sz w:val="24"/>
                <w:szCs w:val="24"/>
              </w:rPr>
              <w:t xml:space="preserve">• развитие умения бесконфликтного решения спорных вопросов; </w:t>
            </w:r>
          </w:p>
          <w:p w:rsidR="001944DC" w:rsidRDefault="001944DC" w:rsidP="001944DC">
            <w:pPr>
              <w:jc w:val="both"/>
              <w:rPr>
                <w:rFonts w:cs="Times New Roman"/>
                <w:sz w:val="24"/>
                <w:szCs w:val="24"/>
              </w:rPr>
            </w:pPr>
            <w:r w:rsidRPr="00352F97">
              <w:rPr>
                <w:rFonts w:cs="Times New Roman"/>
                <w:sz w:val="24"/>
                <w:szCs w:val="24"/>
              </w:rPr>
              <w:t>• формирование</w:t>
            </w:r>
            <w:r w:rsidR="00F15EB9">
              <w:rPr>
                <w:rFonts w:cs="Times New Roman"/>
                <w:sz w:val="24"/>
                <w:szCs w:val="24"/>
              </w:rPr>
              <w:t xml:space="preserve">  умения  оценивать  себя  (своё</w:t>
            </w:r>
            <w:r w:rsidRPr="00352F97">
              <w:rPr>
                <w:rFonts w:cs="Times New Roman"/>
                <w:sz w:val="24"/>
                <w:szCs w:val="24"/>
              </w:rPr>
              <w:t xml:space="preserve">  состояние,  поступки,  поведение),  а  также поступки и поведение других людей. </w:t>
            </w:r>
          </w:p>
        </w:tc>
      </w:tr>
    </w:tbl>
    <w:p w:rsidR="00DD7433" w:rsidRPr="00352F97" w:rsidRDefault="00DD7433" w:rsidP="001944DC">
      <w:pPr>
        <w:spacing w:after="0" w:line="240" w:lineRule="auto"/>
        <w:jc w:val="both"/>
        <w:rPr>
          <w:rFonts w:cs="Times New Roman"/>
          <w:sz w:val="24"/>
          <w:szCs w:val="24"/>
        </w:rPr>
      </w:pPr>
    </w:p>
    <w:p w:rsidR="00DD7433" w:rsidRPr="00352F97" w:rsidRDefault="00DD7433" w:rsidP="001944DC">
      <w:pPr>
        <w:spacing w:after="0"/>
        <w:rPr>
          <w:rFonts w:cs="Times New Roman"/>
          <w:sz w:val="24"/>
          <w:szCs w:val="24"/>
        </w:rPr>
      </w:pPr>
    </w:p>
    <w:p w:rsidR="00DD7433" w:rsidRPr="001944DC" w:rsidRDefault="00DD7433" w:rsidP="001944DC">
      <w:pPr>
        <w:spacing w:after="0"/>
        <w:jc w:val="center"/>
        <w:rPr>
          <w:rFonts w:cs="Times New Roman"/>
          <w:b/>
          <w:sz w:val="24"/>
          <w:szCs w:val="24"/>
        </w:rPr>
      </w:pPr>
      <w:r w:rsidRPr="001944DC">
        <w:rPr>
          <w:rFonts w:cs="Times New Roman"/>
          <w:b/>
          <w:sz w:val="24"/>
          <w:szCs w:val="24"/>
        </w:rPr>
        <w:t>2.3.9. Деятельность образовательного учреждения в области непрерывного</w:t>
      </w:r>
    </w:p>
    <w:p w:rsidR="00DD7433" w:rsidRPr="001944DC" w:rsidRDefault="00DD7433" w:rsidP="001944DC">
      <w:pPr>
        <w:spacing w:after="0"/>
        <w:jc w:val="center"/>
        <w:rPr>
          <w:rFonts w:cs="Times New Roman"/>
          <w:b/>
          <w:sz w:val="24"/>
          <w:szCs w:val="24"/>
        </w:rPr>
      </w:pPr>
      <w:r w:rsidRPr="001944DC">
        <w:rPr>
          <w:rFonts w:cs="Times New Roman"/>
          <w:b/>
          <w:sz w:val="24"/>
          <w:szCs w:val="24"/>
        </w:rPr>
        <w:t>экологического здоровьесберегающего образования обучающихся</w:t>
      </w:r>
    </w:p>
    <w:p w:rsidR="00DD7433" w:rsidRDefault="00DD7433" w:rsidP="001944DC">
      <w:pPr>
        <w:spacing w:after="0"/>
        <w:jc w:val="both"/>
        <w:rPr>
          <w:rFonts w:cs="Times New Roman"/>
          <w:sz w:val="24"/>
          <w:szCs w:val="24"/>
        </w:rPr>
      </w:pPr>
      <w:r w:rsidRPr="00352F97">
        <w:rPr>
          <w:rFonts w:cs="Times New Roman"/>
          <w:sz w:val="24"/>
          <w:szCs w:val="24"/>
        </w:rPr>
        <w:t>Экологическая  здоровьесберегающая  деятельность  образовательного учреждения  на  ступени  основного  общего  образования представлена  в  виде  пяти взаимосвязанных  блоков  и  способствует  формированию  у  обучающихся экологической культуры, ценностн</w:t>
      </w:r>
      <w:r w:rsidR="00F15EB9">
        <w:rPr>
          <w:rFonts w:cs="Times New Roman"/>
          <w:sz w:val="24"/>
          <w:szCs w:val="24"/>
        </w:rPr>
        <w:t>ого отношения к жизни во всех её</w:t>
      </w:r>
      <w:r w:rsidRPr="00352F97">
        <w:rPr>
          <w:rFonts w:cs="Times New Roman"/>
          <w:sz w:val="24"/>
          <w:szCs w:val="24"/>
        </w:rPr>
        <w:t xml:space="preserve"> проявлениях,  здоровью,  качеству  окружающей  среды,  умений  вести  здоровый  и  безопасный образ жизни. </w:t>
      </w:r>
    </w:p>
    <w:p w:rsidR="00D572E0" w:rsidRDefault="00D572E0" w:rsidP="001944DC">
      <w:pPr>
        <w:spacing w:after="0"/>
        <w:jc w:val="both"/>
        <w:rPr>
          <w:rFonts w:cs="Times New Roman"/>
          <w:sz w:val="24"/>
          <w:szCs w:val="24"/>
        </w:rPr>
      </w:pPr>
    </w:p>
    <w:tbl>
      <w:tblPr>
        <w:tblStyle w:val="a4"/>
        <w:tblW w:w="0" w:type="auto"/>
        <w:tblLook w:val="04A0"/>
      </w:tblPr>
      <w:tblGrid>
        <w:gridCol w:w="959"/>
        <w:gridCol w:w="6237"/>
        <w:gridCol w:w="2375"/>
      </w:tblGrid>
      <w:tr w:rsidR="00D572E0" w:rsidTr="00D572E0">
        <w:tc>
          <w:tcPr>
            <w:tcW w:w="959" w:type="dxa"/>
          </w:tcPr>
          <w:p w:rsidR="00D572E0" w:rsidRDefault="00D572E0" w:rsidP="001944DC">
            <w:pPr>
              <w:jc w:val="both"/>
              <w:rPr>
                <w:rFonts w:cs="Times New Roman"/>
                <w:sz w:val="24"/>
                <w:szCs w:val="24"/>
              </w:rPr>
            </w:pPr>
            <w:r w:rsidRPr="00352F97">
              <w:rPr>
                <w:rFonts w:cs="Times New Roman"/>
                <w:sz w:val="24"/>
                <w:szCs w:val="24"/>
              </w:rPr>
              <w:t xml:space="preserve">№ п/п  </w:t>
            </w:r>
          </w:p>
        </w:tc>
        <w:tc>
          <w:tcPr>
            <w:tcW w:w="6237" w:type="dxa"/>
          </w:tcPr>
          <w:p w:rsidR="00D572E0" w:rsidRDefault="00D572E0" w:rsidP="00D572E0">
            <w:pPr>
              <w:jc w:val="center"/>
              <w:rPr>
                <w:rFonts w:cs="Times New Roman"/>
                <w:sz w:val="24"/>
                <w:szCs w:val="24"/>
              </w:rPr>
            </w:pPr>
            <w:r w:rsidRPr="00352F97">
              <w:rPr>
                <w:rFonts w:cs="Times New Roman"/>
                <w:sz w:val="24"/>
                <w:szCs w:val="24"/>
              </w:rPr>
              <w:t>Название. Содержание.</w:t>
            </w:r>
          </w:p>
        </w:tc>
        <w:tc>
          <w:tcPr>
            <w:tcW w:w="2375" w:type="dxa"/>
          </w:tcPr>
          <w:p w:rsidR="00D572E0" w:rsidRPr="00352F97" w:rsidRDefault="00D572E0" w:rsidP="00D572E0">
            <w:pPr>
              <w:jc w:val="center"/>
              <w:rPr>
                <w:rFonts w:cs="Times New Roman"/>
                <w:sz w:val="24"/>
                <w:szCs w:val="24"/>
              </w:rPr>
            </w:pPr>
            <w:r w:rsidRPr="00352F97">
              <w:rPr>
                <w:rFonts w:cs="Times New Roman"/>
                <w:sz w:val="24"/>
                <w:szCs w:val="24"/>
              </w:rPr>
              <w:t>Ответственные</w:t>
            </w:r>
          </w:p>
          <w:p w:rsidR="00D572E0" w:rsidRDefault="00D572E0" w:rsidP="00D572E0">
            <w:pPr>
              <w:jc w:val="center"/>
              <w:rPr>
                <w:rFonts w:cs="Times New Roman"/>
                <w:sz w:val="24"/>
                <w:szCs w:val="24"/>
              </w:rPr>
            </w:pPr>
          </w:p>
        </w:tc>
      </w:tr>
      <w:tr w:rsidR="00D572E0" w:rsidTr="00D572E0">
        <w:tc>
          <w:tcPr>
            <w:tcW w:w="959" w:type="dxa"/>
          </w:tcPr>
          <w:p w:rsidR="00D572E0" w:rsidRDefault="00D572E0" w:rsidP="001944DC">
            <w:pPr>
              <w:jc w:val="both"/>
              <w:rPr>
                <w:rFonts w:cs="Times New Roman"/>
                <w:sz w:val="24"/>
                <w:szCs w:val="24"/>
              </w:rPr>
            </w:pPr>
            <w:r w:rsidRPr="00352F97">
              <w:rPr>
                <w:rFonts w:cs="Times New Roman"/>
                <w:sz w:val="24"/>
                <w:szCs w:val="24"/>
              </w:rPr>
              <w:t xml:space="preserve">1 блок  </w:t>
            </w:r>
          </w:p>
        </w:tc>
        <w:tc>
          <w:tcPr>
            <w:tcW w:w="6237" w:type="dxa"/>
          </w:tcPr>
          <w:p w:rsidR="00D572E0" w:rsidRPr="00D572E0" w:rsidRDefault="00D572E0" w:rsidP="00D572E0">
            <w:pPr>
              <w:jc w:val="both"/>
              <w:rPr>
                <w:rFonts w:cs="Times New Roman"/>
                <w:b/>
                <w:sz w:val="24"/>
                <w:szCs w:val="24"/>
              </w:rPr>
            </w:pPr>
            <w:r w:rsidRPr="00D572E0">
              <w:rPr>
                <w:rFonts w:cs="Times New Roman"/>
                <w:b/>
                <w:sz w:val="24"/>
                <w:szCs w:val="24"/>
              </w:rPr>
              <w:t xml:space="preserve">Экологически  безопасная  здоровьесберегающая фраструктура  образовательного  учреждения включает: </w:t>
            </w:r>
          </w:p>
          <w:p w:rsidR="00D572E0" w:rsidRPr="00352F97" w:rsidRDefault="00D572E0" w:rsidP="00D572E0">
            <w:pPr>
              <w:jc w:val="both"/>
              <w:rPr>
                <w:rFonts w:cs="Times New Roman"/>
                <w:sz w:val="24"/>
                <w:szCs w:val="24"/>
              </w:rPr>
            </w:pPr>
            <w:r w:rsidRPr="00352F97">
              <w:rPr>
                <w:rFonts w:cs="Times New Roman"/>
                <w:sz w:val="24"/>
                <w:szCs w:val="24"/>
              </w:rPr>
              <w:t xml:space="preserve">• соответствие  состояния  и  содержания  здания  и помещений  школы  санитарным  и  гигиеническим </w:t>
            </w:r>
            <w:r w:rsidRPr="00352F97">
              <w:rPr>
                <w:rFonts w:cs="Times New Roman"/>
                <w:sz w:val="24"/>
                <w:szCs w:val="24"/>
              </w:rPr>
              <w:lastRenderedPageBreak/>
              <w:t xml:space="preserve">нормам,  нормам  пожарной  безопасности,  требованиям </w:t>
            </w:r>
          </w:p>
          <w:p w:rsidR="00D572E0" w:rsidRPr="00352F97" w:rsidRDefault="00D572E0" w:rsidP="00D572E0">
            <w:pPr>
              <w:jc w:val="both"/>
              <w:rPr>
                <w:rFonts w:cs="Times New Roman"/>
                <w:sz w:val="24"/>
                <w:szCs w:val="24"/>
              </w:rPr>
            </w:pPr>
            <w:r w:rsidRPr="00352F97">
              <w:rPr>
                <w:rFonts w:cs="Times New Roman"/>
                <w:sz w:val="24"/>
                <w:szCs w:val="24"/>
              </w:rPr>
              <w:t xml:space="preserve">охраны  здоровья  и  охраны  труда  обучающихся  и работников образования; </w:t>
            </w:r>
          </w:p>
          <w:p w:rsidR="00D572E0" w:rsidRPr="00352F97" w:rsidRDefault="00D572E0" w:rsidP="00D572E0">
            <w:pPr>
              <w:jc w:val="both"/>
              <w:rPr>
                <w:rFonts w:cs="Times New Roman"/>
                <w:sz w:val="24"/>
                <w:szCs w:val="24"/>
              </w:rPr>
            </w:pPr>
            <w:r w:rsidRPr="00352F97">
              <w:rPr>
                <w:rFonts w:cs="Times New Roman"/>
                <w:sz w:val="24"/>
                <w:szCs w:val="24"/>
              </w:rPr>
              <w:t xml:space="preserve">• наличие и необходимое оснащение помещений для питания  обучающихся,  а  также  для  хранения  и приготовления пищи; </w:t>
            </w:r>
          </w:p>
          <w:p w:rsidR="00D572E0" w:rsidRPr="00352F97" w:rsidRDefault="00D572E0" w:rsidP="00D572E0">
            <w:pPr>
              <w:jc w:val="both"/>
              <w:rPr>
                <w:rFonts w:cs="Times New Roman"/>
                <w:sz w:val="24"/>
                <w:szCs w:val="24"/>
              </w:rPr>
            </w:pPr>
            <w:r w:rsidRPr="00352F97">
              <w:rPr>
                <w:rFonts w:cs="Times New Roman"/>
                <w:sz w:val="24"/>
                <w:szCs w:val="24"/>
              </w:rPr>
              <w:t xml:space="preserve">• организацию  качественного  горячего  питания обучающихся, в том числе горячих завтраков; </w:t>
            </w:r>
          </w:p>
          <w:p w:rsidR="00D572E0" w:rsidRPr="00352F97" w:rsidRDefault="00F15EB9" w:rsidP="00D572E0">
            <w:pPr>
              <w:jc w:val="both"/>
              <w:rPr>
                <w:rFonts w:cs="Times New Roman"/>
                <w:sz w:val="24"/>
                <w:szCs w:val="24"/>
              </w:rPr>
            </w:pPr>
            <w:r>
              <w:rPr>
                <w:rFonts w:cs="Times New Roman"/>
                <w:sz w:val="24"/>
                <w:szCs w:val="24"/>
              </w:rPr>
              <w:t>• оснащё</w:t>
            </w:r>
            <w:r w:rsidR="00D572E0" w:rsidRPr="00352F97">
              <w:rPr>
                <w:rFonts w:cs="Times New Roman"/>
                <w:sz w:val="24"/>
                <w:szCs w:val="24"/>
              </w:rPr>
              <w:t>нность  кабинетов,  физкультурного  зала, спортплощадок  необходимым  игровым  и  спор</w:t>
            </w:r>
            <w:r>
              <w:rPr>
                <w:rFonts w:cs="Times New Roman"/>
                <w:sz w:val="24"/>
                <w:szCs w:val="24"/>
              </w:rPr>
              <w:t>тивным оборудованием и инвентарё</w:t>
            </w:r>
            <w:r w:rsidR="00D572E0" w:rsidRPr="00352F97">
              <w:rPr>
                <w:rFonts w:cs="Times New Roman"/>
                <w:sz w:val="24"/>
                <w:szCs w:val="24"/>
              </w:rPr>
              <w:t xml:space="preserve">м; </w:t>
            </w:r>
          </w:p>
          <w:p w:rsidR="00D572E0" w:rsidRPr="00352F97" w:rsidRDefault="00D572E0" w:rsidP="00D572E0">
            <w:pPr>
              <w:jc w:val="both"/>
              <w:rPr>
                <w:rFonts w:cs="Times New Roman"/>
                <w:sz w:val="24"/>
                <w:szCs w:val="24"/>
              </w:rPr>
            </w:pPr>
            <w:r w:rsidRPr="00352F97">
              <w:rPr>
                <w:rFonts w:cs="Times New Roman"/>
                <w:sz w:val="24"/>
                <w:szCs w:val="24"/>
              </w:rPr>
              <w:t xml:space="preserve">• наличие помещений для медицинского персонала; </w:t>
            </w:r>
          </w:p>
          <w:p w:rsidR="00D572E0" w:rsidRPr="00352F97" w:rsidRDefault="00D572E0" w:rsidP="00D572E0">
            <w:pPr>
              <w:jc w:val="both"/>
              <w:rPr>
                <w:rFonts w:cs="Times New Roman"/>
                <w:sz w:val="24"/>
                <w:szCs w:val="24"/>
              </w:rPr>
            </w:pPr>
            <w:r w:rsidRPr="00352F97">
              <w:rPr>
                <w:rFonts w:cs="Times New Roman"/>
                <w:sz w:val="24"/>
                <w:szCs w:val="24"/>
              </w:rPr>
              <w:t xml:space="preserve">• </w:t>
            </w:r>
            <w:r w:rsidR="00F15EB9">
              <w:rPr>
                <w:rFonts w:cs="Times New Roman"/>
                <w:sz w:val="24"/>
                <w:szCs w:val="24"/>
              </w:rPr>
              <w:t>наличие  необходимого  (в  расчё</w:t>
            </w:r>
            <w:r w:rsidRPr="00352F97">
              <w:rPr>
                <w:rFonts w:cs="Times New Roman"/>
                <w:sz w:val="24"/>
                <w:szCs w:val="24"/>
              </w:rPr>
              <w:t xml:space="preserve">те  на  количество обучающихся)  и  квалифицированного  состава специалистов, обеспечивающих работу с обучающимися (логопеды,  учителя  физической  культуры,  психологи, медицинские работники); </w:t>
            </w:r>
          </w:p>
          <w:p w:rsidR="00D572E0" w:rsidRDefault="00D572E0" w:rsidP="001944DC">
            <w:pPr>
              <w:jc w:val="both"/>
              <w:rPr>
                <w:rFonts w:cs="Times New Roman"/>
                <w:sz w:val="24"/>
                <w:szCs w:val="24"/>
              </w:rPr>
            </w:pPr>
            <w:r w:rsidRPr="00352F97">
              <w:rPr>
                <w:rFonts w:cs="Times New Roman"/>
                <w:sz w:val="24"/>
                <w:szCs w:val="24"/>
              </w:rPr>
              <w:t xml:space="preserve">• наличие  пришкольной  площадки,  кабинета  или лаборатории для экологического образования. </w:t>
            </w:r>
          </w:p>
        </w:tc>
        <w:tc>
          <w:tcPr>
            <w:tcW w:w="2375" w:type="dxa"/>
          </w:tcPr>
          <w:p w:rsidR="00D572E0" w:rsidRPr="00352F97" w:rsidRDefault="00D572E0" w:rsidP="00D572E0">
            <w:pPr>
              <w:jc w:val="both"/>
              <w:rPr>
                <w:rFonts w:cs="Times New Roman"/>
                <w:sz w:val="24"/>
                <w:szCs w:val="24"/>
              </w:rPr>
            </w:pPr>
            <w:r w:rsidRPr="00352F97">
              <w:rPr>
                <w:rFonts w:cs="Times New Roman"/>
                <w:sz w:val="24"/>
                <w:szCs w:val="24"/>
              </w:rPr>
              <w:lastRenderedPageBreak/>
              <w:t xml:space="preserve">Администрация </w:t>
            </w:r>
          </w:p>
          <w:p w:rsidR="00D572E0" w:rsidRPr="00352F97" w:rsidRDefault="00D572E0" w:rsidP="00D572E0">
            <w:pPr>
              <w:jc w:val="both"/>
              <w:rPr>
                <w:rFonts w:cs="Times New Roman"/>
                <w:sz w:val="24"/>
                <w:szCs w:val="24"/>
              </w:rPr>
            </w:pPr>
            <w:r w:rsidRPr="00352F97">
              <w:rPr>
                <w:rFonts w:cs="Times New Roman"/>
                <w:sz w:val="24"/>
                <w:szCs w:val="24"/>
              </w:rPr>
              <w:t xml:space="preserve">школы </w:t>
            </w:r>
          </w:p>
          <w:p w:rsidR="00D572E0" w:rsidRDefault="00D572E0" w:rsidP="001944DC">
            <w:pPr>
              <w:jc w:val="both"/>
              <w:rPr>
                <w:rFonts w:cs="Times New Roman"/>
                <w:sz w:val="24"/>
                <w:szCs w:val="24"/>
              </w:rPr>
            </w:pPr>
          </w:p>
        </w:tc>
      </w:tr>
      <w:tr w:rsidR="00D572E0" w:rsidTr="00D572E0">
        <w:tc>
          <w:tcPr>
            <w:tcW w:w="959" w:type="dxa"/>
          </w:tcPr>
          <w:p w:rsidR="00D572E0" w:rsidRDefault="00D572E0" w:rsidP="001944DC">
            <w:pPr>
              <w:jc w:val="both"/>
              <w:rPr>
                <w:rFonts w:cs="Times New Roman"/>
                <w:sz w:val="24"/>
                <w:szCs w:val="24"/>
              </w:rPr>
            </w:pPr>
            <w:r w:rsidRPr="00352F97">
              <w:rPr>
                <w:rFonts w:cs="Times New Roman"/>
                <w:sz w:val="24"/>
                <w:szCs w:val="24"/>
              </w:rPr>
              <w:lastRenderedPageBreak/>
              <w:t>2 блок</w:t>
            </w:r>
          </w:p>
        </w:tc>
        <w:tc>
          <w:tcPr>
            <w:tcW w:w="6237" w:type="dxa"/>
          </w:tcPr>
          <w:p w:rsidR="00D572E0" w:rsidRPr="00D572E0" w:rsidRDefault="00D572E0" w:rsidP="00D572E0">
            <w:pPr>
              <w:jc w:val="both"/>
              <w:rPr>
                <w:rFonts w:cs="Times New Roman"/>
                <w:b/>
                <w:sz w:val="24"/>
                <w:szCs w:val="24"/>
              </w:rPr>
            </w:pPr>
            <w:r w:rsidRPr="00D572E0">
              <w:rPr>
                <w:rFonts w:cs="Times New Roman"/>
                <w:b/>
                <w:sz w:val="24"/>
                <w:szCs w:val="24"/>
              </w:rPr>
              <w:t xml:space="preserve">Рациональная  организация  учебной  и внеучебной деятельности обучающихся направлена на повышение  эффективности  учебного  процесса, предупреждение  чрезмерного  функционального напряжения  и  утомления,  создание  условий  для  снятия перегрузки, чередования труда и отдыха обучающихся и включает: </w:t>
            </w:r>
          </w:p>
          <w:p w:rsidR="00D572E0" w:rsidRPr="00352F97" w:rsidRDefault="00D572E0" w:rsidP="00D572E0">
            <w:pPr>
              <w:jc w:val="both"/>
              <w:rPr>
                <w:rFonts w:cs="Times New Roman"/>
                <w:sz w:val="24"/>
                <w:szCs w:val="24"/>
              </w:rPr>
            </w:pPr>
            <w:r w:rsidRPr="00352F97">
              <w:rPr>
                <w:rFonts w:cs="Times New Roman"/>
                <w:sz w:val="24"/>
                <w:szCs w:val="24"/>
              </w:rPr>
              <w:t>• соблюдение  гигиенических  норм  и  тр</w:t>
            </w:r>
            <w:r w:rsidR="00F15EB9">
              <w:rPr>
                <w:rFonts w:cs="Times New Roman"/>
                <w:sz w:val="24"/>
                <w:szCs w:val="24"/>
              </w:rPr>
              <w:t>ебований  к организации  и  объё</w:t>
            </w:r>
            <w:r w:rsidRPr="00352F97">
              <w:rPr>
                <w:rFonts w:cs="Times New Roman"/>
                <w:sz w:val="24"/>
                <w:szCs w:val="24"/>
              </w:rPr>
              <w:t xml:space="preserve">му  учебной  и  внеучебной  нагрузки </w:t>
            </w:r>
          </w:p>
          <w:p w:rsidR="00D572E0" w:rsidRPr="00352F97" w:rsidRDefault="00D572E0" w:rsidP="00D572E0">
            <w:pPr>
              <w:jc w:val="both"/>
              <w:rPr>
                <w:rFonts w:cs="Times New Roman"/>
                <w:sz w:val="24"/>
                <w:szCs w:val="24"/>
              </w:rPr>
            </w:pPr>
            <w:r w:rsidRPr="00352F97">
              <w:rPr>
                <w:rFonts w:cs="Times New Roman"/>
                <w:sz w:val="24"/>
                <w:szCs w:val="24"/>
              </w:rPr>
              <w:t xml:space="preserve">(выполнение  домашних  заданий,  занятия  в  кружках  и </w:t>
            </w:r>
          </w:p>
          <w:p w:rsidR="00D572E0" w:rsidRPr="00352F97" w:rsidRDefault="00D572E0" w:rsidP="00D572E0">
            <w:pPr>
              <w:jc w:val="both"/>
              <w:rPr>
                <w:rFonts w:cs="Times New Roman"/>
                <w:sz w:val="24"/>
                <w:szCs w:val="24"/>
              </w:rPr>
            </w:pPr>
            <w:r w:rsidRPr="00352F97">
              <w:rPr>
                <w:rFonts w:cs="Times New Roman"/>
                <w:sz w:val="24"/>
                <w:szCs w:val="24"/>
              </w:rPr>
              <w:t xml:space="preserve">спортивных  секциях)  обучающихся  на  всех  этапах обучения; </w:t>
            </w:r>
          </w:p>
          <w:p w:rsidR="00D572E0" w:rsidRPr="00352F97" w:rsidRDefault="00D572E0" w:rsidP="00D572E0">
            <w:pPr>
              <w:jc w:val="both"/>
              <w:rPr>
                <w:rFonts w:cs="Times New Roman"/>
                <w:sz w:val="24"/>
                <w:szCs w:val="24"/>
              </w:rPr>
            </w:pPr>
            <w:r w:rsidRPr="00352F97">
              <w:rPr>
                <w:rFonts w:cs="Times New Roman"/>
                <w:sz w:val="24"/>
                <w:szCs w:val="24"/>
              </w:rPr>
              <w:t xml:space="preserve">• использование  методов  и  методик  обучения, адекватных  возрастным  возможностям  и  особенностям </w:t>
            </w:r>
          </w:p>
          <w:p w:rsidR="00D572E0" w:rsidRPr="00352F97" w:rsidRDefault="00D572E0" w:rsidP="00D572E0">
            <w:pPr>
              <w:jc w:val="both"/>
              <w:rPr>
                <w:rFonts w:cs="Times New Roman"/>
                <w:sz w:val="24"/>
                <w:szCs w:val="24"/>
              </w:rPr>
            </w:pPr>
            <w:r w:rsidRPr="00352F97">
              <w:rPr>
                <w:rFonts w:cs="Times New Roman"/>
                <w:sz w:val="24"/>
                <w:szCs w:val="24"/>
              </w:rPr>
              <w:t xml:space="preserve">обучающихся  (использование  методик,  прошедших апробацию); </w:t>
            </w:r>
          </w:p>
          <w:p w:rsidR="00D572E0" w:rsidRPr="00352F97" w:rsidRDefault="00D572E0" w:rsidP="00D572E0">
            <w:pPr>
              <w:jc w:val="both"/>
              <w:rPr>
                <w:rFonts w:cs="Times New Roman"/>
                <w:sz w:val="24"/>
                <w:szCs w:val="24"/>
              </w:rPr>
            </w:pPr>
            <w:r w:rsidRPr="00352F97">
              <w:rPr>
                <w:rFonts w:cs="Times New Roman"/>
                <w:sz w:val="24"/>
                <w:szCs w:val="24"/>
              </w:rPr>
              <w:t>• обучение  обучающихся  вариантам  ра</w:t>
            </w:r>
            <w:r w:rsidR="00F15EB9">
              <w:rPr>
                <w:rFonts w:cs="Times New Roman"/>
                <w:sz w:val="24"/>
                <w:szCs w:val="24"/>
              </w:rPr>
              <w:t>циональных способов  и  приё</w:t>
            </w:r>
            <w:r w:rsidRPr="00352F97">
              <w:rPr>
                <w:rFonts w:cs="Times New Roman"/>
                <w:sz w:val="24"/>
                <w:szCs w:val="24"/>
              </w:rPr>
              <w:t xml:space="preserve">мов  работы  с  учебной  информацией  и </w:t>
            </w:r>
          </w:p>
          <w:p w:rsidR="00D572E0" w:rsidRPr="00352F97" w:rsidRDefault="00D572E0" w:rsidP="00D572E0">
            <w:pPr>
              <w:jc w:val="both"/>
              <w:rPr>
                <w:rFonts w:cs="Times New Roman"/>
                <w:sz w:val="24"/>
                <w:szCs w:val="24"/>
              </w:rPr>
            </w:pPr>
            <w:r w:rsidRPr="00352F97">
              <w:rPr>
                <w:rFonts w:cs="Times New Roman"/>
                <w:sz w:val="24"/>
                <w:szCs w:val="24"/>
              </w:rPr>
              <w:t xml:space="preserve">организации учебного труда; </w:t>
            </w:r>
          </w:p>
          <w:p w:rsidR="00D572E0" w:rsidRPr="00352F97" w:rsidRDefault="00D572E0" w:rsidP="00D572E0">
            <w:pPr>
              <w:jc w:val="both"/>
              <w:rPr>
                <w:rFonts w:cs="Times New Roman"/>
                <w:sz w:val="24"/>
                <w:szCs w:val="24"/>
              </w:rPr>
            </w:pPr>
            <w:r w:rsidRPr="00352F97">
              <w:rPr>
                <w:rFonts w:cs="Times New Roman"/>
                <w:sz w:val="24"/>
                <w:szCs w:val="24"/>
              </w:rPr>
              <w:t xml:space="preserve">• введение  любых  инноваций  в  учебный  процесс только под контролем специалистов; </w:t>
            </w:r>
          </w:p>
          <w:p w:rsidR="00D572E0" w:rsidRPr="00352F97" w:rsidRDefault="00D572E0" w:rsidP="00D572E0">
            <w:pPr>
              <w:jc w:val="both"/>
              <w:rPr>
                <w:rFonts w:cs="Times New Roman"/>
                <w:sz w:val="24"/>
                <w:szCs w:val="24"/>
              </w:rPr>
            </w:pPr>
            <w:r w:rsidRPr="00352F97">
              <w:rPr>
                <w:rFonts w:cs="Times New Roman"/>
                <w:sz w:val="24"/>
                <w:szCs w:val="24"/>
              </w:rPr>
              <w:t xml:space="preserve">• строгое  соблюдение  всех  требований  к использованию  технических  средств  обучения,  в  том числе компьютеров и аудиовизуальных средств; </w:t>
            </w:r>
          </w:p>
          <w:p w:rsidR="00D572E0" w:rsidRDefault="00D572E0" w:rsidP="00D572E0">
            <w:pPr>
              <w:jc w:val="both"/>
              <w:rPr>
                <w:rFonts w:cs="Times New Roman"/>
                <w:sz w:val="24"/>
                <w:szCs w:val="24"/>
              </w:rPr>
            </w:pPr>
            <w:r w:rsidRPr="00352F97">
              <w:rPr>
                <w:rFonts w:cs="Times New Roman"/>
                <w:sz w:val="24"/>
                <w:szCs w:val="24"/>
              </w:rPr>
              <w:t xml:space="preserve">• </w:t>
            </w:r>
            <w:r w:rsidR="00F15EB9">
              <w:rPr>
                <w:rFonts w:cs="Times New Roman"/>
                <w:sz w:val="24"/>
                <w:szCs w:val="24"/>
              </w:rPr>
              <w:t>индивидуализацию  обучения  (учё</w:t>
            </w:r>
            <w:r w:rsidRPr="00352F97">
              <w:rPr>
                <w:rFonts w:cs="Times New Roman"/>
                <w:sz w:val="24"/>
                <w:szCs w:val="24"/>
              </w:rPr>
              <w:t>т индивидуальных особенностей развития: темпа развития и  темпа  деятельности),  работу  по  индивидуальным</w:t>
            </w:r>
          </w:p>
          <w:p w:rsidR="00D572E0" w:rsidRDefault="00D572E0" w:rsidP="00D572E0">
            <w:pPr>
              <w:jc w:val="both"/>
              <w:rPr>
                <w:rFonts w:cs="Times New Roman"/>
                <w:sz w:val="24"/>
                <w:szCs w:val="24"/>
              </w:rPr>
            </w:pPr>
            <w:r w:rsidRPr="00352F97">
              <w:rPr>
                <w:rFonts w:cs="Times New Roman"/>
                <w:sz w:val="24"/>
                <w:szCs w:val="24"/>
              </w:rPr>
              <w:t xml:space="preserve">• рациональную  и  соответствующую  требованиям организацию  уроков  физической  культуры  и  занятий активно-двигательного характера в основной школе. </w:t>
            </w:r>
          </w:p>
        </w:tc>
        <w:tc>
          <w:tcPr>
            <w:tcW w:w="2375" w:type="dxa"/>
          </w:tcPr>
          <w:p w:rsidR="00D572E0" w:rsidRPr="00352F97" w:rsidRDefault="00D572E0" w:rsidP="00D572E0">
            <w:pPr>
              <w:jc w:val="both"/>
              <w:rPr>
                <w:rFonts w:cs="Times New Roman"/>
                <w:sz w:val="24"/>
                <w:szCs w:val="24"/>
              </w:rPr>
            </w:pPr>
            <w:r w:rsidRPr="00352F97">
              <w:rPr>
                <w:rFonts w:cs="Times New Roman"/>
                <w:sz w:val="24"/>
                <w:szCs w:val="24"/>
              </w:rPr>
              <w:t xml:space="preserve">Администрация </w:t>
            </w:r>
          </w:p>
          <w:p w:rsidR="00D572E0" w:rsidRPr="00352F97" w:rsidRDefault="00D572E0" w:rsidP="00D572E0">
            <w:pPr>
              <w:jc w:val="both"/>
              <w:rPr>
                <w:rFonts w:cs="Times New Roman"/>
                <w:sz w:val="24"/>
                <w:szCs w:val="24"/>
              </w:rPr>
            </w:pPr>
            <w:r w:rsidRPr="00352F97">
              <w:rPr>
                <w:rFonts w:cs="Times New Roman"/>
                <w:sz w:val="24"/>
                <w:szCs w:val="24"/>
              </w:rPr>
              <w:t xml:space="preserve">школы,  учителя, </w:t>
            </w:r>
          </w:p>
          <w:p w:rsidR="00D572E0" w:rsidRPr="00352F97" w:rsidRDefault="00D572E0" w:rsidP="00D572E0">
            <w:pPr>
              <w:jc w:val="both"/>
              <w:rPr>
                <w:rFonts w:cs="Times New Roman"/>
                <w:sz w:val="24"/>
                <w:szCs w:val="24"/>
              </w:rPr>
            </w:pPr>
            <w:r w:rsidRPr="00352F97">
              <w:rPr>
                <w:rFonts w:cs="Times New Roman"/>
                <w:sz w:val="24"/>
                <w:szCs w:val="24"/>
              </w:rPr>
              <w:t xml:space="preserve">классные </w:t>
            </w:r>
          </w:p>
          <w:p w:rsidR="00D572E0" w:rsidRPr="00352F97" w:rsidRDefault="00D572E0" w:rsidP="00D572E0">
            <w:pPr>
              <w:jc w:val="both"/>
              <w:rPr>
                <w:rFonts w:cs="Times New Roman"/>
                <w:sz w:val="24"/>
                <w:szCs w:val="24"/>
              </w:rPr>
            </w:pPr>
            <w:r w:rsidRPr="00352F97">
              <w:rPr>
                <w:rFonts w:cs="Times New Roman"/>
                <w:sz w:val="24"/>
                <w:szCs w:val="24"/>
              </w:rPr>
              <w:t xml:space="preserve">руководители  </w:t>
            </w:r>
          </w:p>
          <w:p w:rsidR="00D572E0" w:rsidRPr="00352F97" w:rsidRDefault="00D572E0" w:rsidP="00D572E0">
            <w:pPr>
              <w:jc w:val="both"/>
              <w:rPr>
                <w:rFonts w:cs="Times New Roman"/>
                <w:sz w:val="24"/>
                <w:szCs w:val="24"/>
              </w:rPr>
            </w:pPr>
            <w:r w:rsidRPr="00352F97">
              <w:rPr>
                <w:rFonts w:cs="Times New Roman"/>
                <w:sz w:val="24"/>
                <w:szCs w:val="24"/>
              </w:rPr>
              <w:t xml:space="preserve">программам основного общего образования; </w:t>
            </w:r>
          </w:p>
          <w:p w:rsidR="00D572E0" w:rsidRDefault="00D572E0" w:rsidP="001944DC">
            <w:pPr>
              <w:jc w:val="both"/>
              <w:rPr>
                <w:rFonts w:cs="Times New Roman"/>
                <w:sz w:val="24"/>
                <w:szCs w:val="24"/>
              </w:rPr>
            </w:pPr>
          </w:p>
        </w:tc>
      </w:tr>
      <w:tr w:rsidR="00D572E0" w:rsidTr="00D572E0">
        <w:tc>
          <w:tcPr>
            <w:tcW w:w="959" w:type="dxa"/>
          </w:tcPr>
          <w:p w:rsidR="00D572E0" w:rsidRDefault="00D572E0" w:rsidP="001944DC">
            <w:pPr>
              <w:jc w:val="both"/>
              <w:rPr>
                <w:rFonts w:cs="Times New Roman"/>
                <w:sz w:val="24"/>
                <w:szCs w:val="24"/>
              </w:rPr>
            </w:pPr>
            <w:r w:rsidRPr="00352F97">
              <w:rPr>
                <w:rFonts w:cs="Times New Roman"/>
                <w:sz w:val="24"/>
                <w:szCs w:val="24"/>
              </w:rPr>
              <w:t xml:space="preserve">3 блок  </w:t>
            </w:r>
          </w:p>
        </w:tc>
        <w:tc>
          <w:tcPr>
            <w:tcW w:w="6237" w:type="dxa"/>
          </w:tcPr>
          <w:p w:rsidR="00D572E0" w:rsidRPr="007047E8" w:rsidRDefault="00D572E0" w:rsidP="00D572E0">
            <w:pPr>
              <w:jc w:val="both"/>
              <w:rPr>
                <w:rFonts w:cs="Times New Roman"/>
                <w:b/>
                <w:sz w:val="24"/>
                <w:szCs w:val="24"/>
              </w:rPr>
            </w:pPr>
            <w:r w:rsidRPr="007047E8">
              <w:rPr>
                <w:rFonts w:cs="Times New Roman"/>
                <w:b/>
                <w:sz w:val="24"/>
                <w:szCs w:val="24"/>
              </w:rPr>
              <w:t xml:space="preserve">Эффективная  организация  физкультурно-оздоровительной  работы,  направленная  на обеспечение  рациональной  организации  </w:t>
            </w:r>
            <w:r w:rsidRPr="007047E8">
              <w:rPr>
                <w:rFonts w:cs="Times New Roman"/>
                <w:b/>
                <w:sz w:val="24"/>
                <w:szCs w:val="24"/>
              </w:rPr>
              <w:lastRenderedPageBreak/>
              <w:t xml:space="preserve">двигательного режима,  нормального  физического  развития  и двигательной  подготовленности  обучающихся  всех возрастов,  повышение  адаптивных  возможностей организма,  сохранение  и  укрепление  здоровья обучающихся  и  формирование  культуры  здоровья, включает: </w:t>
            </w:r>
          </w:p>
          <w:p w:rsidR="00D572E0" w:rsidRPr="00352F97" w:rsidRDefault="00D572E0" w:rsidP="00D572E0">
            <w:pPr>
              <w:jc w:val="both"/>
              <w:rPr>
                <w:rFonts w:cs="Times New Roman"/>
                <w:sz w:val="24"/>
                <w:szCs w:val="24"/>
              </w:rPr>
            </w:pPr>
            <w:r w:rsidRPr="00352F97">
              <w:rPr>
                <w:rFonts w:cs="Times New Roman"/>
                <w:sz w:val="24"/>
                <w:szCs w:val="24"/>
              </w:rPr>
              <w:t xml:space="preserve">• полноценную  и  эффективную  работу  с обучающимися  с  ограниченными  возможностями здоровья,  инвалидами,  а  также  с  обучающимися  всех групп  здоровья  (на  уроках  физкультуры,  в  секциях  и т. п.); </w:t>
            </w:r>
          </w:p>
          <w:p w:rsidR="00D572E0" w:rsidRPr="00352F97" w:rsidRDefault="00D572E0" w:rsidP="00D572E0">
            <w:pPr>
              <w:jc w:val="both"/>
              <w:rPr>
                <w:rFonts w:cs="Times New Roman"/>
                <w:sz w:val="24"/>
                <w:szCs w:val="24"/>
              </w:rPr>
            </w:pPr>
            <w:r w:rsidRPr="00352F97">
              <w:rPr>
                <w:rFonts w:cs="Times New Roman"/>
                <w:sz w:val="24"/>
                <w:szCs w:val="24"/>
              </w:rPr>
              <w:t xml:space="preserve">• рациональную  и  соответствующую  возрастным  и индивидуальным  особенностям  развития  обучающихся </w:t>
            </w:r>
          </w:p>
          <w:p w:rsidR="00D572E0" w:rsidRPr="00352F97" w:rsidRDefault="00D572E0" w:rsidP="00D572E0">
            <w:pPr>
              <w:jc w:val="both"/>
              <w:rPr>
                <w:rFonts w:cs="Times New Roman"/>
                <w:sz w:val="24"/>
                <w:szCs w:val="24"/>
              </w:rPr>
            </w:pPr>
            <w:r w:rsidRPr="00352F97">
              <w:rPr>
                <w:rFonts w:cs="Times New Roman"/>
                <w:sz w:val="24"/>
                <w:szCs w:val="24"/>
              </w:rPr>
              <w:t xml:space="preserve">организацию  уроков  физической  культуры  и  занятий </w:t>
            </w:r>
          </w:p>
          <w:p w:rsidR="00D572E0" w:rsidRPr="00352F97" w:rsidRDefault="00D572E0" w:rsidP="00D572E0">
            <w:pPr>
              <w:jc w:val="both"/>
              <w:rPr>
                <w:rFonts w:cs="Times New Roman"/>
                <w:sz w:val="24"/>
                <w:szCs w:val="24"/>
              </w:rPr>
            </w:pPr>
            <w:r w:rsidRPr="00352F97">
              <w:rPr>
                <w:rFonts w:cs="Times New Roman"/>
                <w:sz w:val="24"/>
                <w:szCs w:val="24"/>
              </w:rPr>
              <w:t xml:space="preserve">активно-двигательного характера; </w:t>
            </w:r>
          </w:p>
          <w:p w:rsidR="00D572E0" w:rsidRPr="00352F97" w:rsidRDefault="00D572E0" w:rsidP="00D572E0">
            <w:pPr>
              <w:jc w:val="both"/>
              <w:rPr>
                <w:rFonts w:cs="Times New Roman"/>
                <w:sz w:val="24"/>
                <w:szCs w:val="24"/>
              </w:rPr>
            </w:pPr>
            <w:r w:rsidRPr="00352F97">
              <w:rPr>
                <w:rFonts w:cs="Times New Roman"/>
                <w:sz w:val="24"/>
                <w:szCs w:val="24"/>
              </w:rPr>
              <w:t xml:space="preserve">• организацию занятий по лечебной физкультуре; </w:t>
            </w:r>
          </w:p>
          <w:p w:rsidR="00D572E0" w:rsidRPr="00352F97" w:rsidRDefault="00D572E0" w:rsidP="00D572E0">
            <w:pPr>
              <w:jc w:val="both"/>
              <w:rPr>
                <w:rFonts w:cs="Times New Roman"/>
                <w:sz w:val="24"/>
                <w:szCs w:val="24"/>
              </w:rPr>
            </w:pPr>
            <w:r w:rsidRPr="00352F97">
              <w:rPr>
                <w:rFonts w:cs="Times New Roman"/>
                <w:sz w:val="24"/>
                <w:szCs w:val="24"/>
              </w:rPr>
              <w:t xml:space="preserve">• организацию  часа  активных  движений (динамической  паузы)  между  3-м  и  4-м  уроками  в основной школе; </w:t>
            </w:r>
          </w:p>
          <w:p w:rsidR="00D572E0" w:rsidRPr="00352F97" w:rsidRDefault="00D572E0" w:rsidP="00D572E0">
            <w:pPr>
              <w:jc w:val="both"/>
              <w:rPr>
                <w:rFonts w:cs="Times New Roman"/>
                <w:sz w:val="24"/>
                <w:szCs w:val="24"/>
              </w:rPr>
            </w:pPr>
            <w:r w:rsidRPr="00352F97">
              <w:rPr>
                <w:rFonts w:cs="Times New Roman"/>
                <w:sz w:val="24"/>
                <w:szCs w:val="24"/>
              </w:rPr>
              <w:t xml:space="preserve">• организацию  динамических  перемен, физкультминуток  на  уроках,  способствующих эмоциональной  разгрузке  и  повышению  двигательной активности; </w:t>
            </w:r>
          </w:p>
          <w:p w:rsidR="00D572E0" w:rsidRPr="00352F97" w:rsidRDefault="00D572E0" w:rsidP="00D572E0">
            <w:pPr>
              <w:jc w:val="both"/>
              <w:rPr>
                <w:rFonts w:cs="Times New Roman"/>
                <w:sz w:val="24"/>
                <w:szCs w:val="24"/>
              </w:rPr>
            </w:pPr>
            <w:r w:rsidRPr="00352F97">
              <w:rPr>
                <w:rFonts w:cs="Times New Roman"/>
                <w:sz w:val="24"/>
                <w:szCs w:val="24"/>
              </w:rPr>
              <w:t xml:space="preserve">• организацию  работы  спортивных  секций, туристических,  экологических  кружков,  лагерей  и создание  условий  для  их  эффективного функционирования; </w:t>
            </w:r>
          </w:p>
          <w:p w:rsidR="00D572E0" w:rsidRDefault="00D572E0" w:rsidP="007047E8">
            <w:pPr>
              <w:jc w:val="both"/>
              <w:rPr>
                <w:rFonts w:cs="Times New Roman"/>
                <w:sz w:val="24"/>
                <w:szCs w:val="24"/>
              </w:rPr>
            </w:pPr>
            <w:r w:rsidRPr="00352F97">
              <w:rPr>
                <w:rFonts w:cs="Times New Roman"/>
                <w:sz w:val="24"/>
                <w:szCs w:val="24"/>
              </w:rPr>
              <w:t xml:space="preserve">• регулярное  проведение  спортивно-оздоровительных,  туристических  мероприятий  (дней спорта, соревнований, олимпиад, походов и т. п.). </w:t>
            </w:r>
          </w:p>
        </w:tc>
        <w:tc>
          <w:tcPr>
            <w:tcW w:w="2375" w:type="dxa"/>
          </w:tcPr>
          <w:p w:rsidR="00D572E0" w:rsidRPr="00352F97" w:rsidRDefault="00D572E0" w:rsidP="00D572E0">
            <w:pPr>
              <w:jc w:val="both"/>
              <w:rPr>
                <w:rFonts w:cs="Times New Roman"/>
                <w:sz w:val="24"/>
                <w:szCs w:val="24"/>
              </w:rPr>
            </w:pPr>
            <w:r w:rsidRPr="00352F97">
              <w:rPr>
                <w:rFonts w:cs="Times New Roman"/>
                <w:sz w:val="24"/>
                <w:szCs w:val="24"/>
              </w:rPr>
              <w:lastRenderedPageBreak/>
              <w:t xml:space="preserve">Администрация </w:t>
            </w:r>
          </w:p>
          <w:p w:rsidR="00D572E0" w:rsidRPr="00352F97" w:rsidRDefault="00D572E0" w:rsidP="00D572E0">
            <w:pPr>
              <w:jc w:val="both"/>
              <w:rPr>
                <w:rFonts w:cs="Times New Roman"/>
                <w:sz w:val="24"/>
                <w:szCs w:val="24"/>
              </w:rPr>
            </w:pPr>
            <w:r w:rsidRPr="00352F97">
              <w:rPr>
                <w:rFonts w:cs="Times New Roman"/>
                <w:sz w:val="24"/>
                <w:szCs w:val="24"/>
              </w:rPr>
              <w:t xml:space="preserve">школы,  учителя </w:t>
            </w:r>
          </w:p>
          <w:p w:rsidR="00D572E0" w:rsidRPr="00352F97" w:rsidRDefault="00D572E0" w:rsidP="00D572E0">
            <w:pPr>
              <w:jc w:val="both"/>
              <w:rPr>
                <w:rFonts w:cs="Times New Roman"/>
                <w:sz w:val="24"/>
                <w:szCs w:val="24"/>
              </w:rPr>
            </w:pPr>
            <w:r w:rsidRPr="00352F97">
              <w:rPr>
                <w:rFonts w:cs="Times New Roman"/>
                <w:sz w:val="24"/>
                <w:szCs w:val="24"/>
              </w:rPr>
              <w:t xml:space="preserve">физической </w:t>
            </w:r>
          </w:p>
          <w:p w:rsidR="00D572E0" w:rsidRPr="00352F97" w:rsidRDefault="00D572E0" w:rsidP="00D572E0">
            <w:pPr>
              <w:jc w:val="both"/>
              <w:rPr>
                <w:rFonts w:cs="Times New Roman"/>
                <w:sz w:val="24"/>
                <w:szCs w:val="24"/>
              </w:rPr>
            </w:pPr>
            <w:r w:rsidRPr="00352F97">
              <w:rPr>
                <w:rFonts w:cs="Times New Roman"/>
                <w:sz w:val="24"/>
                <w:szCs w:val="24"/>
              </w:rPr>
              <w:lastRenderedPageBreak/>
              <w:t xml:space="preserve">культуры,   классные </w:t>
            </w:r>
          </w:p>
          <w:p w:rsidR="00D572E0" w:rsidRDefault="00D572E0" w:rsidP="00D572E0">
            <w:pPr>
              <w:jc w:val="both"/>
              <w:rPr>
                <w:rFonts w:cs="Times New Roman"/>
                <w:sz w:val="24"/>
                <w:szCs w:val="24"/>
              </w:rPr>
            </w:pPr>
            <w:r w:rsidRPr="00352F97">
              <w:rPr>
                <w:rFonts w:cs="Times New Roman"/>
                <w:sz w:val="24"/>
                <w:szCs w:val="24"/>
              </w:rPr>
              <w:t>руководители</w:t>
            </w:r>
          </w:p>
        </w:tc>
      </w:tr>
      <w:tr w:rsidR="00D572E0" w:rsidTr="00D572E0">
        <w:tc>
          <w:tcPr>
            <w:tcW w:w="959" w:type="dxa"/>
          </w:tcPr>
          <w:p w:rsidR="00D572E0" w:rsidRDefault="007047E8" w:rsidP="001944DC">
            <w:pPr>
              <w:jc w:val="both"/>
              <w:rPr>
                <w:rFonts w:cs="Times New Roman"/>
                <w:sz w:val="24"/>
                <w:szCs w:val="24"/>
              </w:rPr>
            </w:pPr>
            <w:r w:rsidRPr="00352F97">
              <w:rPr>
                <w:rFonts w:cs="Times New Roman"/>
                <w:sz w:val="24"/>
                <w:szCs w:val="24"/>
              </w:rPr>
              <w:lastRenderedPageBreak/>
              <w:t xml:space="preserve">4 блок  </w:t>
            </w:r>
          </w:p>
        </w:tc>
        <w:tc>
          <w:tcPr>
            <w:tcW w:w="6237" w:type="dxa"/>
          </w:tcPr>
          <w:p w:rsidR="007047E8" w:rsidRPr="007047E8" w:rsidRDefault="007047E8" w:rsidP="007047E8">
            <w:pPr>
              <w:jc w:val="both"/>
              <w:rPr>
                <w:rFonts w:cs="Times New Roman"/>
                <w:b/>
                <w:sz w:val="24"/>
                <w:szCs w:val="24"/>
              </w:rPr>
            </w:pPr>
            <w:r w:rsidRPr="007047E8">
              <w:rPr>
                <w:rFonts w:cs="Times New Roman"/>
                <w:b/>
                <w:sz w:val="24"/>
                <w:szCs w:val="24"/>
              </w:rPr>
              <w:t xml:space="preserve">Реализация  модульных  образовательных программ предусматривает: </w:t>
            </w:r>
          </w:p>
          <w:p w:rsidR="007047E8" w:rsidRPr="00352F97" w:rsidRDefault="007047E8" w:rsidP="007047E8">
            <w:pPr>
              <w:jc w:val="both"/>
              <w:rPr>
                <w:rFonts w:cs="Times New Roman"/>
                <w:sz w:val="24"/>
                <w:szCs w:val="24"/>
              </w:rPr>
            </w:pPr>
            <w:r w:rsidRPr="00352F97">
              <w:rPr>
                <w:rFonts w:cs="Times New Roman"/>
                <w:sz w:val="24"/>
                <w:szCs w:val="24"/>
              </w:rPr>
              <w:t xml:space="preserve">• внедрение  в  систему  работы  образовательного учреждения  программ,  направленных  на формирование </w:t>
            </w:r>
          </w:p>
          <w:p w:rsidR="007047E8" w:rsidRPr="00352F97" w:rsidRDefault="007047E8" w:rsidP="007047E8">
            <w:pPr>
              <w:jc w:val="both"/>
              <w:rPr>
                <w:rFonts w:cs="Times New Roman"/>
                <w:sz w:val="24"/>
                <w:szCs w:val="24"/>
              </w:rPr>
            </w:pPr>
            <w:r w:rsidRPr="00352F97">
              <w:rPr>
                <w:rFonts w:cs="Times New Roman"/>
                <w:sz w:val="24"/>
                <w:szCs w:val="24"/>
              </w:rPr>
              <w:t>экологической  грамотности,  экологической  культуры, культуры  здорового  и  безопасного  образа  жизни  в качестве  отдельных  образовательных  модулей  или компонентов, в</w:t>
            </w:r>
            <w:r w:rsidR="00F15EB9">
              <w:rPr>
                <w:rFonts w:cs="Times New Roman"/>
                <w:sz w:val="24"/>
                <w:szCs w:val="24"/>
              </w:rPr>
              <w:t>ключё</w:t>
            </w:r>
            <w:r w:rsidRPr="00352F97">
              <w:rPr>
                <w:rFonts w:cs="Times New Roman"/>
                <w:sz w:val="24"/>
                <w:szCs w:val="24"/>
              </w:rPr>
              <w:t xml:space="preserve">нных в учебный процесс; </w:t>
            </w:r>
          </w:p>
          <w:p w:rsidR="007047E8" w:rsidRPr="00352F97" w:rsidRDefault="007047E8" w:rsidP="007047E8">
            <w:pPr>
              <w:jc w:val="both"/>
              <w:rPr>
                <w:rFonts w:cs="Times New Roman"/>
                <w:sz w:val="24"/>
                <w:szCs w:val="24"/>
              </w:rPr>
            </w:pPr>
            <w:r w:rsidRPr="00352F97">
              <w:rPr>
                <w:rFonts w:cs="Times New Roman"/>
                <w:sz w:val="24"/>
                <w:szCs w:val="24"/>
              </w:rPr>
              <w:t xml:space="preserve">• проведение  дней  экологической  культуры  и здоровья, конкурсов, праздников и т. п.; </w:t>
            </w:r>
          </w:p>
          <w:p w:rsidR="007047E8" w:rsidRPr="00352F97" w:rsidRDefault="007047E8" w:rsidP="007047E8">
            <w:pPr>
              <w:jc w:val="both"/>
              <w:rPr>
                <w:rFonts w:cs="Times New Roman"/>
                <w:sz w:val="24"/>
                <w:szCs w:val="24"/>
              </w:rPr>
            </w:pPr>
            <w:r w:rsidRPr="00352F97">
              <w:rPr>
                <w:rFonts w:cs="Times New Roman"/>
                <w:sz w:val="24"/>
                <w:szCs w:val="24"/>
              </w:rPr>
              <w:t xml:space="preserve">• создание  общественного  совета  по  экологической культуре  и  здоровью,  включающего  представителей администрации,  обучающихся  старших  классов, родителей  (законных  представителей), разрабатывающих и реализующих школьную программу «Формирование  экологической  грамотности, экологической  культуры,  здорового  образа  жизни обучающихся». </w:t>
            </w:r>
          </w:p>
          <w:p w:rsidR="007047E8" w:rsidRPr="00352F97" w:rsidRDefault="007047E8" w:rsidP="007047E8">
            <w:pPr>
              <w:jc w:val="both"/>
              <w:rPr>
                <w:rFonts w:cs="Times New Roman"/>
                <w:sz w:val="24"/>
                <w:szCs w:val="24"/>
              </w:rPr>
            </w:pPr>
            <w:r w:rsidRPr="00352F97">
              <w:rPr>
                <w:rFonts w:cs="Times New Roman"/>
                <w:sz w:val="24"/>
                <w:szCs w:val="24"/>
              </w:rPr>
              <w:t xml:space="preserve">Программа  предусматривают  разные  формы организации занятий: </w:t>
            </w:r>
          </w:p>
          <w:p w:rsidR="007047E8" w:rsidRPr="00352F97" w:rsidRDefault="007047E8" w:rsidP="007047E8">
            <w:pPr>
              <w:jc w:val="both"/>
              <w:rPr>
                <w:rFonts w:cs="Times New Roman"/>
                <w:sz w:val="24"/>
                <w:szCs w:val="24"/>
              </w:rPr>
            </w:pPr>
            <w:r w:rsidRPr="00352F97">
              <w:rPr>
                <w:rFonts w:cs="Times New Roman"/>
                <w:sz w:val="24"/>
                <w:szCs w:val="24"/>
              </w:rPr>
              <w:t xml:space="preserve">— интеграцию  в  базовые  образовательные дисциплины; </w:t>
            </w:r>
          </w:p>
          <w:p w:rsidR="007047E8" w:rsidRPr="00352F97" w:rsidRDefault="007047E8" w:rsidP="007047E8">
            <w:pPr>
              <w:jc w:val="both"/>
              <w:rPr>
                <w:rFonts w:cs="Times New Roman"/>
                <w:sz w:val="24"/>
                <w:szCs w:val="24"/>
              </w:rPr>
            </w:pPr>
            <w:r w:rsidRPr="00352F97">
              <w:rPr>
                <w:rFonts w:cs="Times New Roman"/>
                <w:sz w:val="24"/>
                <w:szCs w:val="24"/>
              </w:rPr>
              <w:t xml:space="preserve">— проведение  часов  здоровья  и  экологической безопасности; </w:t>
            </w:r>
          </w:p>
          <w:p w:rsidR="007047E8" w:rsidRPr="00352F97" w:rsidRDefault="007047E8" w:rsidP="007047E8">
            <w:pPr>
              <w:jc w:val="both"/>
              <w:rPr>
                <w:rFonts w:cs="Times New Roman"/>
                <w:sz w:val="24"/>
                <w:szCs w:val="24"/>
              </w:rPr>
            </w:pPr>
            <w:r w:rsidRPr="00352F97">
              <w:rPr>
                <w:rFonts w:cs="Times New Roman"/>
                <w:sz w:val="24"/>
                <w:szCs w:val="24"/>
              </w:rPr>
              <w:t xml:space="preserve">— факультативные занятия; </w:t>
            </w:r>
          </w:p>
          <w:p w:rsidR="007047E8" w:rsidRPr="00352F97" w:rsidRDefault="007047E8" w:rsidP="007047E8">
            <w:pPr>
              <w:jc w:val="both"/>
              <w:rPr>
                <w:rFonts w:cs="Times New Roman"/>
                <w:sz w:val="24"/>
                <w:szCs w:val="24"/>
              </w:rPr>
            </w:pPr>
            <w:r w:rsidRPr="00352F97">
              <w:rPr>
                <w:rFonts w:cs="Times New Roman"/>
                <w:sz w:val="24"/>
                <w:szCs w:val="24"/>
              </w:rPr>
              <w:t xml:space="preserve">— проведение классных часов; </w:t>
            </w:r>
          </w:p>
          <w:p w:rsidR="007047E8" w:rsidRPr="00352F97" w:rsidRDefault="007047E8" w:rsidP="007047E8">
            <w:pPr>
              <w:jc w:val="both"/>
              <w:rPr>
                <w:rFonts w:cs="Times New Roman"/>
                <w:sz w:val="24"/>
                <w:szCs w:val="24"/>
              </w:rPr>
            </w:pPr>
            <w:r w:rsidRPr="00352F97">
              <w:rPr>
                <w:rFonts w:cs="Times New Roman"/>
                <w:sz w:val="24"/>
                <w:szCs w:val="24"/>
              </w:rPr>
              <w:lastRenderedPageBreak/>
              <w:t xml:space="preserve">— занятия в кружках; </w:t>
            </w:r>
          </w:p>
          <w:p w:rsidR="007047E8" w:rsidRPr="00352F97" w:rsidRDefault="007047E8" w:rsidP="007047E8">
            <w:pPr>
              <w:jc w:val="both"/>
              <w:rPr>
                <w:rFonts w:cs="Times New Roman"/>
                <w:sz w:val="24"/>
                <w:szCs w:val="24"/>
              </w:rPr>
            </w:pPr>
            <w:r w:rsidRPr="00352F97">
              <w:rPr>
                <w:rFonts w:cs="Times New Roman"/>
                <w:sz w:val="24"/>
                <w:szCs w:val="24"/>
              </w:rPr>
              <w:t xml:space="preserve">— проведение  досуговых  мероприятий:  конкурсов, праздников, викторин, экскурсий и т. п.; </w:t>
            </w:r>
          </w:p>
          <w:p w:rsidR="00D572E0" w:rsidRDefault="007047E8" w:rsidP="007047E8">
            <w:pPr>
              <w:jc w:val="both"/>
              <w:rPr>
                <w:rFonts w:cs="Times New Roman"/>
                <w:sz w:val="24"/>
                <w:szCs w:val="24"/>
              </w:rPr>
            </w:pPr>
            <w:r w:rsidRPr="00352F97">
              <w:rPr>
                <w:rFonts w:cs="Times New Roman"/>
                <w:sz w:val="24"/>
                <w:szCs w:val="24"/>
              </w:rPr>
              <w:t xml:space="preserve">— организацию  дней  экологической  культуры  и здоровья. </w:t>
            </w:r>
          </w:p>
        </w:tc>
        <w:tc>
          <w:tcPr>
            <w:tcW w:w="2375" w:type="dxa"/>
          </w:tcPr>
          <w:p w:rsidR="007047E8" w:rsidRPr="00352F97" w:rsidRDefault="007047E8" w:rsidP="007047E8">
            <w:pPr>
              <w:jc w:val="both"/>
              <w:rPr>
                <w:rFonts w:cs="Times New Roman"/>
                <w:sz w:val="24"/>
                <w:szCs w:val="24"/>
              </w:rPr>
            </w:pPr>
            <w:r w:rsidRPr="00352F97">
              <w:rPr>
                <w:rFonts w:cs="Times New Roman"/>
                <w:sz w:val="24"/>
                <w:szCs w:val="24"/>
              </w:rPr>
              <w:lastRenderedPageBreak/>
              <w:t xml:space="preserve">Администрация </w:t>
            </w:r>
          </w:p>
          <w:p w:rsidR="007047E8" w:rsidRPr="00352F97" w:rsidRDefault="007047E8" w:rsidP="007047E8">
            <w:pPr>
              <w:jc w:val="both"/>
              <w:rPr>
                <w:rFonts w:cs="Times New Roman"/>
                <w:sz w:val="24"/>
                <w:szCs w:val="24"/>
              </w:rPr>
            </w:pPr>
            <w:r w:rsidRPr="00352F97">
              <w:rPr>
                <w:rFonts w:cs="Times New Roman"/>
                <w:sz w:val="24"/>
                <w:szCs w:val="24"/>
              </w:rPr>
              <w:t xml:space="preserve">школы  </w:t>
            </w:r>
          </w:p>
          <w:p w:rsidR="00D572E0" w:rsidRDefault="00D572E0" w:rsidP="001944DC">
            <w:pPr>
              <w:jc w:val="both"/>
              <w:rPr>
                <w:rFonts w:cs="Times New Roman"/>
                <w:sz w:val="24"/>
                <w:szCs w:val="24"/>
              </w:rPr>
            </w:pPr>
          </w:p>
        </w:tc>
      </w:tr>
      <w:tr w:rsidR="00D572E0" w:rsidTr="00D572E0">
        <w:tc>
          <w:tcPr>
            <w:tcW w:w="959" w:type="dxa"/>
          </w:tcPr>
          <w:p w:rsidR="00D572E0" w:rsidRDefault="007047E8" w:rsidP="001944DC">
            <w:pPr>
              <w:jc w:val="both"/>
              <w:rPr>
                <w:rFonts w:cs="Times New Roman"/>
                <w:sz w:val="24"/>
                <w:szCs w:val="24"/>
              </w:rPr>
            </w:pPr>
            <w:r w:rsidRPr="00352F97">
              <w:rPr>
                <w:rFonts w:cs="Times New Roman"/>
                <w:sz w:val="24"/>
                <w:szCs w:val="24"/>
              </w:rPr>
              <w:lastRenderedPageBreak/>
              <w:t xml:space="preserve">5 блок  </w:t>
            </w:r>
          </w:p>
        </w:tc>
        <w:tc>
          <w:tcPr>
            <w:tcW w:w="6237" w:type="dxa"/>
          </w:tcPr>
          <w:p w:rsidR="007047E8" w:rsidRPr="007047E8" w:rsidRDefault="007047E8" w:rsidP="007047E8">
            <w:pPr>
              <w:jc w:val="both"/>
              <w:rPr>
                <w:rFonts w:cs="Times New Roman"/>
                <w:b/>
                <w:sz w:val="24"/>
                <w:szCs w:val="24"/>
              </w:rPr>
            </w:pPr>
            <w:r w:rsidRPr="007047E8">
              <w:rPr>
                <w:rFonts w:cs="Times New Roman"/>
                <w:b/>
                <w:sz w:val="24"/>
                <w:szCs w:val="24"/>
              </w:rPr>
              <w:t xml:space="preserve">Просветительская  работа  с  родителями (законными представителями) включает: </w:t>
            </w:r>
          </w:p>
          <w:p w:rsidR="007047E8" w:rsidRPr="00352F97" w:rsidRDefault="007047E8" w:rsidP="007047E8">
            <w:pPr>
              <w:jc w:val="both"/>
              <w:rPr>
                <w:rFonts w:cs="Times New Roman"/>
                <w:sz w:val="24"/>
                <w:szCs w:val="24"/>
              </w:rPr>
            </w:pPr>
            <w:r w:rsidRPr="00352F97">
              <w:rPr>
                <w:rFonts w:cs="Times New Roman"/>
                <w:sz w:val="24"/>
                <w:szCs w:val="24"/>
              </w:rPr>
              <w:t>• лекции,  семинары,  консультации,  курсы  по различным  во</w:t>
            </w:r>
            <w:r w:rsidR="00F15EB9">
              <w:rPr>
                <w:rFonts w:cs="Times New Roman"/>
                <w:sz w:val="24"/>
                <w:szCs w:val="24"/>
              </w:rPr>
              <w:t>просам  роста  и  развития  ребё</w:t>
            </w:r>
            <w:r w:rsidRPr="00352F97">
              <w:rPr>
                <w:rFonts w:cs="Times New Roman"/>
                <w:sz w:val="24"/>
                <w:szCs w:val="24"/>
              </w:rPr>
              <w:t xml:space="preserve">нка,  его здоровья,  факторов,  положительно  и  отрицательно влияющих  на  здоровье  детей,  и  т.  п.,  экологическое просвещение родителей; </w:t>
            </w:r>
          </w:p>
          <w:p w:rsidR="007047E8" w:rsidRPr="00352F97" w:rsidRDefault="007047E8" w:rsidP="007047E8">
            <w:pPr>
              <w:jc w:val="both"/>
              <w:rPr>
                <w:rFonts w:cs="Times New Roman"/>
                <w:sz w:val="24"/>
                <w:szCs w:val="24"/>
              </w:rPr>
            </w:pPr>
            <w:r w:rsidRPr="00352F97">
              <w:rPr>
                <w:rFonts w:cs="Times New Roman"/>
                <w:sz w:val="24"/>
                <w:szCs w:val="24"/>
              </w:rPr>
              <w:t xml:space="preserve">• содействие  в  приобретении  для  родителей (законных  представителей)  необходимой  научно-методической литературы; </w:t>
            </w:r>
          </w:p>
          <w:p w:rsidR="00D572E0" w:rsidRDefault="007047E8" w:rsidP="007047E8">
            <w:pPr>
              <w:jc w:val="both"/>
              <w:rPr>
                <w:rFonts w:cs="Times New Roman"/>
                <w:sz w:val="24"/>
                <w:szCs w:val="24"/>
              </w:rPr>
            </w:pPr>
            <w:r w:rsidRPr="00352F97">
              <w:rPr>
                <w:rFonts w:cs="Times New Roman"/>
                <w:sz w:val="24"/>
                <w:szCs w:val="24"/>
              </w:rPr>
              <w:t>• организацию  совместной  работы  педагогов  и родителей  (законных  представителей)  по  проведению спортивных  соревнований,  дней  экологической культуры и здоровья, занятий по профилактике вредных привычек и т. п</w:t>
            </w:r>
            <w:r>
              <w:rPr>
                <w:rFonts w:cs="Times New Roman"/>
                <w:sz w:val="24"/>
                <w:szCs w:val="24"/>
              </w:rPr>
              <w:t>.</w:t>
            </w:r>
          </w:p>
        </w:tc>
        <w:tc>
          <w:tcPr>
            <w:tcW w:w="2375" w:type="dxa"/>
          </w:tcPr>
          <w:p w:rsidR="007047E8" w:rsidRPr="00352F97" w:rsidRDefault="007047E8" w:rsidP="007047E8">
            <w:pPr>
              <w:jc w:val="both"/>
              <w:rPr>
                <w:rFonts w:cs="Times New Roman"/>
                <w:sz w:val="24"/>
                <w:szCs w:val="24"/>
              </w:rPr>
            </w:pPr>
            <w:r w:rsidRPr="00352F97">
              <w:rPr>
                <w:rFonts w:cs="Times New Roman"/>
                <w:sz w:val="24"/>
                <w:szCs w:val="24"/>
              </w:rPr>
              <w:t xml:space="preserve">Классные </w:t>
            </w:r>
          </w:p>
          <w:p w:rsidR="007047E8" w:rsidRPr="00352F97" w:rsidRDefault="007047E8" w:rsidP="007047E8">
            <w:pPr>
              <w:jc w:val="both"/>
              <w:rPr>
                <w:rFonts w:cs="Times New Roman"/>
                <w:sz w:val="24"/>
                <w:szCs w:val="24"/>
              </w:rPr>
            </w:pPr>
            <w:r w:rsidRPr="00352F97">
              <w:rPr>
                <w:rFonts w:cs="Times New Roman"/>
                <w:sz w:val="24"/>
                <w:szCs w:val="24"/>
              </w:rPr>
              <w:t xml:space="preserve">руководители </w:t>
            </w:r>
          </w:p>
          <w:p w:rsidR="007047E8" w:rsidRPr="00352F97" w:rsidRDefault="007047E8" w:rsidP="007047E8">
            <w:pPr>
              <w:rPr>
                <w:rFonts w:cs="Times New Roman"/>
                <w:sz w:val="24"/>
                <w:szCs w:val="24"/>
              </w:rPr>
            </w:pPr>
            <w:r w:rsidRPr="00352F97">
              <w:rPr>
                <w:rFonts w:cs="Times New Roman"/>
                <w:sz w:val="24"/>
                <w:szCs w:val="24"/>
              </w:rPr>
              <w:t xml:space="preserve"> </w:t>
            </w:r>
          </w:p>
          <w:p w:rsidR="00D572E0" w:rsidRDefault="00D572E0" w:rsidP="001944DC">
            <w:pPr>
              <w:jc w:val="both"/>
              <w:rPr>
                <w:rFonts w:cs="Times New Roman"/>
                <w:sz w:val="24"/>
                <w:szCs w:val="24"/>
              </w:rPr>
            </w:pPr>
          </w:p>
        </w:tc>
      </w:tr>
    </w:tbl>
    <w:p w:rsidR="00DD7433" w:rsidRPr="00352F97" w:rsidRDefault="00DD7433" w:rsidP="001944DC">
      <w:pPr>
        <w:spacing w:after="0"/>
        <w:jc w:val="both"/>
        <w:rPr>
          <w:rFonts w:cs="Times New Roman"/>
          <w:sz w:val="24"/>
          <w:szCs w:val="24"/>
        </w:rPr>
      </w:pPr>
      <w:r w:rsidRPr="00352F97">
        <w:rPr>
          <w:rFonts w:cs="Times New Roman"/>
          <w:sz w:val="24"/>
          <w:szCs w:val="24"/>
        </w:rPr>
        <w:t xml:space="preserve"> </w:t>
      </w:r>
    </w:p>
    <w:p w:rsidR="00DD7433" w:rsidRPr="007047E8" w:rsidRDefault="00DD7433" w:rsidP="007047E8">
      <w:pPr>
        <w:spacing w:after="0"/>
        <w:jc w:val="center"/>
        <w:rPr>
          <w:rFonts w:cs="Times New Roman"/>
          <w:b/>
          <w:sz w:val="24"/>
          <w:szCs w:val="24"/>
        </w:rPr>
      </w:pPr>
      <w:r w:rsidRPr="007047E8">
        <w:rPr>
          <w:rFonts w:cs="Times New Roman"/>
          <w:b/>
          <w:sz w:val="24"/>
          <w:szCs w:val="24"/>
        </w:rPr>
        <w:t>2.3.10.  Планируемые  результаты  воспитания  и  социализации</w:t>
      </w:r>
    </w:p>
    <w:p w:rsidR="00DD7433" w:rsidRPr="00352F97" w:rsidRDefault="00DD7433" w:rsidP="007047E8">
      <w:pPr>
        <w:spacing w:after="0"/>
        <w:jc w:val="center"/>
        <w:rPr>
          <w:rFonts w:cs="Times New Roman"/>
          <w:sz w:val="24"/>
          <w:szCs w:val="24"/>
        </w:rPr>
      </w:pPr>
      <w:r w:rsidRPr="007047E8">
        <w:rPr>
          <w:rFonts w:cs="Times New Roman"/>
          <w:b/>
          <w:sz w:val="24"/>
          <w:szCs w:val="24"/>
        </w:rPr>
        <w:t>обучающихся</w:t>
      </w:r>
    </w:p>
    <w:p w:rsidR="00DD7433" w:rsidRPr="007047E8" w:rsidRDefault="00DD7433" w:rsidP="007047E8">
      <w:pPr>
        <w:spacing w:after="0"/>
        <w:jc w:val="both"/>
        <w:rPr>
          <w:rFonts w:cs="Times New Roman"/>
          <w:i/>
          <w:sz w:val="24"/>
          <w:szCs w:val="24"/>
        </w:rPr>
      </w:pPr>
      <w:r w:rsidRPr="007047E8">
        <w:rPr>
          <w:rFonts w:cs="Times New Roman"/>
          <w:i/>
          <w:sz w:val="24"/>
          <w:szCs w:val="24"/>
        </w:rPr>
        <w:t xml:space="preserve">Воспитание  гражданственности,  патриотизма,  уважения  к  правам, свободам и обязанностям человека: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ценностное  отношение  к  России,  своему  народу,  </w:t>
      </w:r>
      <w:r w:rsidR="007047E8">
        <w:rPr>
          <w:rFonts w:cs="Times New Roman"/>
          <w:sz w:val="24"/>
          <w:szCs w:val="24"/>
        </w:rPr>
        <w:t>Тве</w:t>
      </w:r>
      <w:r w:rsidRPr="00352F97">
        <w:rPr>
          <w:rFonts w:cs="Times New Roman"/>
          <w:sz w:val="24"/>
          <w:szCs w:val="24"/>
        </w:rPr>
        <w:t xml:space="preserve">рскому  краю, отечественному культурно-историческому наследию,  государственной  символике, законам Российской Федерации, родным языкам: русскому и языку своего народа, народным традициям, старшему поколению;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знание основных положений Конституции Российской Федерации,  символов государства,  </w:t>
      </w:r>
      <w:r w:rsidR="007047E8">
        <w:rPr>
          <w:rFonts w:cs="Times New Roman"/>
          <w:sz w:val="24"/>
          <w:szCs w:val="24"/>
        </w:rPr>
        <w:t>Тве</w:t>
      </w:r>
      <w:r w:rsidRPr="00352F97">
        <w:rPr>
          <w:rFonts w:cs="Times New Roman"/>
          <w:sz w:val="24"/>
          <w:szCs w:val="24"/>
        </w:rPr>
        <w:t xml:space="preserve">рского  края, основных прав и обязанностей граждан России;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системные  представления  о  народах  России,  понимание  их  общей исторической  судьбы,  единства  народов  нашей  страны;  опыт  социальной  и межкультурной коммуникации;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представление  об  институтах  гражданского  общества,  их  истории  и современном  состоянии  в  России  и  мире,  о  возможностях  участия  граждан  в общественном управлении; первоначальный опыт участия в гражданской жизни;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понимание  защиты  Отечества  как  конституционного  долга  и  священной обязанности  гражданина,  уважительное  отношение  к  Российской  армии,  к защитникам Родины;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уважительное отношение к органам охраны правопорядка;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знание национальных героев и важнейших событий истории России;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знание государственных праздников, их истории и значения для общества.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w:t>
      </w:r>
    </w:p>
    <w:p w:rsidR="00DD7433" w:rsidRPr="007047E8" w:rsidRDefault="00DD7433" w:rsidP="007047E8">
      <w:pPr>
        <w:spacing w:after="0"/>
        <w:jc w:val="both"/>
        <w:rPr>
          <w:rFonts w:cs="Times New Roman"/>
          <w:i/>
          <w:sz w:val="24"/>
          <w:szCs w:val="24"/>
        </w:rPr>
      </w:pPr>
      <w:r w:rsidRPr="007047E8">
        <w:rPr>
          <w:rFonts w:cs="Times New Roman"/>
          <w:i/>
          <w:sz w:val="24"/>
          <w:szCs w:val="24"/>
        </w:rPr>
        <w:t xml:space="preserve">Воспитание социальной ответственности и компетентности: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позитивное отношение, сознательное принятие роли гражданина;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умение  дифференцировать,  принимать  или  не  принимать  информацию, поступающую  из  социальной  среды,  СМИ,  Интернета  исходя  из  традиционных духовных ценностей и моральных норм; </w:t>
      </w:r>
    </w:p>
    <w:p w:rsidR="00DD7433" w:rsidRPr="00352F97" w:rsidRDefault="00DD7433" w:rsidP="007047E8">
      <w:pPr>
        <w:spacing w:after="0"/>
        <w:jc w:val="both"/>
        <w:rPr>
          <w:rFonts w:cs="Times New Roman"/>
          <w:sz w:val="24"/>
          <w:szCs w:val="24"/>
        </w:rPr>
      </w:pPr>
      <w:r w:rsidRPr="00352F97">
        <w:rPr>
          <w:rFonts w:cs="Times New Roman"/>
          <w:sz w:val="24"/>
          <w:szCs w:val="24"/>
        </w:rPr>
        <w:lastRenderedPageBreak/>
        <w:t xml:space="preserve">• первоначальные  навыки  практической  деятельности  в  составе  различных социокультурных групп конструктивной общественной направленности;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сознательное  понимание  своей  принадлежности  к  социальным  общностям (семья,  классный  и  школьный  коллектив,  сообщество  города,  неформальные подростковые  общности  и  др.),  определение  своего  места  и  роли  в  этих сообществах;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знание  о  различных  общественных  и  профессиональных  организациях,  их структуре, целях и характере деятельности;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умение  вести  дискуссию  по  социальным  вопросам,  обосновывать  свою гражданскую позицию, вести диалог и достигать взаимопонимания;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умение  самостоятельно  разрабатывать,  согласовывать  со  сверстниками, учителями  и  родителями  и  выполнять  правила  поведения  в  семье,  классном  и школьном коллективах;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умение  моделировать  простые  социальные  отношения,  прослеживать взаимосвязь прошлых и настоящих социальных событий, прогнозировать развитие социальной  ситуации  в  семье,  классном  и школьном  коллективе,  городском  или сельском поселении;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ценностное  отношение  к  мужскому  или  женскому  гендеру  (своему социальному полу), знание и принятие правил полоролевого поведения в контексте традиционных моральных норм.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w:t>
      </w:r>
    </w:p>
    <w:p w:rsidR="00DD7433" w:rsidRPr="007047E8" w:rsidRDefault="00DD7433" w:rsidP="007047E8">
      <w:pPr>
        <w:spacing w:after="0"/>
        <w:jc w:val="both"/>
        <w:rPr>
          <w:rFonts w:cs="Times New Roman"/>
          <w:i/>
          <w:sz w:val="24"/>
          <w:szCs w:val="24"/>
        </w:rPr>
      </w:pPr>
      <w:r w:rsidRPr="007047E8">
        <w:rPr>
          <w:rFonts w:cs="Times New Roman"/>
          <w:i/>
          <w:sz w:val="24"/>
          <w:szCs w:val="24"/>
        </w:rPr>
        <w:t xml:space="preserve">Воспитание нравственных чувств, убеждений, этического сознания: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ценностное  отношение  к  школе,  своему  селу,  городу,  народу,  России,  к героическому  прошлому  и  настоящему  нашего  Отечества;  желание  продолжать героические традиции многонационального российского народа;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чувство  дружбы  к  представителям  всех  национальностей  Российской Федерации;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умение  сочетать личные и общественные интересы, дорожить  своей честью, честью  своей  семьи,  школы;  понимание  отношений  ответственной  зависимости людей  друг  от  друга;  установление  дружеских  взаимоотношений  в  коллективе, основанных на взаимопомощи и взаимной поддержке;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уважение  родителей,  понимание  сыновнего  долга  как  конституционной обязанности, уважительное отношение к старшим, доброжелательное отношение к сверстникам и младшим;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знание традиций своей семьи и школы, бережное отношение к ним;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понимание значения религиозных идеалов в жизни человека и общества, роли традиционных религий в развитии Российского государства, в истории и культуре нашей страны, общие представления о религиозной картине мира;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понимание  нравственной  сущности  правил  культуры  поведения,  общения  и речи,  умение  выполнять  их  независимо  от  внешнего  контроля,  умение преодолевать конфликты в общении;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готовность  сознательно  выполнять  правила  для  обучающихся,  понимание необходимости самодисциплины;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готовность  к  самоограничению  для  достижения  собственных  нравственных идеалов;  стремление  вырабатывать  и  осуществлять  личную  программу самовоспитания;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потребность в выработке волевых черт характера, способность ставить перед собой  общественно  значимые  цели,  желание  участвовать  в  их  достижении, способность объективно оценивать себя; </w:t>
      </w:r>
    </w:p>
    <w:p w:rsidR="00DD7433" w:rsidRPr="00352F97" w:rsidRDefault="00DD7433" w:rsidP="007047E8">
      <w:pPr>
        <w:spacing w:after="0"/>
        <w:jc w:val="both"/>
        <w:rPr>
          <w:rFonts w:cs="Times New Roman"/>
          <w:sz w:val="24"/>
          <w:szCs w:val="24"/>
        </w:rPr>
      </w:pPr>
      <w:r w:rsidRPr="00352F97">
        <w:rPr>
          <w:rFonts w:cs="Times New Roman"/>
          <w:sz w:val="24"/>
          <w:szCs w:val="24"/>
        </w:rPr>
        <w:lastRenderedPageBreak/>
        <w:t xml:space="preserve">• умение  устанавливать  со  сверстниками  другого  пола  дружеские,  гуманные, искренние  отношения,  основанные  на  нравственных  нормах;  стремление  к честности  и  скромности,  красоте  и  благородству  во  взаимоотношениях; нравственное представление о дружбе и любви;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понимание и сознательное принятие нравственных норм взаимоотношений в семье;  осознание  значения  семьи  для  жизни  человека,  его  личностного  и социального развитии, продолжения рода;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понимание  взаимосвязи  физического,  нравственного  (душевного)  и социально-психологического  здоровья  семьи  и  школьного  коллектива,  здоровья человека, влияния нравственности человека на его жизнь, здоровье, благополучие;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понимание  возможного  негативного  влияния  на  морально-психологическое состояние  человека  компьютерных  игр,  кино,  телевизионных  передач,  рекламы; умение противодействовать разрушительному влиянию информационной среды.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w:t>
      </w:r>
    </w:p>
    <w:p w:rsidR="00DD7433" w:rsidRPr="007047E8" w:rsidRDefault="00DD7433" w:rsidP="007047E8">
      <w:pPr>
        <w:spacing w:after="0"/>
        <w:jc w:val="both"/>
        <w:rPr>
          <w:rFonts w:cs="Times New Roman"/>
          <w:i/>
          <w:sz w:val="24"/>
          <w:szCs w:val="24"/>
        </w:rPr>
      </w:pPr>
      <w:r w:rsidRPr="007047E8">
        <w:rPr>
          <w:rFonts w:cs="Times New Roman"/>
          <w:i/>
          <w:sz w:val="24"/>
          <w:szCs w:val="24"/>
        </w:rPr>
        <w:t xml:space="preserve">Воспитание  экологической  культуры,  культуры  здорового  и  безопасного образа жизни: </w:t>
      </w:r>
    </w:p>
    <w:p w:rsidR="00DD7433" w:rsidRPr="00352F97" w:rsidRDefault="00DD7433" w:rsidP="007047E8">
      <w:pPr>
        <w:spacing w:after="0"/>
        <w:jc w:val="both"/>
        <w:rPr>
          <w:rFonts w:cs="Times New Roman"/>
          <w:sz w:val="24"/>
          <w:szCs w:val="24"/>
        </w:rPr>
      </w:pPr>
      <w:r w:rsidRPr="00352F97">
        <w:rPr>
          <w:rFonts w:cs="Times New Roman"/>
          <w:sz w:val="24"/>
          <w:szCs w:val="24"/>
        </w:rPr>
        <w:t>• ценностное  о</w:t>
      </w:r>
      <w:r w:rsidR="00F15EB9">
        <w:rPr>
          <w:rFonts w:cs="Times New Roman"/>
          <w:sz w:val="24"/>
          <w:szCs w:val="24"/>
        </w:rPr>
        <w:t>тношение  к  жизни  во  всех  её</w:t>
      </w:r>
      <w:r w:rsidRPr="00352F97">
        <w:rPr>
          <w:rFonts w:cs="Times New Roman"/>
          <w:sz w:val="24"/>
          <w:szCs w:val="24"/>
        </w:rPr>
        <w:t xml:space="preserve">  проявлениях,  качеству окружающей  среды,  своему  здоровью,  здоровью  родителей,  членов  своей  семьи, педагогов, сверстников;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осознание ценности  экологически целесообразного,  здорового и безопасного образа  жизни,  взаимной  связи  здоровья  человека  и  экологического  состояния окружающей  его  среды,  роли  экологической  культуры  в  обеспечении  личного  и общественного здоровья и безопасности;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начальный  опыт  участия  в  пропаганде  экологически  целесообразного поведения, в создании экологически безопасного уклада школьной жизни;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умение  придавать  экологическую  направленность  любой  деятельности, проекту; демонстрировать экологическое мышление и экологическую грамотность в разных формах деятельности;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знание  единства  и  взаимовлияния  различных  видов  здоровья  человека: физического,  физиологического,  психического,  социально-психологического, духовного,  репродуктивного,  их  обусловленности  внутренними  и  внешними факторами;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знание  основных  социальных  моделей,  правил  экологического  поведения, вариантов здорового образа жизни;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знание  норм  и  правил  экологической  этики,  законодательства  в  области экологии и здоровья;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знание традиций нравственно-этического отношения к природе и здоровью в культуре народов России;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знание  глобальной  взаимосвязи  и  взаимозависимости  природных  и социальных явлений;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умение выделять ценность экологической культуры, экологического качества окружающей среды, здоровья, здорового и безопасного образа жизни как целевой приоритет при организации собственной жизнедеятельности, при взаимодействии с людьми;  адекватно  использовать  знания  о  позитивных  и  негативных  факторах, влияющих на здоровье человека;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умение  анализировать  изменения  в  окружающей  среде  и  прогнозировать последствия этих изменений для природы и здоровья человека; </w:t>
      </w:r>
    </w:p>
    <w:p w:rsidR="00DD7433" w:rsidRPr="00352F97" w:rsidRDefault="00DD7433" w:rsidP="007047E8">
      <w:pPr>
        <w:spacing w:after="0"/>
        <w:jc w:val="both"/>
        <w:rPr>
          <w:rFonts w:cs="Times New Roman"/>
          <w:sz w:val="24"/>
          <w:szCs w:val="24"/>
        </w:rPr>
      </w:pPr>
      <w:r w:rsidRPr="00352F97">
        <w:rPr>
          <w:rFonts w:cs="Times New Roman"/>
          <w:sz w:val="24"/>
          <w:szCs w:val="24"/>
        </w:rPr>
        <w:lastRenderedPageBreak/>
        <w:t xml:space="preserve">• умение  устанавливать  причинно-следственные  связи  возникновения  и развития явлений в экосистемах; </w:t>
      </w:r>
    </w:p>
    <w:p w:rsidR="00DD7433" w:rsidRPr="00352F97" w:rsidRDefault="00DD7433" w:rsidP="007047E8">
      <w:pPr>
        <w:spacing w:after="0"/>
        <w:jc w:val="both"/>
        <w:rPr>
          <w:rFonts w:cs="Times New Roman"/>
          <w:sz w:val="24"/>
          <w:szCs w:val="24"/>
        </w:rPr>
      </w:pPr>
      <w:r w:rsidRPr="00352F97">
        <w:rPr>
          <w:rFonts w:cs="Times New Roman"/>
          <w:sz w:val="24"/>
          <w:szCs w:val="24"/>
        </w:rPr>
        <w:t>• умение строить с</w:t>
      </w:r>
      <w:r w:rsidR="00F15EB9">
        <w:rPr>
          <w:rFonts w:cs="Times New Roman"/>
          <w:sz w:val="24"/>
          <w:szCs w:val="24"/>
        </w:rPr>
        <w:t>вою деятельность и проекты с учё</w:t>
      </w:r>
      <w:r w:rsidRPr="00352F97">
        <w:rPr>
          <w:rFonts w:cs="Times New Roman"/>
          <w:sz w:val="24"/>
          <w:szCs w:val="24"/>
        </w:rPr>
        <w:t xml:space="preserve">том создаваемой нагрузки на социоприродное окружение;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знания  об  оздоровительном  влиянии  экологически  чистых  природных факторов на человека;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формирование личного опыта здоровьесберегающей деятельности;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знания  о  возможном  негативном  влиянии  компьютерных  игр,  телевидения, рекламы на здоровье человека;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резко  негативное  отношение  к  курению,  употреблению  алкогольных напитков,  наркотиков  и  других  психоактивных  веществ  (ПАВ);  отрицательное отношение  к  лицам  и  организациям,  пропагандирующим  курение  и  пьянство, распространяющим наркотики и другие ПАВ;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отрицательное  отношение  к  загрязнению  окружающей  среды, расточительному  расходованию  природных  ресурсов  и  энергии,  способность давать  нравственную  и  правовую  оценку  действиям,  ведущим  к  возникновению, развитию  или  решению  экологических  проблем  на  различных  территориях  и акваториях;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умение  противостоять  негативным  факторам,  способствующим  ухудшению здоровья;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понимание  важности физической  культуры  и  спорта  для  здоровья  человека, его образования, труда и творчества, всестороннего развития личности;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знание  и  выполнение  санитарно-гигиенических  правил,  соблюдение здоровьесберегающего режима дня;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умение  рационально  организовать  физическую  и  интеллектуальную деятельность,  оптимально  сочетать  труд  и  отдых,  различные  виды  активности  в целях  укрепления  физического,  духовного  и  социально-психологического здоровья;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проявление интереса к прогулкам на природе, подвижным играм, участию в спортивных  соревнованиях,  туристическим  походам,  занятиям  в  спортивных секциях, военизированным играм;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формирование  опыта  участия  в  общественно  значимых  делах  по  охране природы и заботе о личном здоровье и здоровье окружающих людей; </w:t>
      </w:r>
    </w:p>
    <w:p w:rsidR="00DD7433" w:rsidRPr="00352F97" w:rsidRDefault="00DD7433" w:rsidP="007047E8">
      <w:pPr>
        <w:spacing w:after="0"/>
        <w:jc w:val="both"/>
        <w:rPr>
          <w:rFonts w:cs="Times New Roman"/>
          <w:sz w:val="24"/>
          <w:szCs w:val="24"/>
        </w:rPr>
      </w:pPr>
      <w:r w:rsidRPr="00352F97">
        <w:rPr>
          <w:rFonts w:cs="Times New Roman"/>
          <w:sz w:val="24"/>
          <w:szCs w:val="24"/>
        </w:rPr>
        <w:t>• овладение  умением  сот</w:t>
      </w:r>
      <w:r w:rsidR="00F15EB9">
        <w:rPr>
          <w:rFonts w:cs="Times New Roman"/>
          <w:sz w:val="24"/>
          <w:szCs w:val="24"/>
        </w:rPr>
        <w:t>рудничества  (социального партнё</w:t>
      </w:r>
      <w:r w:rsidRPr="00352F97">
        <w:rPr>
          <w:rFonts w:cs="Times New Roman"/>
          <w:sz w:val="24"/>
          <w:szCs w:val="24"/>
        </w:rPr>
        <w:t xml:space="preserve">рства),  связанного  с решением местных экологических проблем и здоровьем людей;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опыт  участия  в  разработке  и  реализации  учебно-исследовательских комплексных проектов с выявлением в них проблем экологии и  здоровья и путей их решения.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w:t>
      </w:r>
    </w:p>
    <w:p w:rsidR="00DD7433" w:rsidRPr="004B756F" w:rsidRDefault="00DD7433" w:rsidP="007047E8">
      <w:pPr>
        <w:spacing w:after="0"/>
        <w:jc w:val="both"/>
        <w:rPr>
          <w:rFonts w:cs="Times New Roman"/>
          <w:i/>
          <w:sz w:val="24"/>
          <w:szCs w:val="24"/>
        </w:rPr>
      </w:pPr>
      <w:r w:rsidRPr="004B756F">
        <w:rPr>
          <w:rFonts w:cs="Times New Roman"/>
          <w:i/>
          <w:sz w:val="24"/>
          <w:szCs w:val="24"/>
        </w:rPr>
        <w:t xml:space="preserve">Воспитание  трудолюбия,  сознательного,  творческого  отношения  к образованию, труду и жизни, подготовка к сознательному выбору профессии: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понимание  необходимости  научных  знаний  для  развития  личности  и общества, их роли в жизни, труде, творчестве;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понимание нравственных основ образования;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начальный опыт применения знаний в труде, общественной жизни, в быту;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умение применять знания, умения и навыки для решения проектных и учебно-исследовательских задач;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самоопределение в области своих познавательных интересов;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умение  организовать  процесс  самообразования,  творчески  и  критически работать с информацией из разных источников; </w:t>
      </w:r>
    </w:p>
    <w:p w:rsidR="00DD7433" w:rsidRPr="00352F97" w:rsidRDefault="00DD7433" w:rsidP="007047E8">
      <w:pPr>
        <w:spacing w:after="0"/>
        <w:jc w:val="both"/>
        <w:rPr>
          <w:rFonts w:cs="Times New Roman"/>
          <w:sz w:val="24"/>
          <w:szCs w:val="24"/>
        </w:rPr>
      </w:pPr>
      <w:r w:rsidRPr="00352F97">
        <w:rPr>
          <w:rFonts w:cs="Times New Roman"/>
          <w:sz w:val="24"/>
          <w:szCs w:val="24"/>
        </w:rPr>
        <w:lastRenderedPageBreak/>
        <w:t xml:space="preserve">• начальный  опыт  разработки  и  реализации  индивидуальных  и  коллективных комплексных  учебно-исследовательских  проектов;  умение  работать  со сверстниками в проектных или учебно-исследовательских группах;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понимание важности непрерывного образования и самообразования в течение всей жизни;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осознание  нравственной  природы  труда,  его  роли  в  жизни  человека  и общества, в создании материальных, социальных и культурных благ;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знание  и  уважение  трудовых  традиций  своей  семьи,  трудовых  подвигов старших поколений;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умение  планировать  трудовую  деятельность,  рационально  использовать время,  информацию  и  материальные  ресурсы,  соблюдать  порядок  на  рабочем месте,  осуществлять  коллективную  работу,  в  том  числе  при  разработке  и реализации учебных и учебно-трудовых проектов;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начальный опыт участия в общественно значимых делах;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навыки  трудового  творческого  сотрудничества  со  сверстниками,  младшими детьми и взрослыми;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знания  о  разных  профессиях  и  их  требованиях  к  здоровью,  морально-психологическим качествам, знаниям и умениям человека;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сформированность  первоначальных  профессиональных  намерений  и интересов;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общие представления о трудовом законодательстве.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w:t>
      </w:r>
    </w:p>
    <w:p w:rsidR="00DD7433" w:rsidRPr="004B756F" w:rsidRDefault="00DD7433" w:rsidP="007047E8">
      <w:pPr>
        <w:spacing w:after="0"/>
        <w:jc w:val="both"/>
        <w:rPr>
          <w:rFonts w:cs="Times New Roman"/>
          <w:i/>
          <w:sz w:val="24"/>
          <w:szCs w:val="24"/>
        </w:rPr>
      </w:pPr>
      <w:r w:rsidRPr="004B756F">
        <w:rPr>
          <w:rFonts w:cs="Times New Roman"/>
          <w:i/>
          <w:sz w:val="24"/>
          <w:szCs w:val="24"/>
        </w:rPr>
        <w:t xml:space="preserve">Воспитание ценностного  отношения к прекрасному, формирование  основ эстетической культуры (эстетическое воспитание):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ценностное отношение к прекрасному;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понимание искусства как особой формы познания и преобразования мира;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способность  видеть  и  ценить  прекрасное  в  природе,  быту,  труде,  спорте  и творчестве людей, общественной жизни;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опыт  эстетических  переживаний,  наблюдений  эстетических  объектов  в природе и социуме, эстетического отношения к окружающему миру и самому себе;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представление об искусстве народов России;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опыт  эмоционального  постижения  народного  творчества,  этнокультурных традиций, фольклора народов России;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интерес  к  занятиям  творческого  характера,  различным  видам  искусства, художественной самодеятельности;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опыт  самореализации  в  различных  видах  творческой  деятельности,  умение выражать себя в доступных видах творчества; </w:t>
      </w:r>
    </w:p>
    <w:p w:rsidR="00DD7433" w:rsidRPr="00352F97" w:rsidRDefault="00DD7433" w:rsidP="007047E8">
      <w:pPr>
        <w:spacing w:after="0"/>
        <w:jc w:val="both"/>
        <w:rPr>
          <w:rFonts w:cs="Times New Roman"/>
          <w:sz w:val="24"/>
          <w:szCs w:val="24"/>
        </w:rPr>
      </w:pPr>
      <w:r w:rsidRPr="00352F97">
        <w:rPr>
          <w:rFonts w:cs="Times New Roman"/>
          <w:sz w:val="24"/>
          <w:szCs w:val="24"/>
        </w:rPr>
        <w:t xml:space="preserve">• опыт реализации эстетических ценностей в пространстве школы и семьи. </w:t>
      </w:r>
    </w:p>
    <w:p w:rsidR="00DD7433" w:rsidRPr="00352F97" w:rsidRDefault="00DD7433" w:rsidP="00DD7433">
      <w:pPr>
        <w:rPr>
          <w:rFonts w:cs="Times New Roman"/>
          <w:sz w:val="24"/>
          <w:szCs w:val="24"/>
        </w:rPr>
      </w:pPr>
      <w:r w:rsidRPr="00352F97">
        <w:rPr>
          <w:rFonts w:cs="Times New Roman"/>
          <w:sz w:val="24"/>
          <w:szCs w:val="24"/>
        </w:rPr>
        <w:t xml:space="preserve"> </w:t>
      </w:r>
    </w:p>
    <w:p w:rsidR="00DD7433" w:rsidRPr="004B756F" w:rsidRDefault="00DD7433" w:rsidP="004B756F">
      <w:pPr>
        <w:spacing w:after="0"/>
        <w:jc w:val="center"/>
        <w:rPr>
          <w:rFonts w:cs="Times New Roman"/>
          <w:b/>
          <w:sz w:val="24"/>
          <w:szCs w:val="24"/>
        </w:rPr>
      </w:pPr>
      <w:r w:rsidRPr="004B756F">
        <w:rPr>
          <w:rFonts w:cs="Times New Roman"/>
          <w:b/>
          <w:sz w:val="24"/>
          <w:szCs w:val="24"/>
        </w:rPr>
        <w:t>2.3.11.  Мониторинг  эффективности  реализации  образовательным</w:t>
      </w:r>
    </w:p>
    <w:p w:rsidR="00DD7433" w:rsidRPr="004B756F" w:rsidRDefault="00DD7433" w:rsidP="004B756F">
      <w:pPr>
        <w:spacing w:after="0"/>
        <w:jc w:val="center"/>
        <w:rPr>
          <w:rFonts w:cs="Times New Roman"/>
          <w:b/>
          <w:sz w:val="24"/>
          <w:szCs w:val="24"/>
        </w:rPr>
      </w:pPr>
      <w:r w:rsidRPr="004B756F">
        <w:rPr>
          <w:rFonts w:cs="Times New Roman"/>
          <w:b/>
          <w:sz w:val="24"/>
          <w:szCs w:val="24"/>
        </w:rPr>
        <w:t>учреждением Программы воспитания и социализации обучающихся</w:t>
      </w:r>
    </w:p>
    <w:p w:rsidR="00DD7433" w:rsidRPr="00352F97" w:rsidRDefault="00DD7433" w:rsidP="004B756F">
      <w:pPr>
        <w:spacing w:after="0"/>
        <w:jc w:val="both"/>
        <w:rPr>
          <w:rFonts w:cs="Times New Roman"/>
          <w:sz w:val="24"/>
          <w:szCs w:val="24"/>
        </w:rPr>
      </w:pPr>
      <w:r w:rsidRPr="00352F97">
        <w:rPr>
          <w:rFonts w:cs="Times New Roman"/>
          <w:sz w:val="24"/>
          <w:szCs w:val="24"/>
        </w:rPr>
        <w:t xml:space="preserve">Мониторинг  представляет  собой  систему  диагностических  исследований, направленных  на  комплексную  оценку  результатов  эффективности  реализации образовательным  учреждением  Программы  воспитания  и  социализации обучающихся. </w:t>
      </w:r>
    </w:p>
    <w:p w:rsidR="00DD7433" w:rsidRPr="00352F97" w:rsidRDefault="00DD7433" w:rsidP="004B756F">
      <w:pPr>
        <w:spacing w:after="0"/>
        <w:jc w:val="both"/>
        <w:rPr>
          <w:rFonts w:cs="Times New Roman"/>
          <w:sz w:val="24"/>
          <w:szCs w:val="24"/>
        </w:rPr>
      </w:pPr>
      <w:r w:rsidRPr="00352F97">
        <w:rPr>
          <w:rFonts w:cs="Times New Roman"/>
          <w:sz w:val="24"/>
          <w:szCs w:val="24"/>
        </w:rPr>
        <w:lastRenderedPageBreak/>
        <w:t xml:space="preserve">В  качестве  </w:t>
      </w:r>
      <w:r w:rsidRPr="004B756F">
        <w:rPr>
          <w:rFonts w:cs="Times New Roman"/>
          <w:b/>
          <w:sz w:val="24"/>
          <w:szCs w:val="24"/>
        </w:rPr>
        <w:t>основных  показателей</w:t>
      </w:r>
      <w:r w:rsidRPr="00352F97">
        <w:rPr>
          <w:rFonts w:cs="Times New Roman"/>
          <w:sz w:val="24"/>
          <w:szCs w:val="24"/>
        </w:rPr>
        <w:t xml:space="preserve">  и  объектов  исследования  эффективности реализации образовательным учреждением Программы воспитания и социализации обучающихся выступают: </w:t>
      </w:r>
    </w:p>
    <w:p w:rsidR="00DD7433" w:rsidRPr="00352F97" w:rsidRDefault="00DD7433" w:rsidP="004B756F">
      <w:pPr>
        <w:spacing w:after="0"/>
        <w:jc w:val="both"/>
        <w:rPr>
          <w:rFonts w:cs="Times New Roman"/>
          <w:sz w:val="24"/>
          <w:szCs w:val="24"/>
        </w:rPr>
      </w:pPr>
      <w:r w:rsidRPr="00352F97">
        <w:rPr>
          <w:rFonts w:cs="Times New Roman"/>
          <w:sz w:val="24"/>
          <w:szCs w:val="24"/>
        </w:rPr>
        <w:t xml:space="preserve">1. Особенности  развития  личностной,  социальной,  экологической,  трудовой (профессиональной) и здоровьесберегающей культуры обучающихся. </w:t>
      </w:r>
    </w:p>
    <w:p w:rsidR="00DD7433" w:rsidRPr="00352F97" w:rsidRDefault="00DD7433" w:rsidP="004B756F">
      <w:pPr>
        <w:spacing w:after="0"/>
        <w:jc w:val="both"/>
        <w:rPr>
          <w:rFonts w:cs="Times New Roman"/>
          <w:sz w:val="24"/>
          <w:szCs w:val="24"/>
        </w:rPr>
      </w:pPr>
      <w:r w:rsidRPr="00352F97">
        <w:rPr>
          <w:rFonts w:cs="Times New Roman"/>
          <w:sz w:val="24"/>
          <w:szCs w:val="24"/>
        </w:rPr>
        <w:t xml:space="preserve">2. Социально-педагогическая  среда,  общая  психологическая  атмосфера  и нравственный уклад школьной жизни в образовательном учреждении. </w:t>
      </w:r>
    </w:p>
    <w:p w:rsidR="00DD7433" w:rsidRPr="00352F97" w:rsidRDefault="00DD7433" w:rsidP="004B756F">
      <w:pPr>
        <w:spacing w:after="0"/>
        <w:jc w:val="both"/>
        <w:rPr>
          <w:rFonts w:cs="Times New Roman"/>
          <w:sz w:val="24"/>
          <w:szCs w:val="24"/>
        </w:rPr>
      </w:pPr>
      <w:r w:rsidRPr="00352F97">
        <w:rPr>
          <w:rFonts w:cs="Times New Roman"/>
          <w:sz w:val="24"/>
          <w:szCs w:val="24"/>
        </w:rPr>
        <w:t xml:space="preserve">3. Особенности  детско-родительских  отношений  и  степень  включѐнности родителей  (законных  представителей)  в  образовательный  и  воспитательный процесс. </w:t>
      </w:r>
    </w:p>
    <w:p w:rsidR="00DD7433" w:rsidRPr="00352F97" w:rsidRDefault="00DD7433" w:rsidP="004B756F">
      <w:pPr>
        <w:spacing w:after="0"/>
        <w:jc w:val="both"/>
        <w:rPr>
          <w:rFonts w:cs="Times New Roman"/>
          <w:sz w:val="24"/>
          <w:szCs w:val="24"/>
        </w:rPr>
      </w:pPr>
      <w:r w:rsidRPr="004B756F">
        <w:rPr>
          <w:rFonts w:cs="Times New Roman"/>
          <w:b/>
          <w:sz w:val="24"/>
          <w:szCs w:val="24"/>
        </w:rPr>
        <w:t>Основные  принципы  организации  мониторинга</w:t>
      </w:r>
      <w:r w:rsidRPr="00352F97">
        <w:rPr>
          <w:rFonts w:cs="Times New Roman"/>
          <w:sz w:val="24"/>
          <w:szCs w:val="24"/>
        </w:rPr>
        <w:t xml:space="preserve">  эффективности  реализации образовательным  учреждением  Программы  воспитания  и  социализации обучающихся: </w:t>
      </w:r>
    </w:p>
    <w:p w:rsidR="00DD7433" w:rsidRPr="00352F97" w:rsidRDefault="00DD7433" w:rsidP="004B756F">
      <w:pPr>
        <w:spacing w:after="0"/>
        <w:jc w:val="both"/>
        <w:rPr>
          <w:rFonts w:cs="Times New Roman"/>
          <w:sz w:val="24"/>
          <w:szCs w:val="24"/>
        </w:rPr>
      </w:pPr>
      <w:r w:rsidRPr="00352F97">
        <w:rPr>
          <w:rFonts w:cs="Times New Roman"/>
          <w:sz w:val="24"/>
          <w:szCs w:val="24"/>
        </w:rPr>
        <w:t xml:space="preserve">— </w:t>
      </w:r>
      <w:r w:rsidRPr="004B756F">
        <w:rPr>
          <w:rFonts w:cs="Times New Roman"/>
          <w:i/>
          <w:sz w:val="24"/>
          <w:szCs w:val="24"/>
        </w:rPr>
        <w:t>принцип  системности</w:t>
      </w:r>
      <w:r w:rsidRPr="00352F97">
        <w:rPr>
          <w:rFonts w:cs="Times New Roman"/>
          <w:sz w:val="24"/>
          <w:szCs w:val="24"/>
        </w:rPr>
        <w:t xml:space="preserve">  предполагает  изучение  планируемых  результатов развития  обучающихся  в  качестве  составных  (системных)  элементов  общего процесса воспитания и социализации обучающихся; </w:t>
      </w:r>
    </w:p>
    <w:p w:rsidR="00DD7433" w:rsidRPr="00352F97" w:rsidRDefault="00DD7433" w:rsidP="004B756F">
      <w:pPr>
        <w:spacing w:after="0"/>
        <w:jc w:val="both"/>
        <w:rPr>
          <w:rFonts w:cs="Times New Roman"/>
          <w:sz w:val="24"/>
          <w:szCs w:val="24"/>
        </w:rPr>
      </w:pPr>
      <w:r w:rsidRPr="00352F97">
        <w:rPr>
          <w:rFonts w:cs="Times New Roman"/>
          <w:sz w:val="24"/>
          <w:szCs w:val="24"/>
        </w:rPr>
        <w:t xml:space="preserve">— </w:t>
      </w:r>
      <w:r w:rsidRPr="004B756F">
        <w:rPr>
          <w:rFonts w:cs="Times New Roman"/>
          <w:i/>
          <w:sz w:val="24"/>
          <w:szCs w:val="24"/>
        </w:rPr>
        <w:t>принцип  личностно-социально-деятельностного  подхода</w:t>
      </w:r>
      <w:r w:rsidRPr="00352F97">
        <w:rPr>
          <w:rFonts w:cs="Times New Roman"/>
          <w:sz w:val="24"/>
          <w:szCs w:val="24"/>
        </w:rPr>
        <w:t xml:space="preserve">  ориентирует исследование  эффективности  деятельности  образовательного  учреждения  на изучение процесса воспитания и социализации обучающихся в единстве основных социальных факторов их развития — социальной среды, воспи</w:t>
      </w:r>
      <w:r w:rsidR="00F15EB9">
        <w:rPr>
          <w:rFonts w:cs="Times New Roman"/>
          <w:sz w:val="24"/>
          <w:szCs w:val="24"/>
        </w:rPr>
        <w:t>тания, деятельности личности, её</w:t>
      </w:r>
      <w:r w:rsidRPr="00352F97">
        <w:rPr>
          <w:rFonts w:cs="Times New Roman"/>
          <w:sz w:val="24"/>
          <w:szCs w:val="24"/>
        </w:rPr>
        <w:t xml:space="preserve"> внутренней активности; </w:t>
      </w:r>
    </w:p>
    <w:p w:rsidR="00DD7433" w:rsidRPr="00352F97" w:rsidRDefault="00DD7433" w:rsidP="004B756F">
      <w:pPr>
        <w:spacing w:after="0"/>
        <w:jc w:val="both"/>
        <w:rPr>
          <w:rFonts w:cs="Times New Roman"/>
          <w:sz w:val="24"/>
          <w:szCs w:val="24"/>
        </w:rPr>
      </w:pPr>
      <w:r w:rsidRPr="00352F97">
        <w:rPr>
          <w:rFonts w:cs="Times New Roman"/>
          <w:sz w:val="24"/>
          <w:szCs w:val="24"/>
        </w:rPr>
        <w:t xml:space="preserve">— </w:t>
      </w:r>
      <w:r w:rsidRPr="004B756F">
        <w:rPr>
          <w:rFonts w:cs="Times New Roman"/>
          <w:i/>
          <w:sz w:val="24"/>
          <w:szCs w:val="24"/>
        </w:rPr>
        <w:t>принцип  объективности</w:t>
      </w:r>
      <w:r w:rsidRPr="00352F97">
        <w:rPr>
          <w:rFonts w:cs="Times New Roman"/>
          <w:sz w:val="24"/>
          <w:szCs w:val="24"/>
        </w:rPr>
        <w:t xml:space="preserve">  предполагает  формализованность  оценки (независимость  исследования  и  интерпретации  данных)  и  предусматривает необходимость  принимать  все  меры  для  исключения  пристрастий,  личных взглядов,  предубеждений,  корпоративной  солидарности  и  недостаточной профессиональной компетентности специалистов в процессе исследования; </w:t>
      </w:r>
    </w:p>
    <w:p w:rsidR="00DD7433" w:rsidRPr="00352F97" w:rsidRDefault="00DD7433" w:rsidP="004B756F">
      <w:pPr>
        <w:spacing w:after="0"/>
        <w:jc w:val="both"/>
        <w:rPr>
          <w:rFonts w:cs="Times New Roman"/>
          <w:sz w:val="24"/>
          <w:szCs w:val="24"/>
        </w:rPr>
      </w:pPr>
      <w:r w:rsidRPr="00352F97">
        <w:rPr>
          <w:rFonts w:cs="Times New Roman"/>
          <w:sz w:val="24"/>
          <w:szCs w:val="24"/>
        </w:rPr>
        <w:t xml:space="preserve">— </w:t>
      </w:r>
      <w:r w:rsidRPr="004B756F">
        <w:rPr>
          <w:rFonts w:cs="Times New Roman"/>
          <w:i/>
          <w:sz w:val="24"/>
          <w:szCs w:val="24"/>
        </w:rPr>
        <w:t>принцип  детерминизма</w:t>
      </w:r>
      <w:r w:rsidRPr="00352F97">
        <w:rPr>
          <w:rFonts w:cs="Times New Roman"/>
          <w:sz w:val="24"/>
          <w:szCs w:val="24"/>
        </w:rPr>
        <w:t xml:space="preserve">  (причинной  обусловленности)  указывает  на обусловленность,  взаимодействие  и  влияние  различных  социальных,  педагогических  и  психологических  факторов  на  воспитание  и  социализацию обучающихся; </w:t>
      </w:r>
    </w:p>
    <w:p w:rsidR="004B756F" w:rsidRDefault="00DD7433" w:rsidP="004B756F">
      <w:pPr>
        <w:spacing w:after="0"/>
        <w:jc w:val="both"/>
        <w:rPr>
          <w:rFonts w:cs="Times New Roman"/>
          <w:sz w:val="24"/>
          <w:szCs w:val="24"/>
        </w:rPr>
      </w:pPr>
      <w:r w:rsidRPr="00352F97">
        <w:rPr>
          <w:rFonts w:cs="Times New Roman"/>
          <w:sz w:val="24"/>
          <w:szCs w:val="24"/>
        </w:rPr>
        <w:t xml:space="preserve">— </w:t>
      </w:r>
      <w:r w:rsidRPr="004B756F">
        <w:rPr>
          <w:rFonts w:cs="Times New Roman"/>
          <w:i/>
          <w:sz w:val="24"/>
          <w:szCs w:val="24"/>
        </w:rPr>
        <w:t>принцип  признания</w:t>
      </w:r>
      <w:r w:rsidRPr="00352F97">
        <w:rPr>
          <w:rFonts w:cs="Times New Roman"/>
          <w:sz w:val="24"/>
          <w:szCs w:val="24"/>
        </w:rPr>
        <w:t xml:space="preserve">  безусловного  уважения  прав  —  предполагает  отказ  от прямых негативных оценок и личностных характеристик обучающихся. </w:t>
      </w:r>
    </w:p>
    <w:p w:rsidR="00DD7433" w:rsidRDefault="00DD7433" w:rsidP="004B756F">
      <w:pPr>
        <w:spacing w:after="0"/>
        <w:jc w:val="both"/>
        <w:rPr>
          <w:rFonts w:cs="Times New Roman"/>
          <w:sz w:val="24"/>
          <w:szCs w:val="24"/>
        </w:rPr>
      </w:pPr>
      <w:r w:rsidRPr="00352F97">
        <w:rPr>
          <w:rFonts w:cs="Times New Roman"/>
          <w:sz w:val="24"/>
          <w:szCs w:val="24"/>
        </w:rPr>
        <w:t xml:space="preserve">Образовательное учреждение должно соблюдать моральные и правовые нормы исследования,  создавать  условия  для  проведения  мониторинга  эффективности реализации образовательным учреждением Программы воспитания и социализации обучающихся. </w:t>
      </w:r>
    </w:p>
    <w:p w:rsidR="004B756F" w:rsidRPr="00352F97" w:rsidRDefault="004B756F" w:rsidP="004B756F">
      <w:pPr>
        <w:spacing w:after="0"/>
        <w:jc w:val="both"/>
        <w:rPr>
          <w:rFonts w:cs="Times New Roman"/>
          <w:sz w:val="24"/>
          <w:szCs w:val="24"/>
        </w:rPr>
      </w:pPr>
    </w:p>
    <w:p w:rsidR="00DD7433" w:rsidRPr="004B756F" w:rsidRDefault="00DD7433" w:rsidP="004B756F">
      <w:pPr>
        <w:spacing w:after="0"/>
        <w:jc w:val="center"/>
        <w:rPr>
          <w:rFonts w:cs="Times New Roman"/>
          <w:b/>
          <w:sz w:val="24"/>
          <w:szCs w:val="24"/>
        </w:rPr>
      </w:pPr>
      <w:r w:rsidRPr="004B756F">
        <w:rPr>
          <w:rFonts w:cs="Times New Roman"/>
          <w:b/>
          <w:sz w:val="24"/>
          <w:szCs w:val="24"/>
        </w:rPr>
        <w:t>2.3.12.  Методологический  инструментарий  мониторинга  воспитания  и</w:t>
      </w:r>
    </w:p>
    <w:p w:rsidR="00DD7433" w:rsidRPr="004B756F" w:rsidRDefault="00DD7433" w:rsidP="004B756F">
      <w:pPr>
        <w:spacing w:after="0"/>
        <w:jc w:val="center"/>
        <w:rPr>
          <w:rFonts w:cs="Times New Roman"/>
          <w:b/>
          <w:sz w:val="24"/>
          <w:szCs w:val="24"/>
        </w:rPr>
      </w:pPr>
      <w:r w:rsidRPr="004B756F">
        <w:rPr>
          <w:rFonts w:cs="Times New Roman"/>
          <w:b/>
          <w:sz w:val="24"/>
          <w:szCs w:val="24"/>
        </w:rPr>
        <w:t>социализации обучающихся</w:t>
      </w:r>
    </w:p>
    <w:p w:rsidR="00DD7433" w:rsidRPr="00352F97" w:rsidRDefault="00DD7433" w:rsidP="004B756F">
      <w:pPr>
        <w:spacing w:after="0"/>
        <w:jc w:val="both"/>
        <w:rPr>
          <w:rFonts w:cs="Times New Roman"/>
          <w:sz w:val="24"/>
          <w:szCs w:val="24"/>
        </w:rPr>
      </w:pPr>
      <w:r w:rsidRPr="00352F97">
        <w:rPr>
          <w:rFonts w:cs="Times New Roman"/>
          <w:sz w:val="24"/>
          <w:szCs w:val="24"/>
        </w:rPr>
        <w:t xml:space="preserve">Методологический  инструментарий  мониторинга  воспитания  и  социализации обучающихся предусматривает использование следующих методов: </w:t>
      </w:r>
    </w:p>
    <w:p w:rsidR="00DD7433" w:rsidRPr="00352F97" w:rsidRDefault="00DD7433" w:rsidP="004B756F">
      <w:pPr>
        <w:spacing w:after="0"/>
        <w:jc w:val="both"/>
        <w:rPr>
          <w:rFonts w:cs="Times New Roman"/>
          <w:sz w:val="24"/>
          <w:szCs w:val="24"/>
        </w:rPr>
      </w:pPr>
      <w:r w:rsidRPr="004B756F">
        <w:rPr>
          <w:rFonts w:cs="Times New Roman"/>
          <w:b/>
          <w:sz w:val="24"/>
          <w:szCs w:val="24"/>
        </w:rPr>
        <w:t xml:space="preserve">Тестирование </w:t>
      </w:r>
      <w:r w:rsidRPr="00352F97">
        <w:rPr>
          <w:rFonts w:cs="Times New Roman"/>
          <w:sz w:val="24"/>
          <w:szCs w:val="24"/>
        </w:rPr>
        <w:t xml:space="preserve"> (метод  тестов)  —  исследовательский  метод,  позволяющий выявить  степень  соответствия  планируемых  и  реально  достигаемых  результатов воспитания  и </w:t>
      </w:r>
      <w:r w:rsidR="00F15EB9">
        <w:rPr>
          <w:rFonts w:cs="Times New Roman"/>
          <w:sz w:val="24"/>
          <w:szCs w:val="24"/>
        </w:rPr>
        <w:t xml:space="preserve"> социализации  обучающихся  путё</w:t>
      </w:r>
      <w:r w:rsidRPr="00352F97">
        <w:rPr>
          <w:rFonts w:cs="Times New Roman"/>
          <w:sz w:val="24"/>
          <w:szCs w:val="24"/>
        </w:rPr>
        <w:t xml:space="preserve">м  анализа  результатов  и  способов выполнения обучающимися ряда специально разработанных заданий. </w:t>
      </w:r>
    </w:p>
    <w:p w:rsidR="00DD7433" w:rsidRPr="00352F97" w:rsidRDefault="00DD7433" w:rsidP="004B756F">
      <w:pPr>
        <w:spacing w:after="0"/>
        <w:jc w:val="both"/>
        <w:rPr>
          <w:rFonts w:cs="Times New Roman"/>
          <w:sz w:val="24"/>
          <w:szCs w:val="24"/>
        </w:rPr>
      </w:pPr>
      <w:r w:rsidRPr="004B756F">
        <w:rPr>
          <w:rFonts w:cs="Times New Roman"/>
          <w:b/>
          <w:sz w:val="24"/>
          <w:szCs w:val="24"/>
        </w:rPr>
        <w:t>Опрос</w:t>
      </w:r>
      <w:r w:rsidRPr="00352F97">
        <w:rPr>
          <w:rFonts w:cs="Times New Roman"/>
          <w:sz w:val="24"/>
          <w:szCs w:val="24"/>
        </w:rPr>
        <w:t xml:space="preserve">  — </w:t>
      </w:r>
      <w:r w:rsidR="00F15EB9">
        <w:rPr>
          <w:rFonts w:cs="Times New Roman"/>
          <w:sz w:val="24"/>
          <w:szCs w:val="24"/>
        </w:rPr>
        <w:t xml:space="preserve"> получение  информации,  заключё</w:t>
      </w:r>
      <w:r w:rsidRPr="00352F97">
        <w:rPr>
          <w:rFonts w:cs="Times New Roman"/>
          <w:sz w:val="24"/>
          <w:szCs w:val="24"/>
        </w:rPr>
        <w:t xml:space="preserve">нной  в  словесных  сообщениях обучающихся.  Для  оценки  эффективности  деятельности  образовательного учреждения  по  воспитанию  и  социализации  обучающихся  используются следующие виды опроса: </w:t>
      </w:r>
    </w:p>
    <w:p w:rsidR="00DD7433" w:rsidRPr="00352F97" w:rsidRDefault="00DD7433" w:rsidP="004B756F">
      <w:pPr>
        <w:spacing w:after="0"/>
        <w:jc w:val="both"/>
        <w:rPr>
          <w:rFonts w:cs="Times New Roman"/>
          <w:sz w:val="24"/>
          <w:szCs w:val="24"/>
        </w:rPr>
      </w:pPr>
      <w:r w:rsidRPr="00352F97">
        <w:rPr>
          <w:rFonts w:cs="Times New Roman"/>
          <w:sz w:val="24"/>
          <w:szCs w:val="24"/>
        </w:rPr>
        <w:lastRenderedPageBreak/>
        <w:t xml:space="preserve">• </w:t>
      </w:r>
      <w:r w:rsidRPr="004B756F">
        <w:rPr>
          <w:rFonts w:cs="Times New Roman"/>
          <w:i/>
          <w:sz w:val="24"/>
          <w:szCs w:val="24"/>
        </w:rPr>
        <w:t>анкетирование</w:t>
      </w:r>
      <w:r w:rsidRPr="00352F97">
        <w:rPr>
          <w:rFonts w:cs="Times New Roman"/>
          <w:sz w:val="24"/>
          <w:szCs w:val="24"/>
        </w:rPr>
        <w:t xml:space="preserve">  —  эмпирический  социально-психологический  метод получения  информации  на  основании  ответов  обучающихся  на  специально подготовленные вопросы анкеты; </w:t>
      </w:r>
    </w:p>
    <w:p w:rsidR="00DD7433" w:rsidRPr="00352F97" w:rsidRDefault="00DD7433" w:rsidP="004B756F">
      <w:pPr>
        <w:spacing w:after="0"/>
        <w:jc w:val="both"/>
        <w:rPr>
          <w:rFonts w:cs="Times New Roman"/>
          <w:sz w:val="24"/>
          <w:szCs w:val="24"/>
        </w:rPr>
      </w:pPr>
      <w:r w:rsidRPr="00352F97">
        <w:rPr>
          <w:rFonts w:cs="Times New Roman"/>
          <w:sz w:val="24"/>
          <w:szCs w:val="24"/>
        </w:rPr>
        <w:t xml:space="preserve">• </w:t>
      </w:r>
      <w:r w:rsidRPr="004B756F">
        <w:rPr>
          <w:rFonts w:cs="Times New Roman"/>
          <w:i/>
          <w:sz w:val="24"/>
          <w:szCs w:val="24"/>
        </w:rPr>
        <w:t>интервью</w:t>
      </w:r>
      <w:r w:rsidRPr="00352F97">
        <w:rPr>
          <w:rFonts w:cs="Times New Roman"/>
          <w:sz w:val="24"/>
          <w:szCs w:val="24"/>
        </w:rPr>
        <w:t xml:space="preserve">  —  вербально-коммуникативный  метод,  предполагающий проведение  разговора  между  исследователем  и  обучающимися  по  заранее разработанному  плану,  составленному  в  соответствии  с  задачами  исследования процесса  воспитания  и  социализации  обучающихся.  В  ходе  интервью исследователь  не  высказывает  своего мнения  и  открыто  не  демонстрирует  своей личной  оценки  ответов  обучающихся  или  за</w:t>
      </w:r>
      <w:r w:rsidR="00F15EB9">
        <w:rPr>
          <w:rFonts w:cs="Times New Roman"/>
          <w:sz w:val="24"/>
          <w:szCs w:val="24"/>
        </w:rPr>
        <w:t>даваемых  вопросов,  что  создаё</w:t>
      </w:r>
      <w:r w:rsidRPr="00352F97">
        <w:rPr>
          <w:rFonts w:cs="Times New Roman"/>
          <w:sz w:val="24"/>
          <w:szCs w:val="24"/>
        </w:rPr>
        <w:t xml:space="preserve">т благоприятную  атмосферу  общения  и  условия  для  получения  более  достоверных результатов; </w:t>
      </w:r>
    </w:p>
    <w:p w:rsidR="00DD7433" w:rsidRPr="00352F97" w:rsidRDefault="00DD7433" w:rsidP="004B756F">
      <w:pPr>
        <w:spacing w:after="0"/>
        <w:jc w:val="both"/>
        <w:rPr>
          <w:rFonts w:cs="Times New Roman"/>
          <w:sz w:val="24"/>
          <w:szCs w:val="24"/>
        </w:rPr>
      </w:pPr>
      <w:r w:rsidRPr="00352F97">
        <w:rPr>
          <w:rFonts w:cs="Times New Roman"/>
          <w:sz w:val="24"/>
          <w:szCs w:val="24"/>
        </w:rPr>
        <w:t xml:space="preserve">• </w:t>
      </w:r>
      <w:r w:rsidRPr="004B756F">
        <w:rPr>
          <w:rFonts w:cs="Times New Roman"/>
          <w:i/>
          <w:sz w:val="24"/>
          <w:szCs w:val="24"/>
        </w:rPr>
        <w:t>беседа</w:t>
      </w:r>
      <w:r w:rsidRPr="00352F97">
        <w:rPr>
          <w:rFonts w:cs="Times New Roman"/>
          <w:sz w:val="24"/>
          <w:szCs w:val="24"/>
        </w:rPr>
        <w:t xml:space="preserve"> — специфический метод исследования, заключающийся в проведении тематически  направленного  диалога  между  исследователем  и  обучающимися  с целью получения сведений об особенностях процесса воспитания и социализации обучающихся. </w:t>
      </w:r>
    </w:p>
    <w:p w:rsidR="00DD7433" w:rsidRPr="00352F97" w:rsidRDefault="00DD7433" w:rsidP="004B756F">
      <w:pPr>
        <w:spacing w:after="0"/>
        <w:jc w:val="both"/>
        <w:rPr>
          <w:rFonts w:cs="Times New Roman"/>
          <w:sz w:val="24"/>
          <w:szCs w:val="24"/>
        </w:rPr>
      </w:pPr>
      <w:r w:rsidRPr="004B756F">
        <w:rPr>
          <w:rFonts w:cs="Times New Roman"/>
          <w:b/>
          <w:sz w:val="24"/>
          <w:szCs w:val="24"/>
        </w:rPr>
        <w:t>Психолого-педагогическое  наблюдение</w:t>
      </w:r>
      <w:r w:rsidRPr="00352F97">
        <w:rPr>
          <w:rFonts w:cs="Times New Roman"/>
          <w:sz w:val="24"/>
          <w:szCs w:val="24"/>
        </w:rPr>
        <w:t xml:space="preserve">  —  описательный  психолого-педагогический  метод  исследования,  заключающийся  в  целенаправленном восприятии  и  фиксации  особенностей,  закономерностей  развития  и  воспитания обучающихся.  В  рамках  мониторинга  предусматривается  использование следующих видов наблюдения: </w:t>
      </w:r>
    </w:p>
    <w:p w:rsidR="00DD7433" w:rsidRPr="00352F97" w:rsidRDefault="00DD7433" w:rsidP="004B756F">
      <w:pPr>
        <w:spacing w:after="0"/>
        <w:jc w:val="both"/>
        <w:rPr>
          <w:rFonts w:cs="Times New Roman"/>
          <w:sz w:val="24"/>
          <w:szCs w:val="24"/>
        </w:rPr>
      </w:pPr>
      <w:r w:rsidRPr="00352F97">
        <w:rPr>
          <w:rFonts w:cs="Times New Roman"/>
          <w:sz w:val="24"/>
          <w:szCs w:val="24"/>
        </w:rPr>
        <w:t xml:space="preserve">• </w:t>
      </w:r>
      <w:r w:rsidRPr="004B756F">
        <w:rPr>
          <w:rFonts w:cs="Times New Roman"/>
          <w:i/>
          <w:sz w:val="24"/>
          <w:szCs w:val="24"/>
        </w:rPr>
        <w:t>включѐнное  наблюдение</w:t>
      </w:r>
      <w:r w:rsidRPr="00352F97">
        <w:rPr>
          <w:rFonts w:cs="Times New Roman"/>
          <w:sz w:val="24"/>
          <w:szCs w:val="24"/>
        </w:rPr>
        <w:t xml:space="preserve"> —  наблюдатель  находится  в  реальных  деловых  или неформальных  отношениях  с  обучающимися,  за  которыми  он  наблюдает  и которых он оценивает; </w:t>
      </w:r>
    </w:p>
    <w:p w:rsidR="00DD7433" w:rsidRPr="00352F97" w:rsidRDefault="00DD7433" w:rsidP="004B756F">
      <w:pPr>
        <w:spacing w:after="0"/>
        <w:jc w:val="both"/>
        <w:rPr>
          <w:rFonts w:cs="Times New Roman"/>
          <w:sz w:val="24"/>
          <w:szCs w:val="24"/>
        </w:rPr>
      </w:pPr>
      <w:r w:rsidRPr="00352F97">
        <w:rPr>
          <w:rFonts w:cs="Times New Roman"/>
          <w:sz w:val="24"/>
          <w:szCs w:val="24"/>
        </w:rPr>
        <w:t xml:space="preserve">• узкоспециальное  наблюдение  —  направлено  на  фиксирование  строго определѐнных  параметров  (психолого-педагогических  явлений)  воспитания  и социализации обучающихся.  </w:t>
      </w:r>
    </w:p>
    <w:p w:rsidR="00DD7433" w:rsidRPr="00352F97" w:rsidRDefault="00DD7433" w:rsidP="004B756F">
      <w:pPr>
        <w:spacing w:after="0"/>
        <w:jc w:val="both"/>
        <w:rPr>
          <w:rFonts w:cs="Times New Roman"/>
          <w:sz w:val="24"/>
          <w:szCs w:val="24"/>
        </w:rPr>
      </w:pPr>
      <w:r w:rsidRPr="004B756F">
        <w:rPr>
          <w:rFonts w:cs="Times New Roman"/>
          <w:b/>
          <w:sz w:val="24"/>
          <w:szCs w:val="24"/>
        </w:rPr>
        <w:t xml:space="preserve">Особо  следует  выделить  психолого-педагогический  эксперимент  как основной метод исследования воспитания и социализации обучающихся. </w:t>
      </w:r>
      <w:r w:rsidRPr="00352F97">
        <w:rPr>
          <w:rFonts w:cs="Times New Roman"/>
          <w:sz w:val="24"/>
          <w:szCs w:val="24"/>
        </w:rPr>
        <w:t xml:space="preserve">В  рамках  мониторинга  психолого-педагогическое  исследование предусматривает  внедрение  в  педагогическую  практику  комплекса  различных самостоятельных  эмпирических  методов  исследования,  направленных  на  оценку эффективности  работы  образовательного  учреждения  по  воспитанию  и социализации обучающихся. Основной  целью  исследования  является  изучение  динамики  процесса воспитания и социализации обучающихся в условиях специально организованной воспитательной деятельности (разработанная школой Программа). В  рамках  психолого-педагогического  исследования  следует  выделить  три этапа. </w:t>
      </w:r>
    </w:p>
    <w:p w:rsidR="00DD7433" w:rsidRPr="00352F97" w:rsidRDefault="00DD7433" w:rsidP="004B756F">
      <w:pPr>
        <w:spacing w:after="0"/>
        <w:jc w:val="both"/>
        <w:rPr>
          <w:rFonts w:cs="Times New Roman"/>
          <w:sz w:val="24"/>
          <w:szCs w:val="24"/>
        </w:rPr>
      </w:pPr>
      <w:r w:rsidRPr="004B756F">
        <w:rPr>
          <w:rFonts w:cs="Times New Roman"/>
          <w:b/>
          <w:sz w:val="24"/>
          <w:szCs w:val="24"/>
        </w:rPr>
        <w:t>Этап 1</w:t>
      </w:r>
      <w:r w:rsidRPr="00352F97">
        <w:rPr>
          <w:rFonts w:cs="Times New Roman"/>
          <w:sz w:val="24"/>
          <w:szCs w:val="24"/>
        </w:rPr>
        <w:t xml:space="preserve">.  </w:t>
      </w:r>
      <w:r w:rsidRPr="004B756F">
        <w:rPr>
          <w:rFonts w:cs="Times New Roman"/>
          <w:i/>
          <w:sz w:val="24"/>
          <w:szCs w:val="24"/>
        </w:rPr>
        <w:t>Контрольный  этап  исследования</w:t>
      </w:r>
      <w:r w:rsidRPr="00352F97">
        <w:rPr>
          <w:rFonts w:cs="Times New Roman"/>
          <w:sz w:val="24"/>
          <w:szCs w:val="24"/>
        </w:rPr>
        <w:t xml:space="preserve">  (диагностический  срез) ориентирован  на  сбор  данных  социального  и  психолого-педагогического исследований  до  реализации  образовательным  учреждением  Программы воспитания и социализации обучающихся. </w:t>
      </w:r>
    </w:p>
    <w:p w:rsidR="00DD7433" w:rsidRPr="00352F97" w:rsidRDefault="00DD7433" w:rsidP="004B756F">
      <w:pPr>
        <w:spacing w:after="0"/>
        <w:jc w:val="both"/>
        <w:rPr>
          <w:rFonts w:cs="Times New Roman"/>
          <w:sz w:val="24"/>
          <w:szCs w:val="24"/>
        </w:rPr>
      </w:pPr>
      <w:r w:rsidRPr="004B756F">
        <w:rPr>
          <w:rFonts w:cs="Times New Roman"/>
          <w:b/>
          <w:sz w:val="24"/>
          <w:szCs w:val="24"/>
        </w:rPr>
        <w:t>Этап 2.</w:t>
      </w:r>
      <w:r w:rsidRPr="00352F97">
        <w:rPr>
          <w:rFonts w:cs="Times New Roman"/>
          <w:sz w:val="24"/>
          <w:szCs w:val="24"/>
        </w:rPr>
        <w:t xml:space="preserve">  </w:t>
      </w:r>
      <w:r w:rsidRPr="004B756F">
        <w:rPr>
          <w:rFonts w:cs="Times New Roman"/>
          <w:i/>
          <w:sz w:val="24"/>
          <w:szCs w:val="24"/>
        </w:rPr>
        <w:t>Формирующий  этап  исследования</w:t>
      </w:r>
      <w:r w:rsidRPr="00352F97">
        <w:rPr>
          <w:rFonts w:cs="Times New Roman"/>
          <w:sz w:val="24"/>
          <w:szCs w:val="24"/>
        </w:rPr>
        <w:t xml:space="preserve">  предполагает  реализацию образовательным  учреждением  основных  направлений  Программы  воспитания  и социализации обучающихся. </w:t>
      </w:r>
    </w:p>
    <w:p w:rsidR="00DD7433" w:rsidRPr="00352F97" w:rsidRDefault="00DD7433" w:rsidP="004B756F">
      <w:pPr>
        <w:spacing w:after="0"/>
        <w:jc w:val="both"/>
        <w:rPr>
          <w:rFonts w:cs="Times New Roman"/>
          <w:sz w:val="24"/>
          <w:szCs w:val="24"/>
        </w:rPr>
      </w:pPr>
      <w:r w:rsidRPr="004B756F">
        <w:rPr>
          <w:rFonts w:cs="Times New Roman"/>
          <w:b/>
          <w:sz w:val="24"/>
          <w:szCs w:val="24"/>
        </w:rPr>
        <w:t>Этап 3.</w:t>
      </w:r>
      <w:r w:rsidRPr="00352F97">
        <w:rPr>
          <w:rFonts w:cs="Times New Roman"/>
          <w:sz w:val="24"/>
          <w:szCs w:val="24"/>
        </w:rPr>
        <w:t xml:space="preserve">  </w:t>
      </w:r>
      <w:r w:rsidRPr="004B756F">
        <w:rPr>
          <w:rFonts w:cs="Times New Roman"/>
          <w:i/>
          <w:sz w:val="24"/>
          <w:szCs w:val="24"/>
        </w:rPr>
        <w:t>Интерпретационный  этап  исследования</w:t>
      </w:r>
      <w:r w:rsidRPr="00352F97">
        <w:rPr>
          <w:rFonts w:cs="Times New Roman"/>
          <w:sz w:val="24"/>
          <w:szCs w:val="24"/>
        </w:rPr>
        <w:t xml:space="preserve">  ориентирован  на  сбор данных социального и психолого-педагогического исследований после реализации образовательным  учреждением  Программы  воспитания  и  социализации обучающихся.  Заключительный  этап  предполагает  </w:t>
      </w:r>
      <w:r w:rsidRPr="00C03992">
        <w:rPr>
          <w:rFonts w:cs="Times New Roman"/>
          <w:b/>
          <w:sz w:val="24"/>
          <w:szCs w:val="24"/>
        </w:rPr>
        <w:t>исследование  динамики</w:t>
      </w:r>
      <w:r w:rsidRPr="00352F97">
        <w:rPr>
          <w:rFonts w:cs="Times New Roman"/>
          <w:sz w:val="24"/>
          <w:szCs w:val="24"/>
        </w:rPr>
        <w:t xml:space="preserve"> воспитания и социализации обучающихся. Для изучения динамики процесса воспитания и социализации  обучающихся и эффективности  реализуемой  школой  программы  результаты  исследования, полученные  в  рамках  контрольного  этапа  эксперимента  (до  </w:t>
      </w:r>
      <w:r w:rsidRPr="00352F97">
        <w:rPr>
          <w:rFonts w:cs="Times New Roman"/>
          <w:sz w:val="24"/>
          <w:szCs w:val="24"/>
        </w:rPr>
        <w:lastRenderedPageBreak/>
        <w:t xml:space="preserve">апробирования основных  направлений  воспитательной  программы),  изучаются  в  сравнении  с экспериментальными  данными  интерпретационного  этапа  исследования  (после апробирования  основных  направлений  воспитательной  программы).  Таким образом, при описании динамики процесса воспитания и социализации подростков используются  результаты  контрольного  и  интерпретационного  этапов исследования. </w:t>
      </w:r>
      <w:r w:rsidRPr="00C03992">
        <w:rPr>
          <w:rFonts w:cs="Times New Roman"/>
          <w:b/>
          <w:sz w:val="24"/>
          <w:szCs w:val="24"/>
        </w:rPr>
        <w:t>Критериями  эффективности</w:t>
      </w:r>
      <w:r w:rsidRPr="00352F97">
        <w:rPr>
          <w:rFonts w:cs="Times New Roman"/>
          <w:sz w:val="24"/>
          <w:szCs w:val="24"/>
        </w:rPr>
        <w:t xml:space="preserve">  реализации  учебным  учреждением воспитательной  и  развивающей  программы  является  </w:t>
      </w:r>
      <w:r w:rsidRPr="00C03992">
        <w:rPr>
          <w:rFonts w:cs="Times New Roman"/>
          <w:b/>
          <w:sz w:val="24"/>
          <w:szCs w:val="24"/>
        </w:rPr>
        <w:t>динамика</w:t>
      </w:r>
      <w:r w:rsidRPr="00352F97">
        <w:rPr>
          <w:rFonts w:cs="Times New Roman"/>
          <w:sz w:val="24"/>
          <w:szCs w:val="24"/>
        </w:rPr>
        <w:t xml:space="preserve">  основных показателей воспитания и социализации обучающихся. </w:t>
      </w:r>
    </w:p>
    <w:p w:rsidR="00DD7433" w:rsidRPr="00352F97" w:rsidRDefault="00DD7433" w:rsidP="004B756F">
      <w:pPr>
        <w:spacing w:after="0"/>
        <w:jc w:val="both"/>
        <w:rPr>
          <w:rFonts w:cs="Times New Roman"/>
          <w:sz w:val="24"/>
          <w:szCs w:val="24"/>
        </w:rPr>
      </w:pPr>
      <w:r w:rsidRPr="00352F97">
        <w:rPr>
          <w:rFonts w:cs="Times New Roman"/>
          <w:sz w:val="24"/>
          <w:szCs w:val="24"/>
        </w:rPr>
        <w:t xml:space="preserve">1. Динамика  развития  личностной,  социальной,  экологической,  трудовой (профессиональной) и здоровьесберегающей культуры обучающихся. </w:t>
      </w:r>
    </w:p>
    <w:p w:rsidR="00DD7433" w:rsidRPr="00352F97" w:rsidRDefault="00DD7433" w:rsidP="004B756F">
      <w:pPr>
        <w:spacing w:after="0"/>
        <w:jc w:val="both"/>
        <w:rPr>
          <w:rFonts w:cs="Times New Roman"/>
          <w:sz w:val="24"/>
          <w:szCs w:val="24"/>
        </w:rPr>
      </w:pPr>
      <w:r w:rsidRPr="00352F97">
        <w:rPr>
          <w:rFonts w:cs="Times New Roman"/>
          <w:sz w:val="24"/>
          <w:szCs w:val="24"/>
        </w:rPr>
        <w:t xml:space="preserve">2. Динамика  (характер  изменения)  социальной,  психолого-педагогической  и нравственной атмосферы в образовательном учреждении. </w:t>
      </w:r>
    </w:p>
    <w:p w:rsidR="00DD7433" w:rsidRPr="00352F97" w:rsidRDefault="00DD7433" w:rsidP="004B756F">
      <w:pPr>
        <w:spacing w:after="0"/>
        <w:jc w:val="both"/>
        <w:rPr>
          <w:rFonts w:cs="Times New Roman"/>
          <w:sz w:val="24"/>
          <w:szCs w:val="24"/>
        </w:rPr>
      </w:pPr>
      <w:r w:rsidRPr="00352F97">
        <w:rPr>
          <w:rFonts w:cs="Times New Roman"/>
          <w:sz w:val="24"/>
          <w:szCs w:val="24"/>
        </w:rPr>
        <w:t xml:space="preserve">3. Динамика  детско-родительских  отношений  и  степени  включѐнности родителей  (законных  представителей)  в  образовательный  и  воспитательный процесс. </w:t>
      </w:r>
    </w:p>
    <w:p w:rsidR="00DD7433" w:rsidRPr="00352F97" w:rsidRDefault="00DD7433" w:rsidP="004B756F">
      <w:pPr>
        <w:spacing w:after="0"/>
        <w:jc w:val="both"/>
        <w:rPr>
          <w:rFonts w:cs="Times New Roman"/>
          <w:sz w:val="24"/>
          <w:szCs w:val="24"/>
        </w:rPr>
      </w:pPr>
      <w:r w:rsidRPr="00352F97">
        <w:rPr>
          <w:rFonts w:cs="Times New Roman"/>
          <w:sz w:val="24"/>
          <w:szCs w:val="24"/>
        </w:rPr>
        <w:t xml:space="preserve">Необходимо  указать  критерии,  по  которым  изучается  динамика  процесса воспитания и социализации обучающихся. </w:t>
      </w:r>
    </w:p>
    <w:p w:rsidR="00DD7433" w:rsidRPr="00352F97" w:rsidRDefault="00DD7433" w:rsidP="004B756F">
      <w:pPr>
        <w:spacing w:after="0"/>
        <w:jc w:val="both"/>
        <w:rPr>
          <w:rFonts w:cs="Times New Roman"/>
          <w:sz w:val="24"/>
          <w:szCs w:val="24"/>
        </w:rPr>
      </w:pPr>
      <w:r w:rsidRPr="00352F97">
        <w:rPr>
          <w:rFonts w:cs="Times New Roman"/>
          <w:sz w:val="24"/>
          <w:szCs w:val="24"/>
        </w:rPr>
        <w:t xml:space="preserve">1. Положительная  динамика  (тенденция  повышения  уровня  нравственного развития  обучающихся)  —  увеличение  значений  выделенных  показателей  воспитания  и  социализации  обучающихся  на  интерпретационном  этапе  по сравнению с результатами контрольного этапа исследования (диагностический). </w:t>
      </w:r>
    </w:p>
    <w:p w:rsidR="00DD7433" w:rsidRPr="00352F97" w:rsidRDefault="00DD7433" w:rsidP="004B756F">
      <w:pPr>
        <w:spacing w:after="0"/>
        <w:jc w:val="both"/>
        <w:rPr>
          <w:rFonts w:cs="Times New Roman"/>
          <w:sz w:val="24"/>
          <w:szCs w:val="24"/>
        </w:rPr>
      </w:pPr>
      <w:r w:rsidRPr="00352F97">
        <w:rPr>
          <w:rFonts w:cs="Times New Roman"/>
          <w:sz w:val="24"/>
          <w:szCs w:val="24"/>
        </w:rPr>
        <w:t xml:space="preserve">2. Инертность  положительной  динамики  подразумевает  отсутствие характеристик положительной динамики и  возможное  увеличение отрицательных значений  показателей  воспитания  и  социализации  обучающихся  на интерпретационном  этапе  по  сравнению  с  результатами  контрольного  этапа исследования (диагностический); </w:t>
      </w:r>
    </w:p>
    <w:p w:rsidR="00DD7433" w:rsidRPr="00352F97" w:rsidRDefault="00DD7433" w:rsidP="004B756F">
      <w:pPr>
        <w:spacing w:after="0"/>
        <w:jc w:val="both"/>
        <w:rPr>
          <w:rFonts w:cs="Times New Roman"/>
          <w:sz w:val="24"/>
          <w:szCs w:val="24"/>
        </w:rPr>
      </w:pPr>
      <w:r w:rsidRPr="00352F97">
        <w:rPr>
          <w:rFonts w:cs="Times New Roman"/>
          <w:sz w:val="24"/>
          <w:szCs w:val="24"/>
        </w:rPr>
        <w:t xml:space="preserve">3. Устойчивость  (стабильность)  исследуемых  показателей  духовно-нравственного  развития,  воспитания  и  социализации  обучающихся  на интерпретационном  и  контрольном  этапах  исследования.  При  условии соответствия  содержания  сформировавшихся  смысловых  систем  у  подростков,  в педагогическом  коллективе  и  детско-родительских  отношениях  общепринятым моральным нормам устойчивость исследуемых показателей может являться одной из  характеристик  положительной  динамики  процесса  воспитания  и  социализации обучающихся. </w:t>
      </w:r>
    </w:p>
    <w:p w:rsidR="00DD7433" w:rsidRDefault="00DD7433" w:rsidP="004B756F">
      <w:pPr>
        <w:spacing w:after="0"/>
        <w:jc w:val="both"/>
        <w:rPr>
          <w:rFonts w:cs="Times New Roman"/>
          <w:sz w:val="24"/>
          <w:szCs w:val="24"/>
        </w:rPr>
      </w:pPr>
      <w:r w:rsidRPr="00352F97">
        <w:rPr>
          <w:rFonts w:cs="Times New Roman"/>
          <w:sz w:val="24"/>
          <w:szCs w:val="24"/>
        </w:rPr>
        <w:t xml:space="preserve">Следует  обратить  внимание  на  то,  что  несоответствие  содержания,  методов воспитания  и  социализации  обучающихся  возрастным  особенностям  развития личности, формальное отношение со стороны преподавателей и неблагоприятный психологический климат в учебном учреждении могут стать причиной инертности положительной  динамики  и  появления  тенденций  отрицательной  динамики процесса воспитания и социализации обучающихся. </w:t>
      </w:r>
    </w:p>
    <w:p w:rsidR="00C03992" w:rsidRPr="00352F97" w:rsidRDefault="00C03992" w:rsidP="004B756F">
      <w:pPr>
        <w:spacing w:after="0"/>
        <w:jc w:val="both"/>
        <w:rPr>
          <w:rFonts w:cs="Times New Roman"/>
          <w:sz w:val="24"/>
          <w:szCs w:val="24"/>
        </w:rPr>
      </w:pPr>
    </w:p>
    <w:p w:rsidR="00DD7433" w:rsidRPr="00C03992" w:rsidRDefault="00DD7433" w:rsidP="00C03992">
      <w:pPr>
        <w:spacing w:after="0"/>
        <w:jc w:val="center"/>
        <w:rPr>
          <w:rFonts w:cs="Times New Roman"/>
          <w:b/>
          <w:sz w:val="24"/>
          <w:szCs w:val="24"/>
        </w:rPr>
      </w:pPr>
      <w:r w:rsidRPr="00C03992">
        <w:rPr>
          <w:rFonts w:cs="Times New Roman"/>
          <w:b/>
          <w:sz w:val="24"/>
          <w:szCs w:val="24"/>
        </w:rPr>
        <w:t>2.3. Программа воспитания и социализации обучающихся на ступени</w:t>
      </w:r>
    </w:p>
    <w:p w:rsidR="00DD7433" w:rsidRPr="00C03992" w:rsidRDefault="00DD7433" w:rsidP="00C03992">
      <w:pPr>
        <w:jc w:val="center"/>
        <w:rPr>
          <w:rFonts w:cs="Times New Roman"/>
          <w:b/>
          <w:sz w:val="24"/>
          <w:szCs w:val="24"/>
        </w:rPr>
      </w:pPr>
      <w:r w:rsidRPr="00C03992">
        <w:rPr>
          <w:rFonts w:cs="Times New Roman"/>
          <w:b/>
          <w:sz w:val="24"/>
          <w:szCs w:val="24"/>
        </w:rPr>
        <w:t>основного общего образования</w:t>
      </w:r>
    </w:p>
    <w:p w:rsidR="00DD7433" w:rsidRDefault="00DD7433" w:rsidP="00C03992">
      <w:pPr>
        <w:spacing w:after="0"/>
        <w:jc w:val="both"/>
        <w:rPr>
          <w:rFonts w:cs="Times New Roman"/>
          <w:sz w:val="24"/>
          <w:szCs w:val="24"/>
        </w:rPr>
      </w:pPr>
      <w:r w:rsidRPr="004A7B7A">
        <w:rPr>
          <w:rFonts w:cs="Times New Roman"/>
          <w:sz w:val="24"/>
          <w:szCs w:val="24"/>
        </w:rPr>
        <w:t xml:space="preserve">Программа  воспитания  и  социализации  обучающихся  муниципального </w:t>
      </w:r>
      <w:r w:rsidR="00C03992">
        <w:rPr>
          <w:rFonts w:cs="Times New Roman"/>
          <w:sz w:val="24"/>
          <w:szCs w:val="24"/>
        </w:rPr>
        <w:t xml:space="preserve">бюджетного </w:t>
      </w:r>
      <w:r w:rsidRPr="004A7B7A">
        <w:rPr>
          <w:rFonts w:cs="Times New Roman"/>
          <w:sz w:val="24"/>
          <w:szCs w:val="24"/>
        </w:rPr>
        <w:t xml:space="preserve"> общеобразовательного  учреждения </w:t>
      </w:r>
      <w:r w:rsidR="00F15EB9">
        <w:rPr>
          <w:rFonts w:cs="Times New Roman"/>
          <w:sz w:val="24"/>
          <w:szCs w:val="24"/>
        </w:rPr>
        <w:t>«Кемецкая</w:t>
      </w:r>
      <w:r w:rsidRPr="004A7B7A">
        <w:rPr>
          <w:rFonts w:cs="Times New Roman"/>
          <w:sz w:val="24"/>
          <w:szCs w:val="24"/>
        </w:rPr>
        <w:t xml:space="preserve"> средн</w:t>
      </w:r>
      <w:r w:rsidR="00C03992">
        <w:rPr>
          <w:rFonts w:cs="Times New Roman"/>
          <w:sz w:val="24"/>
          <w:szCs w:val="24"/>
        </w:rPr>
        <w:t>яя</w:t>
      </w:r>
      <w:r w:rsidRPr="004A7B7A">
        <w:rPr>
          <w:rFonts w:cs="Times New Roman"/>
          <w:sz w:val="24"/>
          <w:szCs w:val="24"/>
        </w:rPr>
        <w:t xml:space="preserve"> общеобразовательн</w:t>
      </w:r>
      <w:r w:rsidR="00C03992">
        <w:rPr>
          <w:rFonts w:cs="Times New Roman"/>
          <w:sz w:val="24"/>
          <w:szCs w:val="24"/>
        </w:rPr>
        <w:t xml:space="preserve">ая школа» </w:t>
      </w:r>
      <w:r w:rsidRPr="004A7B7A">
        <w:rPr>
          <w:rFonts w:cs="Times New Roman"/>
          <w:sz w:val="24"/>
          <w:szCs w:val="24"/>
        </w:rPr>
        <w:t xml:space="preserve">  направлена  на  обеспечение  их  духовно-нравственного  развития  и  воспитания,  социализации,  профессиональной ориентации,  формирование  экологической  культуры,  культуры  здорового  и безопасного образа жизни.</w:t>
      </w:r>
    </w:p>
    <w:p w:rsidR="00C03992" w:rsidRPr="004A7B7A" w:rsidRDefault="00C03992" w:rsidP="00C03992">
      <w:pPr>
        <w:spacing w:after="0"/>
        <w:jc w:val="both"/>
        <w:rPr>
          <w:rFonts w:cs="Times New Roman"/>
          <w:sz w:val="24"/>
          <w:szCs w:val="24"/>
        </w:rPr>
      </w:pPr>
    </w:p>
    <w:p w:rsidR="00DD7433" w:rsidRPr="00C03992" w:rsidRDefault="00DD7433" w:rsidP="00C03992">
      <w:pPr>
        <w:spacing w:after="0"/>
        <w:jc w:val="center"/>
        <w:rPr>
          <w:rFonts w:cs="Times New Roman"/>
          <w:i/>
          <w:sz w:val="24"/>
          <w:szCs w:val="24"/>
        </w:rPr>
      </w:pPr>
      <w:r w:rsidRPr="00C03992">
        <w:rPr>
          <w:rFonts w:cs="Times New Roman"/>
          <w:i/>
          <w:sz w:val="24"/>
          <w:szCs w:val="24"/>
        </w:rPr>
        <w:t>2.3.1. Цель и задачи воспитания и социализации обучающихся.</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Целью  воспитания  и  социализации  обучающихся  на  ступени  основного общего образования является социально-педагогическая поддержка становления и развития  высоконравственного,  творческого,  компетентного  гражданина  России, принимающего судьбу Отечества как свою личную, осознающего ответственность за  настоящее  и  </w:t>
      </w:r>
      <w:r w:rsidR="00F15EB9">
        <w:rPr>
          <w:rFonts w:cs="Times New Roman"/>
          <w:sz w:val="24"/>
          <w:szCs w:val="24"/>
        </w:rPr>
        <w:t>будущее  своей  страны,  укоренё</w:t>
      </w:r>
      <w:r w:rsidRPr="004A7B7A">
        <w:rPr>
          <w:rFonts w:cs="Times New Roman"/>
          <w:sz w:val="24"/>
          <w:szCs w:val="24"/>
        </w:rPr>
        <w:t xml:space="preserve">нного  в  духовных  и  культурных традициях многонационального народа Российской Федерации. Для достижения поставленной цели воспитания и социализации обучающихся решаются следующие задачи.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В области формирования личностной культуры: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формирование  способности  к  духовному  развитию,  реализации  творческого потенциала  в  учебно-игровой,  предметно-продуктивной,  социально ориентированной,  общественно  полезной  деятельности  на  основе  традиционных нравственных  установок  и  моральных  норм,  непрерывного  образования, самовоспитания  и  универсальной  духовно-нравственной  компетенции  — «становиться лучше»;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укрепление  нравственности,  основанной  на  свободе  воли  и  духовных отечественных  традициях,  внутренней  установке  личности  школьника  поступать согласно своей совести;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формирование  основ  нравственного  самосознания  личности  (совести) — способности  подростка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формирование  нравственного  смысла  учения,  социально  ориентированной  и общественно полезной деятельности;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формирование  морали  —  осознанной  обучающимся  необходимости поведения,  ориентированного  на  благо  других  людей  и  определяемого традиционными представлениями о добре и зле, справедливом и несправедливом, добродетели и пороке, должном и недопустимом;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усвоение  обучающимся  базовых  национальных  ценностей,  духовных традиций народов России;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укрепление у подростка позитивной нравственной самооценки, самоуважения и жизненного оптимизма;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развитие эстетических потребностей, ценностей и чувств;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развитие  способности  открыто  выражать  и  аргументированно  отстаивать свою  нравственно  оправданную  позицию,  проявлять  критичность  к  собственным намерениям, мыслям и поступкам;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развитие  способности  к  самостоятельным  поступкам  и  действиям, совершаемым  на  основе  морального  выбора,  к  принятию  ответственности  за  их результаты;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развитие  трудолюбия,  способности  к  преодолению  трудностей, целеустремлѐнности и настойчивости в достижении результата; </w:t>
      </w:r>
    </w:p>
    <w:p w:rsidR="00DD7433" w:rsidRPr="004A7B7A" w:rsidRDefault="00DD7433" w:rsidP="00C03992">
      <w:pPr>
        <w:spacing w:after="0"/>
        <w:jc w:val="both"/>
        <w:rPr>
          <w:rFonts w:cs="Times New Roman"/>
          <w:sz w:val="24"/>
          <w:szCs w:val="24"/>
        </w:rPr>
      </w:pPr>
      <w:r w:rsidRPr="004A7B7A">
        <w:rPr>
          <w:rFonts w:cs="Times New Roman"/>
          <w:sz w:val="24"/>
          <w:szCs w:val="24"/>
        </w:rPr>
        <w:t>• формирование</w:t>
      </w:r>
      <w:r w:rsidR="00F15EB9">
        <w:rPr>
          <w:rFonts w:cs="Times New Roman"/>
          <w:sz w:val="24"/>
          <w:szCs w:val="24"/>
        </w:rPr>
        <w:t xml:space="preserve">  творческого  отношения  к  учё</w:t>
      </w:r>
      <w:r w:rsidRPr="004A7B7A">
        <w:rPr>
          <w:rFonts w:cs="Times New Roman"/>
          <w:sz w:val="24"/>
          <w:szCs w:val="24"/>
        </w:rPr>
        <w:t xml:space="preserve">бе,  труду,  социальной деятельности на основе нравственных ценностей и моральных норм;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формирование  у подростка первоначальных профессиональных намерений и интересов,  осознание  нравственного  значения  будущего  профессионального выбора;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осознание  подростком ценности  человеческой жизни, формирование  умения противостоять  в  пределах  своих  возможностей  действиям  и  влияниям, </w:t>
      </w:r>
      <w:r w:rsidRPr="004A7B7A">
        <w:rPr>
          <w:rFonts w:cs="Times New Roman"/>
          <w:sz w:val="24"/>
          <w:szCs w:val="24"/>
        </w:rPr>
        <w:lastRenderedPageBreak/>
        <w:t xml:space="preserve">представляющим  угрозу  для  жизни,  физического  и  нравственного  здоровья, духовной безопасности личности;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формирование  экологической  культуры,  культуры  здорового  и  безопасного образа жизни.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В области формирования социальной культуры: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формирование  российской  гражданской  идентичности,  включающей  в  себя идентичность  члена  семьи,  школьного  коллектива,  территориально-культурной общности, этнического сообщества, российской гражданской нации;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укрепление  веры  в  Россию,  чувства  личной  ответственности  за  Отечество, заботы о процветании своей страны;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развитие патриотизма и гражданской солидарности;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развитие  навыков и  умений  организации  и  осуществления  сотрудничества  с педагогами,  сверстниками,  родителями,  старшими  и  младшими  в  решении личностно  и  социально  значимых  проблем  на  основе  знаний,  полученных  в процессе образования;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формирование  у  подростков  первичных  навыков  успешной  социализации, представлений  об  общественных  приоритетах  и  ценностях,  ориентированных  на эти  ценности  образцах  поведения  через  практику  общественных  отношений  с представителями различных социальных групп;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формирование  у  подростков  социальных  компетенций,  необходимых  для конструктивного, успешного и ответственного поведения в обществе;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укрепление  доверия  к  другим  людям,  институтам  гражданского  общества, государству;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развитие  доброжелательности  и  эмоциональной  отзывчивости,  понимания  и сопереживания  другим  людям,  приобретение  опыта  оказания  помощи  другим людям;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усвоение гуманистических и демократических ценностных ориентаций;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формирование  осознанного  и  уважительного  отношения  к  традиционным религиям и религиозным организациям России, к вере и религиозным убеждениям  других людей, понимание значения религиозных идеалов в жизни человека, семьи и  общества,  роли  традиционных  религий  в историческом  и  культурном  развитии России;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формирование  культуры межэтнического  общения,  уважения  к  культурным, религиозным традициям, образу жизни представителей народов России.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В области формирования семейной культуры: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укрепление отношения к семье как основе российского общества;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формирование представлений о значении семьи для устойчивого и успешного развития человека;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укрепление  у  обучающегося  уважительного  отношения  к  родителям, осознанного, заботливого отношения к старшим и младшим;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усвоение  нравственных  ценностей  семейной  жизни:  любовь,  забота  о любимом человеке, продолжение рода, духовная и эмоциональная близость членов семьи, взаимопомощь и др.;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формирование  начального  опыта  заботы  о  социально-  психологическом благополучии своей семьи; </w:t>
      </w:r>
    </w:p>
    <w:p w:rsidR="00DD7433" w:rsidRDefault="00DD7433" w:rsidP="00C03992">
      <w:pPr>
        <w:spacing w:after="0"/>
        <w:jc w:val="both"/>
        <w:rPr>
          <w:rFonts w:cs="Times New Roman"/>
          <w:sz w:val="24"/>
          <w:szCs w:val="24"/>
        </w:rPr>
      </w:pPr>
      <w:r w:rsidRPr="004A7B7A">
        <w:rPr>
          <w:rFonts w:cs="Times New Roman"/>
          <w:sz w:val="24"/>
          <w:szCs w:val="24"/>
        </w:rPr>
        <w:t xml:space="preserve">• знание  традиций  своей  семьи,  культурно-исторических  и  этнических традиций  народов,  проживающих  на  территории  Краснодарского  края,  других народов России. </w:t>
      </w:r>
    </w:p>
    <w:p w:rsidR="00C03992" w:rsidRPr="004A7B7A" w:rsidRDefault="00C03992" w:rsidP="00C03992">
      <w:pPr>
        <w:spacing w:after="0"/>
        <w:jc w:val="both"/>
        <w:rPr>
          <w:rFonts w:cs="Times New Roman"/>
          <w:sz w:val="24"/>
          <w:szCs w:val="24"/>
        </w:rPr>
      </w:pPr>
    </w:p>
    <w:p w:rsidR="00DD7433" w:rsidRPr="00C03992" w:rsidRDefault="00DD7433" w:rsidP="00C03992">
      <w:pPr>
        <w:spacing w:after="0"/>
        <w:jc w:val="center"/>
        <w:rPr>
          <w:rFonts w:cs="Times New Roman"/>
          <w:i/>
          <w:sz w:val="24"/>
          <w:szCs w:val="24"/>
        </w:rPr>
      </w:pPr>
      <w:r w:rsidRPr="00C03992">
        <w:rPr>
          <w:rFonts w:cs="Times New Roman"/>
          <w:i/>
          <w:sz w:val="24"/>
          <w:szCs w:val="24"/>
        </w:rPr>
        <w:lastRenderedPageBreak/>
        <w:t>2.3.2.  Основные  направления  и  ценностные  основы  воспитания  и</w:t>
      </w:r>
    </w:p>
    <w:p w:rsidR="00DD7433" w:rsidRPr="00C03992" w:rsidRDefault="00DD7433" w:rsidP="00C03992">
      <w:pPr>
        <w:spacing w:after="0"/>
        <w:jc w:val="center"/>
        <w:rPr>
          <w:rFonts w:cs="Times New Roman"/>
          <w:i/>
          <w:sz w:val="24"/>
          <w:szCs w:val="24"/>
        </w:rPr>
      </w:pPr>
      <w:r w:rsidRPr="00C03992">
        <w:rPr>
          <w:rFonts w:cs="Times New Roman"/>
          <w:i/>
          <w:sz w:val="24"/>
          <w:szCs w:val="24"/>
        </w:rPr>
        <w:t>социализации обучающихся</w:t>
      </w:r>
    </w:p>
    <w:p w:rsidR="00DD7433" w:rsidRPr="004A7B7A" w:rsidRDefault="00DD7433" w:rsidP="00C03992">
      <w:pPr>
        <w:spacing w:after="0"/>
        <w:jc w:val="both"/>
        <w:rPr>
          <w:rFonts w:cs="Times New Roman"/>
          <w:sz w:val="24"/>
          <w:szCs w:val="24"/>
        </w:rPr>
      </w:pPr>
      <w:r w:rsidRPr="004A7B7A">
        <w:rPr>
          <w:rFonts w:cs="Times New Roman"/>
          <w:sz w:val="24"/>
          <w:szCs w:val="24"/>
        </w:rPr>
        <w:t>Задачи воспитания и социализации обучающихся на ступени основного общего образования  классифицированы  по  направлениям,  каждое  из  которых,  будучи тесно  связанным  с  другими,  раскрывает  одну  из  существенных  сторон  духовно-нравственного развития личности гражданина России. Каждое  из  этих  направлений  основано  на  опред</w:t>
      </w:r>
      <w:r w:rsidR="00F15EB9">
        <w:rPr>
          <w:rFonts w:cs="Times New Roman"/>
          <w:sz w:val="24"/>
          <w:szCs w:val="24"/>
        </w:rPr>
        <w:t>елё</w:t>
      </w:r>
      <w:r w:rsidRPr="004A7B7A">
        <w:rPr>
          <w:rFonts w:cs="Times New Roman"/>
          <w:sz w:val="24"/>
          <w:szCs w:val="24"/>
        </w:rPr>
        <w:t xml:space="preserve">нной  системе  базовых национальных ценностей и должно обеспечивать их усвоение обучающимися. Организация  духовно-нравственного  развития  и  воспитания  обучающихся осуществляется по следующим направлениям: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воспитание  гражданственности,  патриотизма,  уважения  к  правам, свободам и обязанностям человека (ценности: любовь к России, своему народу, </w:t>
      </w:r>
      <w:r w:rsidR="00C03992">
        <w:rPr>
          <w:rFonts w:cs="Times New Roman"/>
          <w:sz w:val="24"/>
          <w:szCs w:val="24"/>
        </w:rPr>
        <w:t>Тве</w:t>
      </w:r>
      <w:r w:rsidRPr="004A7B7A">
        <w:rPr>
          <w:rFonts w:cs="Times New Roman"/>
          <w:sz w:val="24"/>
          <w:szCs w:val="24"/>
        </w:rPr>
        <w:t xml:space="preserve">рскому  краю,  гражданское  общество,  поликультурный  мир,  свобода личная и национальная, доверие к людям, институтам государства и гражданского общества, социальная солидарность, мир во всѐм мире, многообразие и уважение культур и народов);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воспитание  социальной  ответственности  и  компетентности  (ценности: правовое  государство,  демократическое  государство,  социальное  государство; закон  и  правопорядок,  социальная  компетентность,  социальная  ответственность, служение Отечеству, ответственность за настоящее и будущее своей страны);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воспитание  нравственных  чувств,  убеждений,  этического  сознания (ценности:  нравственный  выбор;  жизнь  и  смысл  жизни;  справедливость; милосердие;  честь;  достоинство;  уважение  родителей;  уважение  достоинства другого  человека,  равноправие,  ответственность,  любовь  и  верность;  забота  о старших  и  младших;  свобода  совести  и  вероисповедания;  толерантность, представление  о  светской  этике,  вере,  духовности,  религиозной  жизни  человека, ценностях  религиозного  мировоззрения,  формируемое  на  основе межконфессионального диалога; духовно-нравственное развитие личности);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воспитание экологической культуры, культуры  здорового и безопасного образа  жизни </w:t>
      </w:r>
      <w:r w:rsidR="00F15EB9">
        <w:rPr>
          <w:rFonts w:cs="Times New Roman"/>
          <w:sz w:val="24"/>
          <w:szCs w:val="24"/>
        </w:rPr>
        <w:t xml:space="preserve"> (ценности:  жизнь  во  всех  её</w:t>
      </w:r>
      <w:r w:rsidRPr="004A7B7A">
        <w:rPr>
          <w:rFonts w:cs="Times New Roman"/>
          <w:sz w:val="24"/>
          <w:szCs w:val="24"/>
        </w:rPr>
        <w:t xml:space="preserve">  проявлениях;  экологическая безопасность;  экологическая  грамотность;  физическое,  физиологическое, репродуктивное,  психическое,  социально-психологическое,  духовное  здоровье; экологическая  культура;  экологически  целесообразный  здоровый  и  безопасный образ  жизни;  ресурсосбережение;  экологическая  этика;  экологическая ответственность; социальное партнѐрство для улучшения экологического качества окружающей среды; устойчивое развитие общества в гармонии с природой);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воспитание  трудолюбия,  сознательного,  творческого  отношения  к образованию, труду и жизни, подготовка к сознательному выбору профессии (ценности:  научное  знание,  стремление  к  познанию  и  истине,  научная  картина мира, нравственный смысл учения и самообразования, интеллектуальное развитие личности; уважение к труду и людям труда; нравственный смысл труда, творчество и  созидание;  целеустремленность  и  настойчивость,  бережливость,  выбор профессии);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воспитание ценностного отношения к прекрасному, формирование основ эстетической  культуры  —  эстетическое  воспитание  (ценности:  красота, гармония,  духовный  мир  человека,  самовыражение  личности  в  творчестве  и искусстве, эстетическое развитие личности).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w:t>
      </w:r>
    </w:p>
    <w:p w:rsidR="00DD7433" w:rsidRPr="00C03992" w:rsidRDefault="00DD7433" w:rsidP="00C03992">
      <w:pPr>
        <w:spacing w:after="0"/>
        <w:jc w:val="center"/>
        <w:rPr>
          <w:rFonts w:cs="Times New Roman"/>
          <w:i/>
          <w:sz w:val="24"/>
          <w:szCs w:val="24"/>
        </w:rPr>
      </w:pPr>
      <w:r w:rsidRPr="00C03992">
        <w:rPr>
          <w:rFonts w:cs="Times New Roman"/>
          <w:i/>
          <w:sz w:val="24"/>
          <w:szCs w:val="24"/>
        </w:rPr>
        <w:t>2.3.3. Принципы и особенности организации содержания воспитания и</w:t>
      </w:r>
    </w:p>
    <w:p w:rsidR="00DD7433" w:rsidRPr="00C03992" w:rsidRDefault="00DD7433" w:rsidP="00C03992">
      <w:pPr>
        <w:spacing w:after="0"/>
        <w:jc w:val="center"/>
        <w:rPr>
          <w:rFonts w:cs="Times New Roman"/>
          <w:i/>
          <w:sz w:val="24"/>
          <w:szCs w:val="24"/>
        </w:rPr>
      </w:pPr>
      <w:r w:rsidRPr="00C03992">
        <w:rPr>
          <w:rFonts w:cs="Times New Roman"/>
          <w:i/>
          <w:sz w:val="24"/>
          <w:szCs w:val="24"/>
        </w:rPr>
        <w:lastRenderedPageBreak/>
        <w:t>социализации обучающихся.</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Принцип ориентации на идеал. Идеалы определяют смыслы воспитания, то, ради чего оно организуется. Идеалы сохраняются в традициях и служат основными ориентирами человеческой жизни, духовно-нравственного и социального развития личности.  </w:t>
      </w:r>
    </w:p>
    <w:p w:rsidR="00DD7433" w:rsidRPr="004A7B7A" w:rsidRDefault="00DD7433" w:rsidP="00C03992">
      <w:pPr>
        <w:spacing w:after="0"/>
        <w:jc w:val="both"/>
        <w:rPr>
          <w:rFonts w:cs="Times New Roman"/>
          <w:sz w:val="24"/>
          <w:szCs w:val="24"/>
        </w:rPr>
      </w:pPr>
      <w:r w:rsidRPr="00C03992">
        <w:rPr>
          <w:rFonts w:cs="Times New Roman"/>
          <w:i/>
          <w:sz w:val="24"/>
          <w:szCs w:val="24"/>
        </w:rPr>
        <w:t>Аксиологический  принцип</w:t>
      </w:r>
      <w:r w:rsidRPr="004A7B7A">
        <w:rPr>
          <w:rFonts w:cs="Times New Roman"/>
          <w:sz w:val="24"/>
          <w:szCs w:val="24"/>
        </w:rPr>
        <w:t xml:space="preserve">.  Принцип  ориентации  на  идеал  интегрирует социально-педагогическое  пространство  образовательного  учреждения. Аксиологический  принцип  позволяет  его  дифференцировать,  включить  в  него разные  общественные  субъекты.  В  пределах  системы  базовых  национальных ценностей  общественные  субъекты  могут  оказывать  школе  содействие  в формировании у обучающихся той или иной группы ценностей. </w:t>
      </w:r>
    </w:p>
    <w:p w:rsidR="00DD7433" w:rsidRPr="004A7B7A" w:rsidRDefault="00DD7433" w:rsidP="00C03992">
      <w:pPr>
        <w:spacing w:after="0"/>
        <w:jc w:val="both"/>
        <w:rPr>
          <w:rFonts w:cs="Times New Roman"/>
          <w:sz w:val="24"/>
          <w:szCs w:val="24"/>
        </w:rPr>
      </w:pPr>
      <w:r w:rsidRPr="00C03992">
        <w:rPr>
          <w:rFonts w:cs="Times New Roman"/>
          <w:i/>
          <w:sz w:val="24"/>
          <w:szCs w:val="24"/>
        </w:rPr>
        <w:t>Принцип  следования  нравственному  примеру</w:t>
      </w:r>
      <w:r w:rsidRPr="004A7B7A">
        <w:rPr>
          <w:rFonts w:cs="Times New Roman"/>
          <w:sz w:val="24"/>
          <w:szCs w:val="24"/>
        </w:rPr>
        <w:t xml:space="preserve">.  Следование  примеру  — ведущий  метод  воспитания.  Пример  —  это  возможная  модель  выстраивания отношений  подростка  с  другими  людьми  и  с  самим  собой,  образец  ценностного выбора,  совершѐнного  значимым  другим.  Содержание  учебного  процесса, внеучебной  и  внешкольной  деятельности  должно  быть  наполнено  примерами нравственного  поведения. В  примерах  демонстрируется  устремлѐнность  людей  к вершинам  духа,  персонифицируются,  наполняются  конкретным  жизненным содержанием  идеалы  и  ценности.  Особое  значение  для  духовно-нравственного развития обучающегося имеет пример учителя. </w:t>
      </w:r>
    </w:p>
    <w:p w:rsidR="00DD7433" w:rsidRPr="004A7B7A" w:rsidRDefault="00DD7433" w:rsidP="00C03992">
      <w:pPr>
        <w:spacing w:after="0"/>
        <w:jc w:val="both"/>
        <w:rPr>
          <w:rFonts w:cs="Times New Roman"/>
          <w:sz w:val="24"/>
          <w:szCs w:val="24"/>
        </w:rPr>
      </w:pPr>
      <w:r w:rsidRPr="00C03992">
        <w:rPr>
          <w:rFonts w:cs="Times New Roman"/>
          <w:i/>
          <w:sz w:val="24"/>
          <w:szCs w:val="24"/>
        </w:rPr>
        <w:t>Принцип  диалогического  общения  со  значимыми  другими</w:t>
      </w:r>
      <w:r w:rsidRPr="004A7B7A">
        <w:rPr>
          <w:rFonts w:cs="Times New Roman"/>
          <w:sz w:val="24"/>
          <w:szCs w:val="24"/>
        </w:rPr>
        <w:t xml:space="preserve">.  В формировании ценностей большую роль играет диалогическое общение подростка со  сверстниками,  родителями,  учителем  и  другими  значимыми  взрослыми. Наличие  значимого  другого  в  воспитательном  процессе  делает  возможным  его организацию  на  диалогической  основе.  Диалог  исходит  из  признания  и безусловного  уважения  права  воспитанника  свободно  выбирать  и  сознательно  присваивать ту ценность, которую он полагает как истинную. Диалог не допускает сведения  нравственного  воспитания  к  морализаторству  и  монологической проповеди,  но  предусматривает  его  организацию  средствами  равноправного межсубъектного  диалога. Выработка  личностью  собственной  системы  ценностей, поиски  смысла  жизни  невозможны  вне  диалогического  общения  подростка  со значимым другим. </w:t>
      </w:r>
    </w:p>
    <w:p w:rsidR="00DD7433" w:rsidRPr="004A7B7A" w:rsidRDefault="00DD7433" w:rsidP="00C03992">
      <w:pPr>
        <w:spacing w:after="0"/>
        <w:jc w:val="both"/>
        <w:rPr>
          <w:rFonts w:cs="Times New Roman"/>
          <w:sz w:val="24"/>
          <w:szCs w:val="24"/>
        </w:rPr>
      </w:pPr>
      <w:r w:rsidRPr="007E2057">
        <w:rPr>
          <w:rFonts w:cs="Times New Roman"/>
          <w:i/>
          <w:sz w:val="24"/>
          <w:szCs w:val="24"/>
        </w:rPr>
        <w:t>Принцип  идентификации.</w:t>
      </w:r>
      <w:r w:rsidRPr="004A7B7A">
        <w:rPr>
          <w:rFonts w:cs="Times New Roman"/>
          <w:sz w:val="24"/>
          <w:szCs w:val="24"/>
        </w:rPr>
        <w:t xml:space="preserve">  Идентификация  —  устойчивое  отождествление себя  со  значимым  другим,  стремление  быть  похожим  на  него.  В  подростковом возрасте  идентификация  является  ведущим  механизмом  развития  ценностно-смысловой  сферы  личности. Духовно-нравственное  развитие  личности  подростка поддерживается  примерами.  В  этом  случае  срабатывает  идентификационный механизм — происходит проекция собственных возможностей на образ значимого другого, что позволяет подростку увидет</w:t>
      </w:r>
      <w:r w:rsidR="00F15EB9">
        <w:rPr>
          <w:rFonts w:cs="Times New Roman"/>
          <w:sz w:val="24"/>
          <w:szCs w:val="24"/>
        </w:rPr>
        <w:t>ь свои лучшие качества, пока ещё скрытые в  нё</w:t>
      </w:r>
      <w:r w:rsidRPr="004A7B7A">
        <w:rPr>
          <w:rFonts w:cs="Times New Roman"/>
          <w:sz w:val="24"/>
          <w:szCs w:val="24"/>
        </w:rPr>
        <w:t xml:space="preserve">м  самом,  но  уже  осуществившиеся  в  образе  другого.  Идентификация  в сочетании  со  следованием  нравственному  примеру  укрепляет  совесть  — нравственную  рефлексию  личности,  мораль  —  способность  подростка формулировать  собственные  нравственные  обязательства,  социальную ответственность —  готовность  личности  поступать  в  соответствии  с  моралью  и требовать этого от других. </w:t>
      </w:r>
    </w:p>
    <w:p w:rsidR="00DD7433" w:rsidRPr="004A7B7A" w:rsidRDefault="00DD7433" w:rsidP="00C03992">
      <w:pPr>
        <w:spacing w:after="0"/>
        <w:jc w:val="both"/>
        <w:rPr>
          <w:rFonts w:cs="Times New Roman"/>
          <w:sz w:val="24"/>
          <w:szCs w:val="24"/>
        </w:rPr>
      </w:pPr>
      <w:r w:rsidRPr="007E2057">
        <w:rPr>
          <w:rFonts w:cs="Times New Roman"/>
          <w:i/>
          <w:sz w:val="24"/>
          <w:szCs w:val="24"/>
        </w:rPr>
        <w:t>Принцип  полисубъектности  воспитания  и  социализации.</w:t>
      </w:r>
      <w:r w:rsidRPr="004A7B7A">
        <w:rPr>
          <w:rFonts w:cs="Times New Roman"/>
          <w:sz w:val="24"/>
          <w:szCs w:val="24"/>
        </w:rPr>
        <w:t xml:space="preserve">  В  современных условиях  процесс  развития,  воспитания  и  социализации  личности  имеет полисубъектный,  многомернодеятельностн</w:t>
      </w:r>
      <w:r w:rsidR="00F15EB9">
        <w:rPr>
          <w:rFonts w:cs="Times New Roman"/>
          <w:sz w:val="24"/>
          <w:szCs w:val="24"/>
        </w:rPr>
        <w:t>ый  характер.  Подросток  включё</w:t>
      </w:r>
      <w:r w:rsidRPr="004A7B7A">
        <w:rPr>
          <w:rFonts w:cs="Times New Roman"/>
          <w:sz w:val="24"/>
          <w:szCs w:val="24"/>
        </w:rPr>
        <w:t xml:space="preserve">н  в различные  виды  социальной,  информационной,  коммуникативной  активности,  в содержании  которых  </w:t>
      </w:r>
      <w:r w:rsidRPr="004A7B7A">
        <w:rPr>
          <w:rFonts w:cs="Times New Roman"/>
          <w:sz w:val="24"/>
          <w:szCs w:val="24"/>
        </w:rPr>
        <w:lastRenderedPageBreak/>
        <w:t>присутствуют  разные,  нередко  противоречивые  ценности  и мировоззренческие  установки.  Эффективная  организация  воспитания  и социализации  современных  подростков  возможна  при  условии  согласования (прежде  всего,  на  основе  общих  духовных  и  общественных  идеалов,  ценностей) социально-педагогической  деятельности  различных  общественных  субъектов: школы,  семьи,  учреждений  дополнительного  образования,  культуры  и  спорта, традиционных  религиозных  и  общест-венных  организаций  и  др.  При  этом деятельность образовательного учреждения, педагогического коллектива школы в организации  с</w:t>
      </w:r>
      <w:r w:rsidR="00F15EB9">
        <w:rPr>
          <w:rFonts w:cs="Times New Roman"/>
          <w:sz w:val="24"/>
          <w:szCs w:val="24"/>
        </w:rPr>
        <w:t>оциально-педагогического  партнё</w:t>
      </w:r>
      <w:r w:rsidRPr="004A7B7A">
        <w:rPr>
          <w:rFonts w:cs="Times New Roman"/>
          <w:sz w:val="24"/>
          <w:szCs w:val="24"/>
        </w:rPr>
        <w:t xml:space="preserve">рства  должна  быть  ведущей, определяющей  ценности,  содержание,  формы  и  методы  воспитания  и социализации  обучающихся  в  учебной,  внеучебной,  внешкольной,  общественно значимой  деятельности.  Социально-педагогическое  взаимодействие  школы  и других общественных субъектов осуществляется в рамках Программы воспитания и социализации обучающихся. </w:t>
      </w:r>
    </w:p>
    <w:p w:rsidR="00DD7433" w:rsidRPr="004A7B7A" w:rsidRDefault="00DD7433" w:rsidP="00C03992">
      <w:pPr>
        <w:spacing w:after="0"/>
        <w:jc w:val="both"/>
        <w:rPr>
          <w:rFonts w:cs="Times New Roman"/>
          <w:sz w:val="24"/>
          <w:szCs w:val="24"/>
        </w:rPr>
      </w:pPr>
      <w:r w:rsidRPr="007E2057">
        <w:rPr>
          <w:rFonts w:cs="Times New Roman"/>
          <w:i/>
          <w:sz w:val="24"/>
          <w:szCs w:val="24"/>
        </w:rPr>
        <w:t>Принцип  совместного  решения  личностно  и  общественно  значимых проблем.</w:t>
      </w:r>
      <w:r w:rsidRPr="004A7B7A">
        <w:rPr>
          <w:rFonts w:cs="Times New Roman"/>
          <w:sz w:val="24"/>
          <w:szCs w:val="24"/>
        </w:rPr>
        <w:t xml:space="preserve"> Личностные и общественные проблемы являются основными стимулами развития  человека.  Их  решение  требует  не  только  внешней  активности,  но  и существенной  перестройки  внутреннего  душевного,  духовного  мира  личности, изменения отношений (а отношения и есть ценности) личности к явлениям жизни. Воспитание  —  это  оказываемая  значимым  другим  педагогическая  поддержка процесса  развития  личности  воспитанника  в  ходе  совместного  решения  стоящих перед ним личностно и общественно значимых проблем. </w:t>
      </w:r>
    </w:p>
    <w:p w:rsidR="00DD7433" w:rsidRPr="004A7B7A" w:rsidRDefault="00DD7433" w:rsidP="00C03992">
      <w:pPr>
        <w:spacing w:after="0"/>
        <w:jc w:val="both"/>
        <w:rPr>
          <w:rFonts w:cs="Times New Roman"/>
          <w:sz w:val="24"/>
          <w:szCs w:val="24"/>
        </w:rPr>
      </w:pPr>
      <w:r w:rsidRPr="007E2057">
        <w:rPr>
          <w:rFonts w:cs="Times New Roman"/>
          <w:i/>
          <w:sz w:val="24"/>
          <w:szCs w:val="24"/>
        </w:rPr>
        <w:t>Принцип  системно-деятельностной  организации  воспитания</w:t>
      </w:r>
      <w:r w:rsidRPr="004A7B7A">
        <w:rPr>
          <w:rFonts w:cs="Times New Roman"/>
          <w:sz w:val="24"/>
          <w:szCs w:val="24"/>
        </w:rPr>
        <w:t xml:space="preserve">.  Интеграция содержания различных видов деятельности обучающихся в рамках программы их  духовно-нравственного развития и воспитания осуществ-ляется на основе базовых национальных ценностей. Для решения воспитательных задач обучающиеся вместе с  педагогами,  родителями,  иными  субъектами  культурной,  гражданской  жизни обращаются к содержанию: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общеобразовательных дисциплин;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произведений искусства;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периодической  печати,  публикаций,  радио-  и  телепередач,  отражающих современную жизнь;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духовной культуры и фольклора народов России;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истории,  традиций  и  современной  жизни  своей  Родины,  своего  края,  своей семьи;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жизненного опыта своих родителей и прародителей;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общественно  полезной,  личностно  значимой  деятельности  в  рамках педагогически организованных социальных и культурных практик;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других источников информации и научного знания.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Системно-деятельностная  организация  воспитания  должна  преодолевать изоляцию подростковых сообществ от мира старших и младших и обеспечивать их полноценную и своевременную социализацию. В социальном плане подростковый возраст  представляет  собой  переход  от  зависимого  детства  к  самостоятельной  и ответственной взрослости.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Школе  как  социальному  субъекту  —  носителю  педагогической  культуры принадлежит ведущая роль в осуществлении воспитания и успешной социализации подростка.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w:t>
      </w:r>
    </w:p>
    <w:p w:rsidR="00DD7433" w:rsidRPr="007E2057" w:rsidRDefault="00DD7433" w:rsidP="007E2057">
      <w:pPr>
        <w:spacing w:after="0"/>
        <w:jc w:val="center"/>
        <w:rPr>
          <w:rFonts w:cs="Times New Roman"/>
          <w:i/>
          <w:sz w:val="24"/>
          <w:szCs w:val="24"/>
        </w:rPr>
      </w:pPr>
      <w:r w:rsidRPr="007E2057">
        <w:rPr>
          <w:rFonts w:cs="Times New Roman"/>
          <w:i/>
          <w:sz w:val="24"/>
          <w:szCs w:val="24"/>
        </w:rPr>
        <w:t>2.3.4. Основное содержание воспитания и социализации обучающихся</w:t>
      </w:r>
    </w:p>
    <w:p w:rsidR="00DD7433" w:rsidRPr="004A7B7A" w:rsidRDefault="00DD7433" w:rsidP="00C03992">
      <w:pPr>
        <w:spacing w:after="0"/>
        <w:jc w:val="both"/>
        <w:rPr>
          <w:rFonts w:cs="Times New Roman"/>
          <w:sz w:val="24"/>
          <w:szCs w:val="24"/>
        </w:rPr>
      </w:pPr>
      <w:r w:rsidRPr="004A7B7A">
        <w:rPr>
          <w:rFonts w:cs="Times New Roman"/>
          <w:sz w:val="24"/>
          <w:szCs w:val="24"/>
        </w:rPr>
        <w:lastRenderedPageBreak/>
        <w:t xml:space="preserve">Воспитание  гражданственности,  патриотизма,  уважения  к  правам, свободам и обязанностям человека: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общее  представление  о  политическом  устройстве  российского  государства, его  институтах,  их  роли  в  жизни  общества,  о  символах  государства,  их историческом  происхождении  и  социально-культурном  значении,  о  ключевых ценностях современного общества России;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системные представления об институтах гражданского общества, их истории и  современном  состоянии  в  России  и  мире,  о  возможностях  участия  граждан  в общественном управлении;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понимание  и  одобрение  правил  поведения  в  обществе,  уважение  органов  и лиц, охраняющих общественный порядок;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осознание конституционного долга и обязанностей гражданина своей Родины;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системные  представления  </w:t>
      </w:r>
      <w:r w:rsidR="00F15EB9">
        <w:rPr>
          <w:rFonts w:cs="Times New Roman"/>
          <w:sz w:val="24"/>
          <w:szCs w:val="24"/>
        </w:rPr>
        <w:t>о  народах  Тверского края</w:t>
      </w:r>
      <w:r w:rsidRPr="004A7B7A">
        <w:rPr>
          <w:rFonts w:cs="Times New Roman"/>
          <w:sz w:val="24"/>
          <w:szCs w:val="24"/>
        </w:rPr>
        <w:t xml:space="preserve">,  России,  об  их общей  исторической  судьбе,  о  единстве  народов  нашей  страны,  знание национальных героев и важнейших событий отечественной истории;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негативное отношение к нарушениям порядка в классе, школе, общественных местах,  к  невыполнению  человеком  своих  общественных  обязанностей,  к антиобщественным действиям, поступкам.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Воспитание социальной ответственности и компетентности: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осознанное  принятие  роли  гражданина,  знание  гражданских  прав  и обязанностей, приобретение первоначального опыта ответственного гражданского поведения;  </w:t>
      </w:r>
    </w:p>
    <w:p w:rsidR="00DD7433" w:rsidRPr="004A7B7A" w:rsidRDefault="00DD7433" w:rsidP="00C03992">
      <w:pPr>
        <w:spacing w:after="0"/>
        <w:jc w:val="both"/>
        <w:rPr>
          <w:rFonts w:cs="Times New Roman"/>
          <w:sz w:val="24"/>
          <w:szCs w:val="24"/>
        </w:rPr>
      </w:pPr>
      <w:r w:rsidRPr="004A7B7A">
        <w:rPr>
          <w:rFonts w:cs="Times New Roman"/>
          <w:sz w:val="24"/>
          <w:szCs w:val="24"/>
        </w:rPr>
        <w:t>• усвоение позитивного  социального опыта, образц</w:t>
      </w:r>
      <w:r w:rsidR="00F15EB9">
        <w:rPr>
          <w:rFonts w:cs="Times New Roman"/>
          <w:sz w:val="24"/>
          <w:szCs w:val="24"/>
        </w:rPr>
        <w:t>ов поведения подростков и молодё</w:t>
      </w:r>
      <w:r w:rsidRPr="004A7B7A">
        <w:rPr>
          <w:rFonts w:cs="Times New Roman"/>
          <w:sz w:val="24"/>
          <w:szCs w:val="24"/>
        </w:rPr>
        <w:t xml:space="preserve">жи в современном мире;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освоение  норм  и  правил  общественного  поведения,  психологических установок, знаний и навыков, позволяющих обучающимся успешно действовать в современном обществе;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приобретение опыта взаимодействия, совместной деятельности и общения со сверстниками,  старшими  и  младшими,  взрослыми,  с  реальным  социальным окружением в процессе решения личностных и общественно значимых проблем;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осознанное  принятие  основных  социальных  ролей,  соответствующих подростковому возрасту: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социальные  роли  в  семье:  сына  (дочери),  брата  (сестры),  помощника, ответственного хозяина (хозяйки), наследника (наследницы);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социальные  роли  в  классе:  лидер  —  ведомый,  партнѐр,  инициатор, референтный  в  определѐнных  вопросах,  руководитель,  организатор,  помощник, собеседник, слушатель; </w:t>
      </w:r>
    </w:p>
    <w:p w:rsidR="00DD7433" w:rsidRPr="004A7B7A" w:rsidRDefault="00DD7433" w:rsidP="00C03992">
      <w:pPr>
        <w:spacing w:after="0"/>
        <w:jc w:val="both"/>
        <w:rPr>
          <w:rFonts w:cs="Times New Roman"/>
          <w:sz w:val="24"/>
          <w:szCs w:val="24"/>
        </w:rPr>
      </w:pPr>
      <w:r w:rsidRPr="004A7B7A">
        <w:rPr>
          <w:rFonts w:cs="Times New Roman"/>
          <w:sz w:val="24"/>
          <w:szCs w:val="24"/>
        </w:rPr>
        <w:t>— социальные  роли  в  общес</w:t>
      </w:r>
      <w:r w:rsidR="00F15EB9">
        <w:rPr>
          <w:rFonts w:cs="Times New Roman"/>
          <w:sz w:val="24"/>
          <w:szCs w:val="24"/>
        </w:rPr>
        <w:t>тве:  гендерная,  член  определё</w:t>
      </w:r>
      <w:r w:rsidRPr="004A7B7A">
        <w:rPr>
          <w:rFonts w:cs="Times New Roman"/>
          <w:sz w:val="24"/>
          <w:szCs w:val="24"/>
        </w:rPr>
        <w:t xml:space="preserve">нной  социальной группы,  потребитель,  покупатель,  пассажир,  зритель,  спортсмен,  читатель, сотрудник и др.;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формирование  собственного  конструктивного  стиля  общественного поведения.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Воспитание нравственных чувств, убеждений, этического сознания: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сознательное принятие базовых национальных российских ценностей; </w:t>
      </w:r>
    </w:p>
    <w:p w:rsidR="00DD7433" w:rsidRPr="004A7B7A" w:rsidRDefault="00DD7433" w:rsidP="00C03992">
      <w:pPr>
        <w:spacing w:after="0"/>
        <w:jc w:val="both"/>
        <w:rPr>
          <w:rFonts w:cs="Times New Roman"/>
          <w:sz w:val="24"/>
          <w:szCs w:val="24"/>
        </w:rPr>
      </w:pPr>
      <w:r w:rsidRPr="004A7B7A">
        <w:rPr>
          <w:rFonts w:cs="Times New Roman"/>
          <w:sz w:val="24"/>
          <w:szCs w:val="24"/>
        </w:rPr>
        <w:t>•</w:t>
      </w:r>
      <w:r w:rsidR="00F15EB9">
        <w:rPr>
          <w:rFonts w:cs="Times New Roman"/>
          <w:sz w:val="24"/>
          <w:szCs w:val="24"/>
        </w:rPr>
        <w:t xml:space="preserve"> любовь к школе, с.Кемцы, Тверскому краю</w:t>
      </w:r>
      <w:r w:rsidRPr="004A7B7A">
        <w:rPr>
          <w:rFonts w:cs="Times New Roman"/>
          <w:sz w:val="24"/>
          <w:szCs w:val="24"/>
        </w:rPr>
        <w:t xml:space="preserve">, народу, России, к героическому  прошлому  и  настоящему  нашего  Отечества;  желание  продолжать героические традиции многонационального российского народа; </w:t>
      </w:r>
    </w:p>
    <w:p w:rsidR="00DD7433" w:rsidRPr="004A7B7A" w:rsidRDefault="00DD7433" w:rsidP="00C03992">
      <w:pPr>
        <w:spacing w:after="0"/>
        <w:jc w:val="both"/>
        <w:rPr>
          <w:rFonts w:cs="Times New Roman"/>
          <w:sz w:val="24"/>
          <w:szCs w:val="24"/>
        </w:rPr>
      </w:pPr>
      <w:r w:rsidRPr="004A7B7A">
        <w:rPr>
          <w:rFonts w:cs="Times New Roman"/>
          <w:sz w:val="24"/>
          <w:szCs w:val="24"/>
        </w:rPr>
        <w:lastRenderedPageBreak/>
        <w:t xml:space="preserve">• понимание  смысла  гуманных  отношений;  понимание  высокой  ценности человеческой жизни; стремление строить свои отношения с людьми и поступать по законам совести, добра и справедливости;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понимание  значения  религиозных  идеалов  в  жизни  человека  и  общества, нравственной  сущности  правил  культуры  поведения,  общения  и  речи,  умение выполнять их независимо от внешнего контроля;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понимание  значения  нравственно-волевого  усилия  в  выполнении  учебных, учебно-трудовых  и  общественных  обязанностей;  стремление  преодолевать трудности и доводить начатое дело до конца;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умение осуществлять нравственный выбор намерений, действий и поступков; готовность  к  самоограничению  для  достижения  собственных  нравственных идеалов;  стремление  вырабатывать  и  осуществлять  личную  программу самовоспитания;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понимание и сознательное принятие нравственных норм взаимоотношений в семье;  осознание  значения  семьи  для  жизни  человека,  его  личностного  и социального развития, продолжения рода;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отрицательное  отношение  к  аморальным  поступкам,  проявлениям  эгоизма и иждивенчества,  равнодушия,  лицемерия,  грубости,  оскорбительным  словам  и действиям, нарушениям общественного порядка.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Воспитание  экологической  культуры,  культуры  здорового  и  безопасного образа жизни: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присвоение  эколого-культурных  ценностей  и  ценностей  здоровья  своего народа,  народов  России  как  одно  из  направлений  общероссийской  гражданской идентичности;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умение  придавать  экологическую  направленность  любой  деятельности, проекту, демонстрировать экологическое мышление и экологическую грамотность в разных формах деятельности;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понимание  взаимной  связи  здоровья,  экологического  качества  окружающей среды и экологической культуры человека;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осознание  единства  и  взаимовлияния  различных  видов  здоровья  человека: физического  (сила,  ловкость,  выносливость),  физиологического (работоспособность,  устойчивость  к  заболеваниям),  психического  (умственная работоспособность,  эмоциональное  благополучие),  социально-психологического (способность  справиться  со  стрессом,  качество  отношений  с  окружающими людьми);  репродуктивного  (забота  о  своѐм  здоровье  как  будущего  родителя); духовного  (иерархия  ценностей);  их  зависимости  от  экологической  культуры, культуры здорового и безопасного образа жизни человека;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интерес  к  прогулкам  на  природе,  подвижным  играм,  участию  в  спортивных соревнованиях,  туристическим  походам,  занятиям  в  спортивных  секциях, военизированным играм;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представления  о  факторах  окружающей  природно-социальной  среды, негативно влияющих на  здоровье человека;  способах их компенсации, избегания, преодоления;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способность  прогнозировать  последствия  деятельности  человека  в  природе, оценивать  влияние  природных  и  антропогенных  факторов  риска  на  здоровье человека; </w:t>
      </w:r>
    </w:p>
    <w:p w:rsidR="007E2057" w:rsidRDefault="00DD7433" w:rsidP="00C03992">
      <w:pPr>
        <w:spacing w:after="0"/>
        <w:jc w:val="both"/>
        <w:rPr>
          <w:rFonts w:cs="Times New Roman"/>
          <w:sz w:val="24"/>
          <w:szCs w:val="24"/>
        </w:rPr>
      </w:pPr>
      <w:r w:rsidRPr="004A7B7A">
        <w:rPr>
          <w:rFonts w:cs="Times New Roman"/>
          <w:sz w:val="24"/>
          <w:szCs w:val="24"/>
        </w:rPr>
        <w:t xml:space="preserve">• опыт  самооценки личного вклада в ресурсосбережение,  сохранение качества окружающей среды, биоразнообразия, экологическую безопасность; </w:t>
      </w:r>
    </w:p>
    <w:p w:rsidR="00DD7433" w:rsidRPr="004A7B7A" w:rsidRDefault="00DD7433" w:rsidP="00C03992">
      <w:pPr>
        <w:spacing w:after="0"/>
        <w:jc w:val="both"/>
        <w:rPr>
          <w:rFonts w:cs="Times New Roman"/>
          <w:sz w:val="24"/>
          <w:szCs w:val="24"/>
        </w:rPr>
      </w:pPr>
      <w:r w:rsidRPr="004A7B7A">
        <w:rPr>
          <w:rFonts w:cs="Times New Roman"/>
          <w:sz w:val="24"/>
          <w:szCs w:val="24"/>
        </w:rPr>
        <w:lastRenderedPageBreak/>
        <w:t xml:space="preserve">• осознание  социальной  значимости  идей  устойчивого  развития;  готовность участвовать в пропаганде идей образования для устойчивого развития;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знание основ  законодательства в области  защиты  здоровья и  экологического качества окружающей среды и выполнение его требований;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овладение  способами  социального  взаимодействия  по  вопросам  улучшения экологического  качества  окружающей  среды,  устойчивого  развития  территории, экологического здоровьесберегающего просвещения населения; </w:t>
      </w:r>
    </w:p>
    <w:p w:rsidR="00DD7433" w:rsidRPr="004A7B7A" w:rsidRDefault="00DD7433" w:rsidP="00C03992">
      <w:pPr>
        <w:spacing w:after="0"/>
        <w:jc w:val="both"/>
        <w:rPr>
          <w:rFonts w:cs="Times New Roman"/>
          <w:sz w:val="24"/>
          <w:szCs w:val="24"/>
        </w:rPr>
      </w:pPr>
      <w:r w:rsidRPr="004A7B7A">
        <w:rPr>
          <w:rFonts w:cs="Times New Roman"/>
          <w:sz w:val="24"/>
          <w:szCs w:val="24"/>
        </w:rPr>
        <w:t>• проф</w:t>
      </w:r>
      <w:r w:rsidR="00F15EB9">
        <w:rPr>
          <w:rFonts w:cs="Times New Roman"/>
          <w:sz w:val="24"/>
          <w:szCs w:val="24"/>
        </w:rPr>
        <w:t>ессиональная  ориентация  с  учё</w:t>
      </w:r>
      <w:r w:rsidRPr="004A7B7A">
        <w:rPr>
          <w:rFonts w:cs="Times New Roman"/>
          <w:sz w:val="24"/>
          <w:szCs w:val="24"/>
        </w:rPr>
        <w:t xml:space="preserve">том  представлений  о  вкладе  разных профессий  в  решение  проблем  экологии,  здоровья,  устойчивого  развития общества;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развитие экологической грамотности родителей, населения, привлечение их к организации общественно значимой экологически ориентированной деятельности;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устойчивая мотивация к выполнению правил личной и общественной гигиены и  санитарии;  рациональной  организации  режима  дня,  питания;  занятиям физической культурой, спортом, туризмом; самообразованию; труду и творчеству для успешной социализации;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опыт  участия  в  физкультурно-оздоровительных,  санитарно-гигиенических мероприятиях, экологическом туризме;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резко  негативное  отношение  к  курению,  употреблению  алкогольных напитков, наркотиков и других психоактивных веществ (ПАВ);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отрицательное  отношение  к  лицам  и  организациям,  пропагандирующим курение и пьянство, распространяющим наркотики и другие ПАВ.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Воспитание  трудолюбия,  сознательного,  творческого  отношения  к образованию, труду и жизни, подготовка к сознательному выбору профессии: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понимание  необходимости  научных  знаний  для  развития  личности  и общества, их роли в жизни, труде, творчестве;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осознание нравственных основ образования;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осознание важности непрерывного образования и самообразования в течение всей жизни;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осознание  нравственной  природы  труда,  его  роли  в  жизни  человека  и общества,  в  создании  материальных,  социальных  и  культурных  благ;  знание  и уважение трудовых традиций своей семьи, трудовых подвигов старших поколений;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умение  планировать  трудовую  деятельность,  рационально  использовать время,  информацию  и  материальные  ресурсы,  соблюдать  порядок  на  рабочем месте,  осуществлять  коллективную  работу,  в  том  числе  при  разработке  и реализации учебных и учебно-трудовых проектов;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сформированность  позитивного  отношения  к  учебной  и  учебно-трудовой деятельности,  общественно  полезным  делам,  умение  осознанно  проявлять инициативу  и  дисциплинированность,  выполнять  работы  по  графику  и  в  срок,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следовать  разработанному  плану,  отвечать  за  качество  и  осознавать  возможные риски;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готовность  к  выбору  профиля  обучения  на  следующей  ступени  образования или профессиональному  выбору  в  случае перехода  в  систему профессионального образования  (умение  ориентироваться  на  рынке  труда,  в  мире  профессий,  в системе  профессионального  образования,  соотносить  свои  интересы  и возможности с профессиональной перспективой, получать дополнительные знания и умения, необходимые для профильного или профессионального образования); </w:t>
      </w:r>
    </w:p>
    <w:p w:rsidR="00DD7433" w:rsidRPr="004A7B7A" w:rsidRDefault="00DD7433" w:rsidP="00C03992">
      <w:pPr>
        <w:spacing w:after="0"/>
        <w:jc w:val="both"/>
        <w:rPr>
          <w:rFonts w:cs="Times New Roman"/>
          <w:sz w:val="24"/>
          <w:szCs w:val="24"/>
        </w:rPr>
      </w:pPr>
      <w:r w:rsidRPr="004A7B7A">
        <w:rPr>
          <w:rFonts w:cs="Times New Roman"/>
          <w:sz w:val="24"/>
          <w:szCs w:val="24"/>
        </w:rPr>
        <w:lastRenderedPageBreak/>
        <w:t>• бережное  отношение  к  результатам  своего  труда,  труда  других  людей,  к школьному  имуществу,  учебникам,  личным  вещам;  поддержание  чистоты  и порядка в классе и школе; готовность содействов</w:t>
      </w:r>
      <w:r w:rsidR="00F15EB9">
        <w:rPr>
          <w:rFonts w:cs="Times New Roman"/>
          <w:sz w:val="24"/>
          <w:szCs w:val="24"/>
        </w:rPr>
        <w:t>ать в благоустройстве школы и её</w:t>
      </w:r>
      <w:r w:rsidRPr="004A7B7A">
        <w:rPr>
          <w:rFonts w:cs="Times New Roman"/>
          <w:sz w:val="24"/>
          <w:szCs w:val="24"/>
        </w:rPr>
        <w:t xml:space="preserve"> ближайшего окружения;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общее знакомство с трудовым законодательством;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нетерпимое  отношение  к  лени,  безответственности  и  пассивности  в образовании и труде.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Воспитание ценностного  отношения к  прекрасному, формирование  основ эстетической культуры (эстетическое воспитание):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ценностное  отношение  к  прекрасному,  восприятие  искусства  как  особой формы познания и преобразования мира;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эстетическое  восприятие  предметов  и  явлений  действительности,  развитие способности  видеть  и  ценить  прекрасное  в  природе,  быту,  труде,  спорте  и творчестве людей, общественной жизни;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представление об искусстве народов России.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w:t>
      </w:r>
    </w:p>
    <w:p w:rsidR="00DD7433" w:rsidRPr="007E2057" w:rsidRDefault="00DD7433" w:rsidP="007E2057">
      <w:pPr>
        <w:spacing w:after="0"/>
        <w:jc w:val="center"/>
        <w:rPr>
          <w:rFonts w:cs="Times New Roman"/>
          <w:i/>
          <w:sz w:val="24"/>
          <w:szCs w:val="24"/>
        </w:rPr>
      </w:pPr>
      <w:r w:rsidRPr="007E2057">
        <w:rPr>
          <w:rFonts w:cs="Times New Roman"/>
          <w:i/>
          <w:sz w:val="24"/>
          <w:szCs w:val="24"/>
        </w:rPr>
        <w:t>2.3.5. Виды деятельности и формы занятий с обучающимися</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Воспитание  гражданственности,  патриотизма,  уважения  к  правам, свободам и обязанностям человека Изучают Конституцию Российской Федерации, получают знания об основных правах  и  обязанностях  граждан  России,  о  политическом  устройстве  Российского государства, его институтах, их роли в жизни общества, о символах государства — Флаге,  Гербе  России,  о  флаге  и  гербе  </w:t>
      </w:r>
      <w:r w:rsidR="007E2057">
        <w:rPr>
          <w:rFonts w:cs="Times New Roman"/>
          <w:sz w:val="24"/>
          <w:szCs w:val="24"/>
        </w:rPr>
        <w:t>города Тверь и Тверской области, города Бологое.</w:t>
      </w:r>
      <w:r w:rsidRPr="004A7B7A">
        <w:rPr>
          <w:rFonts w:cs="Times New Roman"/>
          <w:sz w:val="24"/>
          <w:szCs w:val="24"/>
        </w:rPr>
        <w:t xml:space="preserve">Знакомятся  с  героическими  страницами  истории  России,  жизнью замечательных  людей,  явивших  примеры  гражданского  служения,  исполнения патриотического долга, с обязанностями гражданина (в процессе бесед, экскурсий просмотра кинофильмов, путешествий по историческим и  памятным  местам  </w:t>
      </w:r>
      <w:r w:rsidR="007E2057">
        <w:rPr>
          <w:rFonts w:cs="Times New Roman"/>
          <w:sz w:val="24"/>
          <w:szCs w:val="24"/>
        </w:rPr>
        <w:t>Тве</w:t>
      </w:r>
      <w:r w:rsidRPr="004A7B7A">
        <w:rPr>
          <w:rFonts w:cs="Times New Roman"/>
          <w:sz w:val="24"/>
          <w:szCs w:val="24"/>
        </w:rPr>
        <w:t xml:space="preserve">рского  края,  сюжетно-ролевых  игр  гражданского  и историко-патриотического содержания, изучения учебных дисциплин). Знакомятся  с  историей  и  культурой  </w:t>
      </w:r>
      <w:r w:rsidR="007E2057">
        <w:rPr>
          <w:rFonts w:cs="Times New Roman"/>
          <w:sz w:val="24"/>
          <w:szCs w:val="24"/>
        </w:rPr>
        <w:t>Тве</w:t>
      </w:r>
      <w:r w:rsidRPr="004A7B7A">
        <w:rPr>
          <w:rFonts w:cs="Times New Roman"/>
          <w:sz w:val="24"/>
          <w:szCs w:val="24"/>
        </w:rPr>
        <w:t xml:space="preserve">рского  края,  народным творчеством,  этнокультурными  традициями,  фольклором,  особенностями  быта народов России, проживающих на территории </w:t>
      </w:r>
      <w:r w:rsidR="007E2057">
        <w:rPr>
          <w:rFonts w:cs="Times New Roman"/>
          <w:sz w:val="24"/>
          <w:szCs w:val="24"/>
        </w:rPr>
        <w:t>города Бологое и Бологовского района</w:t>
      </w:r>
      <w:r w:rsidRPr="004A7B7A">
        <w:rPr>
          <w:rFonts w:cs="Times New Roman"/>
          <w:sz w:val="24"/>
          <w:szCs w:val="24"/>
        </w:rPr>
        <w:t xml:space="preserve">  (в  процессе  бесед,  сюжетно-ролевых  игр,  просмотра  кинофильмов, творческих  конкурсов,  фестивалей,  праздников,  экскурсий,  путешествий, туристско-краеведческих экспедиций, изучения учебных дисциплин). Знакомятся с важнейшими событиями в истории нашей страны, содержанием и значением  государственных  праздников  (в  процессе  бесед,  проведения  классных часов,  просмотра  учебных  фильмов,  участия  в  подготовке  и </w:t>
      </w:r>
      <w:r w:rsidR="00F15EB9">
        <w:rPr>
          <w:rFonts w:cs="Times New Roman"/>
          <w:sz w:val="24"/>
          <w:szCs w:val="24"/>
        </w:rPr>
        <w:t xml:space="preserve"> проведении мероприятий, посвящё</w:t>
      </w:r>
      <w:r w:rsidRPr="004A7B7A">
        <w:rPr>
          <w:rFonts w:cs="Times New Roman"/>
          <w:sz w:val="24"/>
          <w:szCs w:val="24"/>
        </w:rPr>
        <w:t>нных государственным праздникам). Знакомятся  с  деятельностью  общественных  организаций  патриотической  и гражданской  направленности,  детско-юношеских  движений,  организаций, сообществ,  с  правами  гражданина  (в  процессе  экскурсий,  встреч  и  бесед  с представителями  общественных  организаций,  посильного  участия  в  социальных проектах и мероприятиях, проводимых детско-юношескими организациями). Участвуют  в беседах  о подвигах Российской  армии,  защитниках Отечества,  в проведении  игры  «Зарница»,  конкурсов  и  спортивных  соревнований,  сюжетно  -ролевых  игр  на  местности,  встреч  с  вете</w:t>
      </w:r>
      <w:r w:rsidR="00F15EB9">
        <w:rPr>
          <w:rFonts w:cs="Times New Roman"/>
          <w:sz w:val="24"/>
          <w:szCs w:val="24"/>
        </w:rPr>
        <w:t>ранами</w:t>
      </w:r>
      <w:r w:rsidRPr="004A7B7A">
        <w:rPr>
          <w:rFonts w:cs="Times New Roman"/>
          <w:sz w:val="24"/>
          <w:szCs w:val="24"/>
        </w:rPr>
        <w:t>.</w:t>
      </w:r>
      <w:r w:rsidR="007E2057">
        <w:rPr>
          <w:rFonts w:cs="Times New Roman"/>
          <w:sz w:val="24"/>
          <w:szCs w:val="24"/>
        </w:rPr>
        <w:t xml:space="preserve"> </w:t>
      </w:r>
      <w:r w:rsidRPr="004A7B7A">
        <w:rPr>
          <w:rFonts w:cs="Times New Roman"/>
          <w:sz w:val="24"/>
          <w:szCs w:val="24"/>
        </w:rPr>
        <w:t xml:space="preserve">Получают  опыт  межкультурной  коммуникации  с  детьми  и  взрослыми  — представителями разных народов России, знакомятся с особенностями их культур и  образа  жизни  (в  процессе  бесед,  народных  игр,  проведения  ежегодных национально-культурных  праздников). Участвуют во  встречах и беседах  с выпускниками </w:t>
      </w:r>
      <w:r w:rsidR="00537603">
        <w:rPr>
          <w:rFonts w:cs="Times New Roman"/>
          <w:sz w:val="24"/>
          <w:szCs w:val="24"/>
        </w:rPr>
        <w:t>школы</w:t>
      </w:r>
      <w:r w:rsidRPr="004A7B7A">
        <w:rPr>
          <w:rFonts w:cs="Times New Roman"/>
          <w:sz w:val="24"/>
          <w:szCs w:val="24"/>
        </w:rPr>
        <w:t xml:space="preserve">,  </w:t>
      </w:r>
      <w:r w:rsidRPr="004A7B7A">
        <w:rPr>
          <w:rFonts w:cs="Times New Roman"/>
          <w:sz w:val="24"/>
          <w:szCs w:val="24"/>
        </w:rPr>
        <w:lastRenderedPageBreak/>
        <w:t xml:space="preserve">знакомятся  с биографиями  выпускников,  явивших  собой достойные примеры гражданственности и патриотизма.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w:t>
      </w:r>
    </w:p>
    <w:p w:rsidR="00DD7433" w:rsidRPr="00537603" w:rsidRDefault="00DD7433" w:rsidP="00537603">
      <w:pPr>
        <w:spacing w:after="0"/>
        <w:jc w:val="center"/>
        <w:rPr>
          <w:rFonts w:cs="Times New Roman"/>
          <w:i/>
          <w:sz w:val="24"/>
          <w:szCs w:val="24"/>
        </w:rPr>
      </w:pPr>
      <w:r w:rsidRPr="00537603">
        <w:rPr>
          <w:rFonts w:cs="Times New Roman"/>
          <w:i/>
          <w:sz w:val="24"/>
          <w:szCs w:val="24"/>
        </w:rPr>
        <w:t>Воспитание социальной ответственности и компетентности</w:t>
      </w:r>
    </w:p>
    <w:p w:rsidR="00DD7433" w:rsidRPr="004A7B7A" w:rsidRDefault="00DD7433" w:rsidP="00C03992">
      <w:pPr>
        <w:spacing w:after="0"/>
        <w:jc w:val="both"/>
        <w:rPr>
          <w:rFonts w:cs="Times New Roman"/>
          <w:sz w:val="24"/>
          <w:szCs w:val="24"/>
        </w:rPr>
      </w:pPr>
      <w:r w:rsidRPr="004A7B7A">
        <w:rPr>
          <w:rFonts w:cs="Times New Roman"/>
          <w:sz w:val="24"/>
          <w:szCs w:val="24"/>
        </w:rPr>
        <w:t>Активно  участвуют  в  улучшении  школьной  среды,  доступных  сфер  жизни окружающего социума.  Овладевают  формами  и  методами  самовоспитания:  самокритика, самовнушение,  самообязательство,  самопереключение,  эмоционально-мысленный перенос в положение другого человека. Активно и осознанно участвуют в разнообразных видах и типах отношений в основных  сферах  своей  жизнедеятельности:  общение,  учѐба,  игра,  спорт, творчество, увлечения (хобби). Приобретают  опыт  и  осваивают  основные  формы  учебного  сотрудничества: сотрудничество со сверстниками и с учителями. Активно  участвуют  в  организации,  осуществлении  и  развитии  школьного самоуправления:  участвуют  в  принятии  решений  руководящих  органов образовательного учреждения; решают вопросы, связанные с самообслуживанием, поддержанием порядка, дисциплины, дежурства и работы в школе; контролируют выполнение  обучающимися  основных  прав  и  обязанностей;  защищают  права обучающихся на всех уровнях управления школой и т. д. Разрабатывают  на  основе  полученных  знаний  и  активно  участвуют  в реализации посильных социальных проектов — проведении практических разовых мероприятий или организации систематических программ, решающих конкретную соци</w:t>
      </w:r>
      <w:r w:rsidR="00537603">
        <w:rPr>
          <w:rFonts w:cs="Times New Roman"/>
          <w:sz w:val="24"/>
          <w:szCs w:val="24"/>
        </w:rPr>
        <w:t xml:space="preserve">альную проблему школы и города. </w:t>
      </w:r>
      <w:r w:rsidRPr="004A7B7A">
        <w:rPr>
          <w:rFonts w:cs="Times New Roman"/>
          <w:sz w:val="24"/>
          <w:szCs w:val="24"/>
        </w:rPr>
        <w:t>Учатся  реконструировать  (в  форме  описаний,  презентаций,  фото-  и ви</w:t>
      </w:r>
      <w:r w:rsidR="00F15EB9">
        <w:rPr>
          <w:rFonts w:cs="Times New Roman"/>
          <w:sz w:val="24"/>
          <w:szCs w:val="24"/>
        </w:rPr>
        <w:t>деоматериалов  и  др.)  определё</w:t>
      </w:r>
      <w:r w:rsidRPr="004A7B7A">
        <w:rPr>
          <w:rFonts w:cs="Times New Roman"/>
          <w:sz w:val="24"/>
          <w:szCs w:val="24"/>
        </w:rPr>
        <w:t xml:space="preserve">нные  ситуации,  имитирующие  социальные отношения в ходе выполнения ролевых проектов.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w:t>
      </w:r>
    </w:p>
    <w:p w:rsidR="00DD7433" w:rsidRPr="00537603" w:rsidRDefault="00DD7433" w:rsidP="00C03992">
      <w:pPr>
        <w:spacing w:after="0"/>
        <w:jc w:val="both"/>
        <w:rPr>
          <w:rFonts w:cs="Times New Roman"/>
          <w:i/>
          <w:sz w:val="24"/>
          <w:szCs w:val="24"/>
        </w:rPr>
      </w:pPr>
      <w:r w:rsidRPr="00537603">
        <w:rPr>
          <w:rFonts w:cs="Times New Roman"/>
          <w:i/>
          <w:sz w:val="24"/>
          <w:szCs w:val="24"/>
        </w:rPr>
        <w:t xml:space="preserve">Воспитание нравственных чувств, убеждений, этического сознания </w:t>
      </w:r>
    </w:p>
    <w:p w:rsidR="00DD7433" w:rsidRPr="004A7B7A" w:rsidRDefault="00DD7433" w:rsidP="00C03992">
      <w:pPr>
        <w:spacing w:after="0"/>
        <w:jc w:val="both"/>
        <w:rPr>
          <w:rFonts w:cs="Times New Roman"/>
          <w:sz w:val="24"/>
          <w:szCs w:val="24"/>
        </w:rPr>
      </w:pPr>
      <w:r w:rsidRPr="004A7B7A">
        <w:rPr>
          <w:rFonts w:cs="Times New Roman"/>
          <w:sz w:val="24"/>
          <w:szCs w:val="24"/>
        </w:rPr>
        <w:t>Знакомятся с конкретными примерами высоконравственных отношений людей, участвуют в подготовке и проведении бесед. Участвуют  в  общественно  полезном  труде  в помощь школе,  городу,  родному краю. Принимают добровольное участие в делах благотворительности, милосердия, в оказании помощи нуждающимся, заботе о животных, живых существах, природе. Расширяют положительный опыт общения со сверстника</w:t>
      </w:r>
      <w:r w:rsidR="00F15EB9">
        <w:rPr>
          <w:rFonts w:cs="Times New Roman"/>
          <w:sz w:val="24"/>
          <w:szCs w:val="24"/>
        </w:rPr>
        <w:t>ми противоположного пола  в  учё</w:t>
      </w:r>
      <w:r w:rsidRPr="004A7B7A">
        <w:rPr>
          <w:rFonts w:cs="Times New Roman"/>
          <w:sz w:val="24"/>
          <w:szCs w:val="24"/>
        </w:rPr>
        <w:t xml:space="preserve">бе,  общественной  работе,  отдыхе,  спорте,  активно  участвуют  в подготовке и проведении бесед о дружбе, любви, нравственных отношениях.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Получают  системные  представления  о  нравственных  взаимоотношениях  в семье,  расширяют  опыт  позитивного  взаимодействия  в  семье  (в  процессе проведения  бесед  о  семье,  о  родителях  и  прародителях,  открытых  семейных праздников,  выполнения  и  презентации  совместно  с  родителями  творческих проектов,  проведения  других  мероприятий,  раскрывающих  историю  семьи, воспитывающих уважение к старшему поколению, укрепляющих преемственность между поколениями).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w:t>
      </w:r>
    </w:p>
    <w:p w:rsidR="00DD7433" w:rsidRPr="00537603" w:rsidRDefault="00DD7433" w:rsidP="00537603">
      <w:pPr>
        <w:spacing w:after="0"/>
        <w:jc w:val="center"/>
        <w:rPr>
          <w:rFonts w:cs="Times New Roman"/>
          <w:i/>
          <w:sz w:val="24"/>
          <w:szCs w:val="24"/>
        </w:rPr>
      </w:pPr>
      <w:r w:rsidRPr="00537603">
        <w:rPr>
          <w:rFonts w:cs="Times New Roman"/>
          <w:i/>
          <w:sz w:val="24"/>
          <w:szCs w:val="24"/>
        </w:rPr>
        <w:t>Воспитание  экологической  культуры,  культуры  здорового  и  безопасного</w:t>
      </w:r>
    </w:p>
    <w:p w:rsidR="00DD7433" w:rsidRPr="00537603" w:rsidRDefault="00DD7433" w:rsidP="00537603">
      <w:pPr>
        <w:spacing w:after="0"/>
        <w:jc w:val="center"/>
        <w:rPr>
          <w:rFonts w:cs="Times New Roman"/>
          <w:i/>
          <w:sz w:val="24"/>
          <w:szCs w:val="24"/>
        </w:rPr>
      </w:pPr>
      <w:r w:rsidRPr="00537603">
        <w:rPr>
          <w:rFonts w:cs="Times New Roman"/>
          <w:i/>
          <w:sz w:val="24"/>
          <w:szCs w:val="24"/>
        </w:rPr>
        <w:t>образа жизни</w:t>
      </w:r>
    </w:p>
    <w:p w:rsidR="00DD7433" w:rsidRPr="004A7B7A" w:rsidRDefault="00DD7433" w:rsidP="00C03992">
      <w:pPr>
        <w:spacing w:after="0"/>
        <w:jc w:val="both"/>
        <w:rPr>
          <w:rFonts w:cs="Times New Roman"/>
          <w:sz w:val="24"/>
          <w:szCs w:val="24"/>
        </w:rPr>
      </w:pPr>
      <w:r w:rsidRPr="004A7B7A">
        <w:rPr>
          <w:rFonts w:cs="Times New Roman"/>
          <w:sz w:val="24"/>
          <w:szCs w:val="24"/>
        </w:rPr>
        <w:t>Получают  представления  о  здоровье,  здоровом  образе  жизни,  природных возможностях  человеческого  организма,  их  обусловленности  экологическим качеством  окружающей  среды,  о  неразрывной  связи  экологической  культуры человека  и  его  здоровья  (в  ходе  бесед,  просмотра  учебных  фильмов,  игровых  и тренинговых программ, уроков и внеурочной деятельности).  Участвую</w:t>
      </w:r>
      <w:r w:rsidR="00537603">
        <w:rPr>
          <w:rFonts w:cs="Times New Roman"/>
          <w:sz w:val="24"/>
          <w:szCs w:val="24"/>
        </w:rPr>
        <w:t>т</w:t>
      </w:r>
      <w:r w:rsidRPr="004A7B7A">
        <w:rPr>
          <w:rFonts w:cs="Times New Roman"/>
          <w:sz w:val="24"/>
          <w:szCs w:val="24"/>
        </w:rPr>
        <w:t xml:space="preserve"> проводят  беседы,  </w:t>
      </w:r>
      <w:r w:rsidRPr="004A7B7A">
        <w:rPr>
          <w:rFonts w:cs="Times New Roman"/>
          <w:sz w:val="24"/>
          <w:szCs w:val="24"/>
        </w:rPr>
        <w:lastRenderedPageBreak/>
        <w:t>тематические  игры,  театрализованные  представления  для младших  школьников,  сверстников,  населения.  Просматрива</w:t>
      </w:r>
      <w:r w:rsidR="00F15EB9">
        <w:rPr>
          <w:rFonts w:cs="Times New Roman"/>
          <w:sz w:val="24"/>
          <w:szCs w:val="24"/>
        </w:rPr>
        <w:t>ют  и  обсуждают фильмы, посвящё</w:t>
      </w:r>
      <w:r w:rsidRPr="004A7B7A">
        <w:rPr>
          <w:rFonts w:cs="Times New Roman"/>
          <w:sz w:val="24"/>
          <w:szCs w:val="24"/>
        </w:rPr>
        <w:t>нные разным формам оздоровления. Учатся  экологически  грамотному  поведению  в  школе,  дома,  в  природной  и городской  среде:  организовывать  экологически  безопасный  уклад  школьной  и домашней  жизни,  бережно  расходовать  воду,  электроэнергию,  утилизировать мусор,  сохранять  места  обитания  растений  и  животных  (в  процессе  участия  в практических  делах,  проведения  экологических  акций,  ролевых  игр,  школьных конференций, уроков технологии, внеурочной деятельности). Участвуют  в  проведении  школьных  спартакиад,  эстафет,  экологических  и туристических  слѐтов,  экологических  лагерей,  походов  по  родному  краю.  Ведут краеведческую,  поисковую,  экологическую  работу  в  местных  и  дальних туристических  походах  и  экскурсиях.  Участвуют  в  практической природоохранительной деятельности.  Составляют  правильный  режим  занятий  физической  культурой,  спортом, туризмом,  рацион  здоро</w:t>
      </w:r>
      <w:r w:rsidR="00F15EB9">
        <w:rPr>
          <w:rFonts w:cs="Times New Roman"/>
          <w:sz w:val="24"/>
          <w:szCs w:val="24"/>
        </w:rPr>
        <w:t>вого  питания,  режим  дня,  учёбы  и  отдыха  с  учё</w:t>
      </w:r>
      <w:r w:rsidRPr="004A7B7A">
        <w:rPr>
          <w:rFonts w:cs="Times New Roman"/>
          <w:sz w:val="24"/>
          <w:szCs w:val="24"/>
        </w:rPr>
        <w:t xml:space="preserve">том экологических  факторов  окружающей  среды  и  контролируют  их  выполнение  в различных формах мониторинга.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Учатся оказывать первую доврачебную помощь пострадавшим. Получают  представление  о  возможном  негативном  влиянии  компьютерных игр,  телевидения,  рекламы  на  здоровье  человека  (в  рамках  бесед  с  педагогами, школьными психологами, медицинскими работниками, родителями). Приобретают  навык  противостояния  негативному  влиянию  сверстников  и взрослых на формирование вредных для здоровья привычек, зависимости от ПАВ (научиться говорить «нет») (в ходе дискуссий, тренингов, ролевых игр, обсуждения видеосюжетов и др.). Участвуют  на  добровольной  основе  в  деятельности  детскоюношеских общественных  экологических  организаций,  мероприятиях,  проводимых общественными экологическими организациями. Проводят школьный экологический мониторинг, включающий: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систематические  и  целенаправленные  наблюдения  за  состоянием окружающей среды своей местности, школы, своего жилища; </w:t>
      </w:r>
    </w:p>
    <w:p w:rsidR="00DD7433" w:rsidRPr="004A7B7A" w:rsidRDefault="00DD7433" w:rsidP="00C03992">
      <w:pPr>
        <w:spacing w:after="0"/>
        <w:jc w:val="both"/>
        <w:rPr>
          <w:rFonts w:cs="Times New Roman"/>
          <w:sz w:val="24"/>
          <w:szCs w:val="24"/>
        </w:rPr>
      </w:pPr>
      <w:r w:rsidRPr="004A7B7A">
        <w:rPr>
          <w:rFonts w:cs="Times New Roman"/>
          <w:sz w:val="24"/>
          <w:szCs w:val="24"/>
        </w:rPr>
        <w:t>• мониторинг  состояния  водн</w:t>
      </w:r>
      <w:r w:rsidR="00F15EB9">
        <w:rPr>
          <w:rFonts w:cs="Times New Roman"/>
          <w:sz w:val="24"/>
          <w:szCs w:val="24"/>
        </w:rPr>
        <w:t>ой  и  воздушной  среды  в  своё</w:t>
      </w:r>
      <w:r w:rsidRPr="004A7B7A">
        <w:rPr>
          <w:rFonts w:cs="Times New Roman"/>
          <w:sz w:val="24"/>
          <w:szCs w:val="24"/>
        </w:rPr>
        <w:t xml:space="preserve">м жилище, школе, населѐнном пункте;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выявление  источников  загрязнения  почвы,  воды  и  воздуха,  состава  и интенсивности загрязнений, определение причин загрязнения;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разработку проектов, снижающих риски  загрязнений почвы, воды и воздуха, например проектов по восстановлению экосистемы водохранилища, реки.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Разрабатывают  и  реализуют  учебно-исследовательские  и  просветительские проекты  по  направлениям:  экология  и  здоровье,  ресурсосбережение,  экология  и бизнес и др.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w:t>
      </w:r>
    </w:p>
    <w:p w:rsidR="00DD7433" w:rsidRPr="00537603" w:rsidRDefault="00DD7433" w:rsidP="00537603">
      <w:pPr>
        <w:spacing w:after="0"/>
        <w:jc w:val="center"/>
        <w:rPr>
          <w:rFonts w:cs="Times New Roman"/>
          <w:i/>
          <w:sz w:val="24"/>
          <w:szCs w:val="24"/>
        </w:rPr>
      </w:pPr>
      <w:r w:rsidRPr="00537603">
        <w:rPr>
          <w:rFonts w:cs="Times New Roman"/>
          <w:i/>
          <w:sz w:val="24"/>
          <w:szCs w:val="24"/>
        </w:rPr>
        <w:t>Воспитание  трудолюбия,  сознательного,  творческого  отношения  к</w:t>
      </w:r>
    </w:p>
    <w:p w:rsidR="00DD7433" w:rsidRPr="00537603" w:rsidRDefault="00DD7433" w:rsidP="00537603">
      <w:pPr>
        <w:spacing w:after="0"/>
        <w:jc w:val="center"/>
        <w:rPr>
          <w:rFonts w:cs="Times New Roman"/>
          <w:i/>
          <w:sz w:val="24"/>
          <w:szCs w:val="24"/>
        </w:rPr>
      </w:pPr>
      <w:r w:rsidRPr="00537603">
        <w:rPr>
          <w:rFonts w:cs="Times New Roman"/>
          <w:i/>
          <w:sz w:val="24"/>
          <w:szCs w:val="24"/>
        </w:rPr>
        <w:t>образованию, труду и жизни, подготовка к сознательному выбору профессии</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Участвуют в подготовке и проведении   недель науки, техники и производства, </w:t>
      </w:r>
    </w:p>
    <w:p w:rsidR="00DD7433" w:rsidRPr="004A7B7A" w:rsidRDefault="00DD7433" w:rsidP="00C03992">
      <w:pPr>
        <w:spacing w:after="0"/>
        <w:jc w:val="both"/>
        <w:rPr>
          <w:rFonts w:cs="Times New Roman"/>
          <w:sz w:val="24"/>
          <w:szCs w:val="24"/>
        </w:rPr>
      </w:pPr>
      <w:r w:rsidRPr="004A7B7A">
        <w:rPr>
          <w:rFonts w:cs="Times New Roman"/>
          <w:sz w:val="24"/>
          <w:szCs w:val="24"/>
        </w:rPr>
        <w:t>конкурсов научно-фантастических проектов, вечеров неразгаданных тайн. Участвуют  в  олимпиадах  по  учебным  предметам,  изготавливают  учебные пособия для школьных кабинетов. Участвуют  в  экскурсиях  на  промышленные  и  сельскохозяйственные предприятия,  в  научные  организации,  учреждения  культуры,  в  ходе  которых знакомятся с различными видами труда, с различными профессиями. Знакомятся  с  профессиональной  д</w:t>
      </w:r>
      <w:r w:rsidR="00F15EB9">
        <w:rPr>
          <w:rFonts w:cs="Times New Roman"/>
          <w:sz w:val="24"/>
          <w:szCs w:val="24"/>
        </w:rPr>
        <w:t>еятельностью  и  жизненным  путё</w:t>
      </w:r>
      <w:r w:rsidRPr="004A7B7A">
        <w:rPr>
          <w:rFonts w:cs="Times New Roman"/>
          <w:sz w:val="24"/>
          <w:szCs w:val="24"/>
        </w:rPr>
        <w:t xml:space="preserve">м  своих родителей  и  прародителей,  участвуют  в  организации  и  проведении  презентаций «Труд нашей </w:t>
      </w:r>
      <w:r w:rsidRPr="004A7B7A">
        <w:rPr>
          <w:rFonts w:cs="Times New Roman"/>
          <w:sz w:val="24"/>
          <w:szCs w:val="24"/>
        </w:rPr>
        <w:lastRenderedPageBreak/>
        <w:t xml:space="preserve">семьи». Участвуют  в  различных  видах  общественно  полезной  деятельности  на  базе школы  и  взаимодействующих  с  ней  учреждений  дополнительного  образования, других социальных институтов. Приобретают  умения  и  навыки  сотрудничества,  ролевого  взаимодействия  со сверстниками,  взрослыми  в  учебно-трудовой  деятельности  (в  ходе  сюжетно-ролевых экономических игр, посредством создания игровых ситуаций по мотивам различных  профессий,  проведения  внеурочных  мероприятий  (праздники  труда, ярмарки,  конкурсы),  раскрывающих  перед  подростками  широкий  спектр профессиональной и трудовой деятельности. Участвуют  в  различных  видах  общественно  полезной  деятельности  на  базе школы: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 занятие народными промыслами,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 природоохранительная деятельность,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 работа в творческих и учебно-производственных мастерских,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 трудовые акции,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  других  трудовых  и  творческих  общественных  объединений  как подростковых, так и разновозрастных, как в учебное, так и в каникулярное время.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Участвуют во встречах и беседах с выпускниками своей школы, знакомятся с биографиями  выпускников,  показавших  достойные  примеры  высокого профессионализма, творческого отношения к труду и жизни. Учатся  творчески  и  критически  работать  с  информацией:  целенаправленный сбор информации, еѐ структурирование, анализ и обобщение из разных источников (в  ходе  выполнения  информационных  проектов  —  дайджестов,  электронных  и бумажных  справочников,  энциклопедий,  каталогов  с  приложением  карт,  схем, фотографий и др.).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w:t>
      </w:r>
    </w:p>
    <w:p w:rsidR="00DD7433" w:rsidRPr="00537603" w:rsidRDefault="00DD7433" w:rsidP="00537603">
      <w:pPr>
        <w:spacing w:after="0"/>
        <w:jc w:val="center"/>
        <w:rPr>
          <w:rFonts w:cs="Times New Roman"/>
          <w:i/>
          <w:sz w:val="24"/>
          <w:szCs w:val="24"/>
        </w:rPr>
      </w:pPr>
      <w:r w:rsidRPr="00537603">
        <w:rPr>
          <w:rFonts w:cs="Times New Roman"/>
          <w:i/>
          <w:sz w:val="24"/>
          <w:szCs w:val="24"/>
        </w:rPr>
        <w:t>Воспитание ценностного  отношения к прекрасному, формирование  основ</w:t>
      </w:r>
    </w:p>
    <w:p w:rsidR="00DD7433" w:rsidRPr="00537603" w:rsidRDefault="00DD7433" w:rsidP="00537603">
      <w:pPr>
        <w:spacing w:after="0"/>
        <w:jc w:val="center"/>
        <w:rPr>
          <w:rFonts w:cs="Times New Roman"/>
          <w:i/>
          <w:sz w:val="24"/>
          <w:szCs w:val="24"/>
        </w:rPr>
      </w:pPr>
      <w:r w:rsidRPr="00537603">
        <w:rPr>
          <w:rFonts w:cs="Times New Roman"/>
          <w:i/>
          <w:sz w:val="24"/>
          <w:szCs w:val="24"/>
        </w:rPr>
        <w:t>эстетической культуры (эстетическое воспитание)</w:t>
      </w:r>
    </w:p>
    <w:p w:rsidR="00DD7433" w:rsidRPr="004A7B7A" w:rsidRDefault="00DD7433" w:rsidP="00C03992">
      <w:pPr>
        <w:spacing w:after="0"/>
        <w:jc w:val="both"/>
        <w:rPr>
          <w:rFonts w:cs="Times New Roman"/>
          <w:sz w:val="24"/>
          <w:szCs w:val="24"/>
        </w:rPr>
      </w:pPr>
      <w:r w:rsidRPr="004A7B7A">
        <w:rPr>
          <w:rFonts w:cs="Times New Roman"/>
          <w:sz w:val="24"/>
          <w:szCs w:val="24"/>
        </w:rPr>
        <w:t>Получают  представления  об  эстетических  идеалах  и  художественных ценностях культур нар</w:t>
      </w:r>
      <w:r w:rsidR="00F15EB9">
        <w:rPr>
          <w:rFonts w:cs="Times New Roman"/>
          <w:sz w:val="24"/>
          <w:szCs w:val="24"/>
        </w:rPr>
        <w:t>одов России, Тверского края</w:t>
      </w:r>
      <w:r w:rsidRPr="004A7B7A">
        <w:rPr>
          <w:rFonts w:cs="Times New Roman"/>
          <w:sz w:val="24"/>
          <w:szCs w:val="24"/>
        </w:rPr>
        <w:t xml:space="preserve"> (в ходе изучения учебных предметов,  встреч  с  представителями  творческих  профессий,  экскурсий  на художественные производства, к памятникам зодчества и на объекты современной архитектуры, ландшафтного дизайна и парковых ансамблей, знакомства с лучшими произведениями  искусства  в  музеях,  на  выставках,  по  репродукциям,  учебным фильмам).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Знакомятся с  эстетическими идеалами, традициями художественной культуры Краснодарского края,  с фольклором и народными художественными промыслами (в  ходе  изучения  учебных  предметов,  в  системе  экскурсионно-краеведческой деятельности,  внеклассных  мероприятий,  включая  шефство  над  памятниками культуры  вблизи  школы,  посещение  конкурсов  и  фестивалей  исполнителей народной  музыки,  художественных  мастерских,  театрализованных  народных ярмарок, фестивалей народного творчества, тематических выставок).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Знакомятся  с  местными  мастерами  прикладного  искусства,  наблюдают  за  их работой,  участвуют  в  беседах,  обсуждают  прочитанные  книги,  художественные фильмы, телевизионные передачи, компьютерные игры на предмет их этического и эстетического содержания. </w:t>
      </w:r>
    </w:p>
    <w:p w:rsidR="00DD7433" w:rsidRPr="004A7B7A" w:rsidRDefault="00DD7433" w:rsidP="00C03992">
      <w:pPr>
        <w:spacing w:after="0"/>
        <w:jc w:val="both"/>
        <w:rPr>
          <w:rFonts w:cs="Times New Roman"/>
          <w:sz w:val="24"/>
          <w:szCs w:val="24"/>
        </w:rPr>
      </w:pPr>
      <w:r w:rsidRPr="004A7B7A">
        <w:rPr>
          <w:rFonts w:cs="Times New Roman"/>
          <w:sz w:val="24"/>
          <w:szCs w:val="24"/>
        </w:rPr>
        <w:t>Получают опыт  самореализации  в различных  видах  творческой деятельности, развивают  умения  выражать  себя  в  доступных  видах  и формах  художественного творчества  на  уроках  художественного  труда</w:t>
      </w:r>
      <w:r w:rsidR="00537603">
        <w:rPr>
          <w:rFonts w:cs="Times New Roman"/>
          <w:sz w:val="24"/>
          <w:szCs w:val="24"/>
        </w:rPr>
        <w:t>, во внеурочной деятельности</w:t>
      </w:r>
      <w:r w:rsidRPr="004A7B7A">
        <w:rPr>
          <w:rFonts w:cs="Times New Roman"/>
          <w:sz w:val="24"/>
          <w:szCs w:val="24"/>
        </w:rPr>
        <w:t xml:space="preserve">.  </w:t>
      </w:r>
    </w:p>
    <w:p w:rsidR="00DD7433" w:rsidRDefault="00DD7433" w:rsidP="00C03992">
      <w:pPr>
        <w:spacing w:after="0"/>
        <w:jc w:val="both"/>
        <w:rPr>
          <w:rFonts w:cs="Times New Roman"/>
          <w:sz w:val="24"/>
          <w:szCs w:val="24"/>
        </w:rPr>
      </w:pPr>
      <w:r w:rsidRPr="004A7B7A">
        <w:rPr>
          <w:rFonts w:cs="Times New Roman"/>
          <w:sz w:val="24"/>
          <w:szCs w:val="24"/>
        </w:rPr>
        <w:lastRenderedPageBreak/>
        <w:t xml:space="preserve">Участвуют  вместе  с  родителями  и  учителями школы  в  проведении  выставок семейного  художественного  творчества,  музыкальных  вечеров,  в  экскурсионно-краеведческой деятельности, реализации культурно-досуговых программ, включая посещение объектов художественной культуры с последующим представлением в образовательном  учреждении  своих  впечатлений  и  созданных  по  мотивам экскурсий творческих работ. Участвуют в оформлении класса и школы, озеленении пришкольного участка, стремятся внести красоту в домашний быт. </w:t>
      </w:r>
    </w:p>
    <w:p w:rsidR="00537603" w:rsidRPr="004A7B7A" w:rsidRDefault="00537603" w:rsidP="00C03992">
      <w:pPr>
        <w:spacing w:after="0"/>
        <w:jc w:val="both"/>
        <w:rPr>
          <w:rFonts w:cs="Times New Roman"/>
          <w:sz w:val="24"/>
          <w:szCs w:val="24"/>
        </w:rPr>
      </w:pPr>
    </w:p>
    <w:p w:rsidR="00DD7433" w:rsidRPr="00537603" w:rsidRDefault="00DD7433" w:rsidP="00537603">
      <w:pPr>
        <w:spacing w:after="0"/>
        <w:jc w:val="center"/>
        <w:rPr>
          <w:rFonts w:cs="Times New Roman"/>
          <w:i/>
          <w:sz w:val="24"/>
          <w:szCs w:val="24"/>
        </w:rPr>
      </w:pPr>
      <w:r w:rsidRPr="00537603">
        <w:rPr>
          <w:rFonts w:cs="Times New Roman"/>
          <w:i/>
          <w:sz w:val="24"/>
          <w:szCs w:val="24"/>
        </w:rPr>
        <w:t>2.3.6.  Совместная  деятельность  образовательного  учреждения  с</w:t>
      </w:r>
      <w:r w:rsidR="00537603">
        <w:rPr>
          <w:rFonts w:cs="Times New Roman"/>
          <w:i/>
          <w:sz w:val="24"/>
          <w:szCs w:val="24"/>
        </w:rPr>
        <w:t xml:space="preserve"> </w:t>
      </w:r>
      <w:r w:rsidRPr="00537603">
        <w:rPr>
          <w:rFonts w:cs="Times New Roman"/>
          <w:i/>
          <w:sz w:val="24"/>
          <w:szCs w:val="24"/>
        </w:rPr>
        <w:t>предприятиями,  общественными  организациями,  системой  дополнительного</w:t>
      </w:r>
      <w:r w:rsidR="00537603">
        <w:rPr>
          <w:rFonts w:cs="Times New Roman"/>
          <w:i/>
          <w:sz w:val="24"/>
          <w:szCs w:val="24"/>
        </w:rPr>
        <w:t xml:space="preserve"> </w:t>
      </w:r>
      <w:r w:rsidRPr="00537603">
        <w:rPr>
          <w:rFonts w:cs="Times New Roman"/>
          <w:i/>
          <w:sz w:val="24"/>
          <w:szCs w:val="24"/>
        </w:rPr>
        <w:t>образования по социализации обучающихся.</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Организация  социальной  деятельности  обучающихся  исходит  из  того,  что социальные ожидания подростков связаны с успешностью, признанием со стороны семьи  и  сверстников,  состоятельностью  и  самостоятельностью  в  реализации собственных  замыслов. Целенаправленная социальная деятельность обучающихся должна  быть  обеспечена  сформированной  социальной  средой  школы  и  укладом школьной  жизни.  Организация  социального  воспитания  обучающихся осуществляется в последовательности следующих этапов.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Организационно-административный  этап  (ведущий  субъект  — администрация школы) включает: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создание  среды  школы,  поддерживающей  созидательный  социальный  опыт обучающихся,  формирующей  конструктивные  ожидания  и  позитивные  образцы поведения; </w:t>
      </w:r>
    </w:p>
    <w:p w:rsidR="00DD7433" w:rsidRPr="004A7B7A" w:rsidRDefault="00DD7433" w:rsidP="00C03992">
      <w:pPr>
        <w:spacing w:after="0"/>
        <w:jc w:val="both"/>
        <w:rPr>
          <w:rFonts w:cs="Times New Roman"/>
          <w:sz w:val="24"/>
          <w:szCs w:val="24"/>
        </w:rPr>
      </w:pPr>
      <w:r w:rsidRPr="004A7B7A">
        <w:rPr>
          <w:rFonts w:cs="Times New Roman"/>
          <w:sz w:val="24"/>
          <w:szCs w:val="24"/>
        </w:rPr>
        <w:t>• формирование  уклада  и  традиций  школы,  ориентированных  на  создание системы  общественных  отношений  обучающихся,  учителей  и  родителей  в  духе гражданско-па</w:t>
      </w:r>
      <w:r w:rsidR="00F15EB9">
        <w:rPr>
          <w:rFonts w:cs="Times New Roman"/>
          <w:sz w:val="24"/>
          <w:szCs w:val="24"/>
        </w:rPr>
        <w:t>триотических  ценностей,  партнё</w:t>
      </w:r>
      <w:r w:rsidRPr="004A7B7A">
        <w:rPr>
          <w:rFonts w:cs="Times New Roman"/>
          <w:sz w:val="24"/>
          <w:szCs w:val="24"/>
        </w:rPr>
        <w:t xml:space="preserve">рства  и  сотрудничества, приоритетов развития общества и государства; </w:t>
      </w:r>
    </w:p>
    <w:p w:rsidR="00DD7433" w:rsidRPr="004A7B7A" w:rsidRDefault="00DD7433" w:rsidP="00C03992">
      <w:pPr>
        <w:spacing w:after="0"/>
        <w:jc w:val="both"/>
        <w:rPr>
          <w:rFonts w:cs="Times New Roman"/>
          <w:sz w:val="24"/>
          <w:szCs w:val="24"/>
        </w:rPr>
      </w:pPr>
      <w:r w:rsidRPr="004A7B7A">
        <w:rPr>
          <w:rFonts w:cs="Times New Roman"/>
          <w:sz w:val="24"/>
          <w:szCs w:val="24"/>
        </w:rPr>
        <w:t>• раз</w:t>
      </w:r>
      <w:r w:rsidR="00F15EB9">
        <w:rPr>
          <w:rFonts w:cs="Times New Roman"/>
          <w:sz w:val="24"/>
          <w:szCs w:val="24"/>
        </w:rPr>
        <w:t>витие  форм  социального  партнё</w:t>
      </w:r>
      <w:r w:rsidRPr="004A7B7A">
        <w:rPr>
          <w:rFonts w:cs="Times New Roman"/>
          <w:sz w:val="24"/>
          <w:szCs w:val="24"/>
        </w:rPr>
        <w:t xml:space="preserve">рства  с  общественными  институтами  и организациями для расширения поля социального взаимодействия обучающихся;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адаптацию  процессов  стихийной  социальной  деятельности  обучающихся средствами целенаправленной деятельности по программе социализации;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координацию  деятельности  агентов  социализации  обучающихся  — сверстников,  учителей,  родителей,  сотрудников  школы,  представителей общественных и иных организаций для решения задач социализации;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создание  условий  для  организованной  деятельности  школьных  социальных групп;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создание  возможности  для  влияния  обучающихся  на  изменения  школьной среды, форм, целей и стиля социального взаимодействия школьного социума;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поддержание  субъектного  характера  социализации  обучающегося,  развития его самостоятельности и инициативности в социальной деятельности.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Организационно-педагогический  этап  (ведущий  субъект —  педагогический коллектив школы) включает: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обеспечение  целенаправленности,  системности  и  непрерывности  процесса социализации обучающихся;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обеспечение  разнообразия  форм  педагогической  поддержки  социальной деятельности,  создающей  условия  для  личностного  роста  обучающихся, продуктивного изменения поведения; </w:t>
      </w:r>
    </w:p>
    <w:p w:rsidR="00DD7433" w:rsidRPr="004A7B7A" w:rsidRDefault="00DD7433" w:rsidP="00C03992">
      <w:pPr>
        <w:spacing w:after="0"/>
        <w:jc w:val="both"/>
        <w:rPr>
          <w:rFonts w:cs="Times New Roman"/>
          <w:sz w:val="24"/>
          <w:szCs w:val="24"/>
        </w:rPr>
      </w:pPr>
      <w:r w:rsidRPr="004A7B7A">
        <w:rPr>
          <w:rFonts w:cs="Times New Roman"/>
          <w:sz w:val="24"/>
          <w:szCs w:val="24"/>
        </w:rPr>
        <w:lastRenderedPageBreak/>
        <w:t xml:space="preserve">• создание  в  процессе  взаимодействия  с  обучающимися  условий  для социальной  деятельности  личности  с  использованием  знаний  возрастной физиологии и социологии, социальной и педагогической психологии;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создание  условий  для  социальной  деятельности  обучающихся  в  процессе обучения и воспитания;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обеспечение  возможности  социализации  обучающихся  в  направлениях адаптации к новым  социальным условиям, интеграции в новые виды  социальных отношений, самоактуализации социальной деятельности;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определение  динамики  выполняемых  обучающимися  социальных  ролей  для оценивания эффективности их вхождения в систему общественных отношений;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использование социальной деятельности как ведущего фактора формирования личности обучающегося; </w:t>
      </w:r>
    </w:p>
    <w:p w:rsidR="00537603" w:rsidRDefault="00DD7433" w:rsidP="00C03992">
      <w:pPr>
        <w:spacing w:after="0"/>
        <w:jc w:val="both"/>
        <w:rPr>
          <w:rFonts w:cs="Times New Roman"/>
          <w:sz w:val="24"/>
          <w:szCs w:val="24"/>
        </w:rPr>
      </w:pPr>
      <w:r w:rsidRPr="004A7B7A">
        <w:rPr>
          <w:rFonts w:cs="Times New Roman"/>
          <w:sz w:val="24"/>
          <w:szCs w:val="24"/>
        </w:rPr>
        <w:t xml:space="preserve">• использование  роли  коллектива  в  формировании  идейно-нравственной ориентации личности обучающегося, его социальной и гражданской позиции;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стимулирование  сознательных  социальных  инициатив  и  деятельности обучающихся  с  опорой  на  мотив  деятельности  (желание,  осознание необходимости, интерес и др.).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Этап социализации обучающихся включает: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формирование активной гражданской позиции и ответственного поведения в процессе учебной, внеучебной, внешкольной, общественно значимой деятельности обучающихся;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усвоение социального опыта, основных социальных ролей, соответствующих возрасту обучающихся в части освоения норм и правил общественного поведения;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формирование  у  обучающегося  собственного  конструктивного  стиля общественного поведения в ходе педагогически организованного взаимодействия с социальным окружением;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достижение  уровня  физического,  социального  и  духовного  развития, адекватного своему возрасту;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умение  решать  социально-культурные  задачи  (познавательные,  морально-нравственные, ценностно-смысловые), специфичные для возраста обучающегося; </w:t>
      </w:r>
    </w:p>
    <w:p w:rsidR="00DD7433" w:rsidRPr="004A7B7A" w:rsidRDefault="00DD7433" w:rsidP="00C03992">
      <w:pPr>
        <w:spacing w:after="0"/>
        <w:jc w:val="both"/>
        <w:rPr>
          <w:rFonts w:cs="Times New Roman"/>
          <w:sz w:val="24"/>
          <w:szCs w:val="24"/>
        </w:rPr>
      </w:pPr>
      <w:r w:rsidRPr="004A7B7A">
        <w:rPr>
          <w:rFonts w:cs="Times New Roman"/>
          <w:sz w:val="24"/>
          <w:szCs w:val="24"/>
        </w:rPr>
        <w:t>• поддержание  разнообразных  видов  и  типов  отношений  в  основных  сферах своей  ж</w:t>
      </w:r>
      <w:r w:rsidR="00F15EB9">
        <w:rPr>
          <w:rFonts w:cs="Times New Roman"/>
          <w:sz w:val="24"/>
          <w:szCs w:val="24"/>
        </w:rPr>
        <w:t>изнедеятельности:  общение,  учё</w:t>
      </w:r>
      <w:r w:rsidRPr="004A7B7A">
        <w:rPr>
          <w:rFonts w:cs="Times New Roman"/>
          <w:sz w:val="24"/>
          <w:szCs w:val="24"/>
        </w:rPr>
        <w:t xml:space="preserve">ба,  игра,  спорт,  творчество,  увлечения (хобби);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активное  участие  в  изменении  школьной  среды  и  в  изменении  доступных сфер жизни окружающего социума;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регулярное  переосмысление  внешних  взаимодействий  и  взаимоотношений  с различными  людьми  в  системе  общественных  отношений,  в  том  числе  с использованием электронных дневников в Интернете;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осознание мотивов своей социальной деятельности;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развитие  способности  к  добровольному  выполнению  обязательств  как личных,  так и  основанных на  требованиях  коллектива, формирование моральных чувств, необходимых привычек поведения, волевых качеств;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 владение формами и методами самовоспитания: самокритика, самовнушение, самообязательство,  самопереключение,  эмоционально-мысленный  перенос  в положение другого человека. </w:t>
      </w:r>
    </w:p>
    <w:p w:rsidR="00DD7433" w:rsidRPr="004A7B7A" w:rsidRDefault="00DD7433" w:rsidP="00C03992">
      <w:pPr>
        <w:spacing w:after="0"/>
        <w:jc w:val="both"/>
        <w:rPr>
          <w:rFonts w:cs="Times New Roman"/>
          <w:sz w:val="24"/>
          <w:szCs w:val="24"/>
        </w:rPr>
      </w:pPr>
      <w:r w:rsidRPr="004A7B7A">
        <w:rPr>
          <w:rFonts w:cs="Times New Roman"/>
          <w:sz w:val="24"/>
          <w:szCs w:val="24"/>
        </w:rPr>
        <w:t xml:space="preserve">Миссия  школы  в  контексте  социальной  деятельности  на  ступени  основного общего  образования  —  дать  обучающемуся  представление  об  общественных ценностях и ориентированных на эти ценности, образцах поведения через практику общественных  </w:t>
      </w:r>
      <w:r w:rsidRPr="004A7B7A">
        <w:rPr>
          <w:rFonts w:cs="Times New Roman"/>
          <w:sz w:val="24"/>
          <w:szCs w:val="24"/>
        </w:rPr>
        <w:lastRenderedPageBreak/>
        <w:t xml:space="preserve">отношений  с  различными  социальными  группами  и  людьми  с разными социальными статусами. </w:t>
      </w:r>
    </w:p>
    <w:p w:rsidR="00DD7433" w:rsidRPr="004A7B7A" w:rsidRDefault="00DD7433" w:rsidP="00F95510">
      <w:pPr>
        <w:spacing w:after="0"/>
        <w:rPr>
          <w:rFonts w:cs="Times New Roman"/>
          <w:sz w:val="24"/>
          <w:szCs w:val="24"/>
        </w:rPr>
      </w:pPr>
      <w:r w:rsidRPr="004A7B7A">
        <w:rPr>
          <w:rFonts w:cs="Times New Roman"/>
          <w:sz w:val="24"/>
          <w:szCs w:val="24"/>
        </w:rPr>
        <w:t xml:space="preserve"> </w:t>
      </w:r>
    </w:p>
    <w:p w:rsidR="00DD7433" w:rsidRPr="00F95510" w:rsidRDefault="00DD7433" w:rsidP="00F95510">
      <w:pPr>
        <w:spacing w:after="0"/>
        <w:jc w:val="center"/>
        <w:rPr>
          <w:rFonts w:cs="Times New Roman"/>
          <w:i/>
          <w:sz w:val="24"/>
          <w:szCs w:val="24"/>
        </w:rPr>
      </w:pPr>
      <w:r w:rsidRPr="00F95510">
        <w:rPr>
          <w:rFonts w:cs="Times New Roman"/>
          <w:i/>
          <w:sz w:val="24"/>
          <w:szCs w:val="24"/>
        </w:rPr>
        <w:t>2.3.7.  Основные  формы  организации  педагогической  поддержки</w:t>
      </w:r>
    </w:p>
    <w:p w:rsidR="00DD7433" w:rsidRPr="004A7B7A" w:rsidRDefault="00DD7433" w:rsidP="00F95510">
      <w:pPr>
        <w:spacing w:after="0"/>
        <w:jc w:val="center"/>
        <w:rPr>
          <w:rFonts w:cs="Times New Roman"/>
          <w:sz w:val="24"/>
          <w:szCs w:val="24"/>
        </w:rPr>
      </w:pPr>
      <w:r w:rsidRPr="00F95510">
        <w:rPr>
          <w:rFonts w:cs="Times New Roman"/>
          <w:i/>
          <w:sz w:val="24"/>
          <w:szCs w:val="24"/>
        </w:rPr>
        <w:t>социализации обучающихся</w:t>
      </w:r>
    </w:p>
    <w:p w:rsidR="00DD7433" w:rsidRPr="004A7B7A" w:rsidRDefault="00DD7433" w:rsidP="00F95510">
      <w:pPr>
        <w:spacing w:after="0"/>
        <w:jc w:val="both"/>
        <w:rPr>
          <w:rFonts w:cs="Times New Roman"/>
          <w:sz w:val="24"/>
          <w:szCs w:val="24"/>
        </w:rPr>
      </w:pPr>
      <w:r w:rsidRPr="004A7B7A">
        <w:rPr>
          <w:rFonts w:cs="Times New Roman"/>
          <w:sz w:val="24"/>
          <w:szCs w:val="24"/>
        </w:rPr>
        <w:t xml:space="preserve">Педагогическая поддержка социализации осуществляется в процессе обучения, создания  дополнительных  пространств  самореализации  обучающихся  с  учѐтом урочной  и  внеурочной  деятельности,  а  также  форм  участия  специалистов  и социальных  партнѐров  по  направлениям  социального  воспитания,  методического обеспечения социальной деятельности и формирования социальной среды школы. Основными формами педагогической поддержки социализации являются ролевые игры,  социализация  обучающихся  в  ходе  познавательной  деятельности, социализация обучающихся средствами общественной и трудовой деятельности. Ролевые  игры.  Структура  ролевой  игры  только  намечается  и  остаѐтся открытой  до  завершения  работы.  Участники  принимают  на  себя  определѐнные роли,  обусловленные  характером  и  описанием  проекта.  Это  могут  быть литературные  персонажи  или  выдуманные  герои.  Игроки  могут  достаточно свободно импровизировать  в рамках правил и  выбранных персонажей, определяя направление  и  исход  игры.  По  сути,  сам  процесс  игры  представляет  собой </w:t>
      </w:r>
    </w:p>
    <w:p w:rsidR="00DD7433" w:rsidRPr="004A7B7A" w:rsidRDefault="00DD7433" w:rsidP="00F95510">
      <w:pPr>
        <w:spacing w:after="0"/>
        <w:jc w:val="both"/>
        <w:rPr>
          <w:rFonts w:cs="Times New Roman"/>
          <w:sz w:val="24"/>
          <w:szCs w:val="24"/>
        </w:rPr>
      </w:pPr>
      <w:r w:rsidRPr="004A7B7A">
        <w:rPr>
          <w:rFonts w:cs="Times New Roman"/>
          <w:sz w:val="24"/>
          <w:szCs w:val="24"/>
        </w:rPr>
        <w:t xml:space="preserve">моделирование  группой  обучающихся  той  или  иной  ситуации,  реальной  или вымышленной,  имеющей  место  в  историческом  прошлом,  настоящем  или будущем. </w:t>
      </w:r>
    </w:p>
    <w:p w:rsidR="00DD7433" w:rsidRPr="004A7B7A" w:rsidRDefault="00DD7433" w:rsidP="00F95510">
      <w:pPr>
        <w:spacing w:after="0"/>
        <w:jc w:val="both"/>
        <w:rPr>
          <w:rFonts w:cs="Times New Roman"/>
          <w:sz w:val="24"/>
          <w:szCs w:val="24"/>
        </w:rPr>
      </w:pPr>
      <w:r w:rsidRPr="004A7B7A">
        <w:rPr>
          <w:rFonts w:cs="Times New Roman"/>
          <w:sz w:val="24"/>
          <w:szCs w:val="24"/>
        </w:rPr>
        <w:t xml:space="preserve">Для  организации  и  проведения  ролевых  игр  различных  видов  (на  развитие компетенций,  моделирующих,  социодраматических,  идентификационных, социометрических  и  др.)  могут  быть  привлечены  родители,  представители  различных  профессий,  социальных  групп,  общественных  организаций  и  другие значимые взрослые. Педагогическая  поддержка  социализации  обучающихся  в  ходе познавательной  деятельности.  Познавательная  деятельность  обучающихся, организуемая в рамках системнодеятельностного подхода, предполагает в качестве основных  форм  учебного  сотрудничества  сотрудничество  со  сверстниками  и  с учителем.  Социальный  эффект  такого  сотрудничества  рассматривается  как последовательное  движение  обучающегося  от  освоения  новых  коммуникативных навыков до освоения новых социальных ролей. Методы педагогической поддержки социальной  деятельности  в  рамках  познавательной  деятельности  направлены  на поддержку  различных  форм  сотрудничества  и  взаимодействия  в  ходе  освоения учебного материала. </w:t>
      </w:r>
    </w:p>
    <w:p w:rsidR="00F95510" w:rsidRDefault="00DD7433" w:rsidP="00F95510">
      <w:pPr>
        <w:spacing w:after="0"/>
        <w:jc w:val="both"/>
        <w:rPr>
          <w:rFonts w:cs="Times New Roman"/>
          <w:sz w:val="24"/>
          <w:szCs w:val="24"/>
        </w:rPr>
      </w:pPr>
      <w:r w:rsidRPr="004A7B7A">
        <w:rPr>
          <w:rFonts w:cs="Times New Roman"/>
          <w:sz w:val="24"/>
          <w:szCs w:val="24"/>
        </w:rPr>
        <w:t xml:space="preserve">Педагогическая  поддержка  социализации  обучающихся  средствами общественной  деятельности.  Социальные  инициативы  в  сфере  общественного самоуправления  позволяют  формировать  у  обучающихся  социальные  навыки  и компетентности,  помогающие  им  лучше  осваивать  сферу  общественных отношений. Социально  значимая  общественная деятельность  связана  с развитием гражданского  сознания  человека,  патриотических  чувств  и  понимания  своего общественного  долга.  Направленность  таких  социальных  инициатив  определяет самосознание подростка как гражданина и участника общественных процессов. </w:t>
      </w:r>
    </w:p>
    <w:p w:rsidR="00DD7433" w:rsidRPr="004A7B7A" w:rsidRDefault="00DD7433" w:rsidP="00F95510">
      <w:pPr>
        <w:spacing w:after="0"/>
        <w:jc w:val="both"/>
        <w:rPr>
          <w:rFonts w:cs="Times New Roman"/>
          <w:sz w:val="24"/>
          <w:szCs w:val="24"/>
        </w:rPr>
      </w:pPr>
      <w:r w:rsidRPr="004A7B7A">
        <w:rPr>
          <w:rFonts w:cs="Times New Roman"/>
          <w:sz w:val="24"/>
          <w:szCs w:val="24"/>
        </w:rPr>
        <w:t xml:space="preserve">Спектр  социальных  функций  обучающихся  в  рамках  системы  школьного самоуправления  очень широк. В  рамках  этого  вида  деятельности  в школе  создан детский парламент, ежегодно избирается «президент школы». </w:t>
      </w:r>
    </w:p>
    <w:p w:rsidR="00DD7433" w:rsidRPr="004A7B7A" w:rsidRDefault="00DD7433" w:rsidP="00F95510">
      <w:pPr>
        <w:spacing w:after="0"/>
        <w:jc w:val="both"/>
        <w:rPr>
          <w:rFonts w:cs="Times New Roman"/>
          <w:sz w:val="24"/>
          <w:szCs w:val="24"/>
        </w:rPr>
      </w:pPr>
      <w:r w:rsidRPr="004A7B7A">
        <w:rPr>
          <w:rFonts w:cs="Times New Roman"/>
          <w:sz w:val="24"/>
          <w:szCs w:val="24"/>
        </w:rPr>
        <w:t xml:space="preserve">Обучающиеся имеют  возможность: </w:t>
      </w:r>
    </w:p>
    <w:p w:rsidR="00DD7433" w:rsidRPr="004A7B7A" w:rsidRDefault="00DD7433" w:rsidP="00F95510">
      <w:pPr>
        <w:spacing w:after="0"/>
        <w:jc w:val="both"/>
        <w:rPr>
          <w:rFonts w:cs="Times New Roman"/>
          <w:sz w:val="24"/>
          <w:szCs w:val="24"/>
        </w:rPr>
      </w:pPr>
      <w:r w:rsidRPr="004A7B7A">
        <w:rPr>
          <w:rFonts w:cs="Times New Roman"/>
          <w:sz w:val="24"/>
          <w:szCs w:val="24"/>
        </w:rPr>
        <w:lastRenderedPageBreak/>
        <w:t xml:space="preserve">• участвовать в принятии решений </w:t>
      </w:r>
      <w:r w:rsidR="00F95510">
        <w:rPr>
          <w:rFonts w:cs="Times New Roman"/>
          <w:sz w:val="24"/>
          <w:szCs w:val="24"/>
        </w:rPr>
        <w:t>С</w:t>
      </w:r>
      <w:r w:rsidRPr="004A7B7A">
        <w:rPr>
          <w:rFonts w:cs="Times New Roman"/>
          <w:sz w:val="24"/>
          <w:szCs w:val="24"/>
        </w:rPr>
        <w:t xml:space="preserve">овета школы; </w:t>
      </w:r>
    </w:p>
    <w:p w:rsidR="00DD7433" w:rsidRPr="004A7B7A" w:rsidRDefault="00DD7433" w:rsidP="00F95510">
      <w:pPr>
        <w:spacing w:after="0"/>
        <w:jc w:val="both"/>
        <w:rPr>
          <w:rFonts w:cs="Times New Roman"/>
          <w:sz w:val="24"/>
          <w:szCs w:val="24"/>
        </w:rPr>
      </w:pPr>
      <w:r w:rsidRPr="004A7B7A">
        <w:rPr>
          <w:rFonts w:cs="Times New Roman"/>
          <w:sz w:val="24"/>
          <w:szCs w:val="24"/>
        </w:rPr>
        <w:t xml:space="preserve">• решать  вопросы,  связанные  с  самообслуживанием,  поддержанием  порядка, дисциплины, дежурства и работы в школе; </w:t>
      </w:r>
    </w:p>
    <w:p w:rsidR="00DD7433" w:rsidRPr="004A7B7A" w:rsidRDefault="00DD7433" w:rsidP="00F95510">
      <w:pPr>
        <w:spacing w:after="0"/>
        <w:jc w:val="both"/>
        <w:rPr>
          <w:rFonts w:cs="Times New Roman"/>
          <w:sz w:val="24"/>
          <w:szCs w:val="24"/>
        </w:rPr>
      </w:pPr>
      <w:r w:rsidRPr="004A7B7A">
        <w:rPr>
          <w:rFonts w:cs="Times New Roman"/>
          <w:sz w:val="24"/>
          <w:szCs w:val="24"/>
        </w:rPr>
        <w:t xml:space="preserve">• контролировать выполнение обучающимися основных прав и обязанностей; </w:t>
      </w:r>
    </w:p>
    <w:p w:rsidR="00DD7433" w:rsidRPr="004A7B7A" w:rsidRDefault="00DD7433" w:rsidP="00F95510">
      <w:pPr>
        <w:spacing w:after="0"/>
        <w:jc w:val="both"/>
        <w:rPr>
          <w:rFonts w:cs="Times New Roman"/>
          <w:sz w:val="24"/>
          <w:szCs w:val="24"/>
        </w:rPr>
      </w:pPr>
      <w:r w:rsidRPr="004A7B7A">
        <w:rPr>
          <w:rFonts w:cs="Times New Roman"/>
          <w:sz w:val="24"/>
          <w:szCs w:val="24"/>
        </w:rPr>
        <w:t xml:space="preserve">• защищать права обучающихся на всех уровнях управления школой. </w:t>
      </w:r>
    </w:p>
    <w:p w:rsidR="00DD7433" w:rsidRPr="004A7B7A" w:rsidRDefault="00DD7433" w:rsidP="00F95510">
      <w:pPr>
        <w:spacing w:after="0"/>
        <w:jc w:val="both"/>
        <w:rPr>
          <w:rFonts w:cs="Times New Roman"/>
          <w:sz w:val="24"/>
          <w:szCs w:val="24"/>
        </w:rPr>
      </w:pPr>
      <w:r w:rsidRPr="004A7B7A">
        <w:rPr>
          <w:rFonts w:cs="Times New Roman"/>
          <w:sz w:val="24"/>
          <w:szCs w:val="24"/>
        </w:rPr>
        <w:t xml:space="preserve">Деятельность  общественных  организаций  и  органов  ученического </w:t>
      </w:r>
      <w:r w:rsidR="00F15EB9">
        <w:rPr>
          <w:rFonts w:cs="Times New Roman"/>
          <w:sz w:val="24"/>
          <w:szCs w:val="24"/>
        </w:rPr>
        <w:t>самоуправления  в  школе  создаё</w:t>
      </w:r>
      <w:r w:rsidRPr="004A7B7A">
        <w:rPr>
          <w:rFonts w:cs="Times New Roman"/>
          <w:sz w:val="24"/>
          <w:szCs w:val="24"/>
        </w:rPr>
        <w:t xml:space="preserve">т  условия  для  реализации  обучающимися собственных социальных инициатив, а также: </w:t>
      </w:r>
    </w:p>
    <w:p w:rsidR="00DD7433" w:rsidRPr="004A7B7A" w:rsidRDefault="00DD7433" w:rsidP="00F95510">
      <w:pPr>
        <w:spacing w:after="0"/>
        <w:jc w:val="both"/>
        <w:rPr>
          <w:rFonts w:cs="Times New Roman"/>
          <w:sz w:val="24"/>
          <w:szCs w:val="24"/>
        </w:rPr>
      </w:pPr>
      <w:r w:rsidRPr="004A7B7A">
        <w:rPr>
          <w:rFonts w:cs="Times New Roman"/>
          <w:sz w:val="24"/>
          <w:szCs w:val="24"/>
        </w:rPr>
        <w:t xml:space="preserve">• придания  общественного  характера  системе  управления  образовательным процессом; </w:t>
      </w:r>
    </w:p>
    <w:p w:rsidR="00DD7433" w:rsidRPr="004A7B7A" w:rsidRDefault="00DD7433" w:rsidP="00F95510">
      <w:pPr>
        <w:spacing w:after="0"/>
        <w:jc w:val="both"/>
        <w:rPr>
          <w:rFonts w:cs="Times New Roman"/>
          <w:sz w:val="24"/>
          <w:szCs w:val="24"/>
        </w:rPr>
      </w:pPr>
      <w:r w:rsidRPr="004A7B7A">
        <w:rPr>
          <w:rFonts w:cs="Times New Roman"/>
          <w:sz w:val="24"/>
          <w:szCs w:val="24"/>
        </w:rPr>
        <w:t xml:space="preserve">• создания  общешкольного  уклада,  комфортного  для  учеников  и  педагогов, способствующего активной общественной жизни школы. </w:t>
      </w:r>
    </w:p>
    <w:p w:rsidR="00DD7433" w:rsidRPr="004A7B7A" w:rsidRDefault="00DD7433" w:rsidP="00F95510">
      <w:pPr>
        <w:spacing w:after="0"/>
        <w:jc w:val="both"/>
        <w:rPr>
          <w:rFonts w:cs="Times New Roman"/>
          <w:sz w:val="24"/>
          <w:szCs w:val="24"/>
        </w:rPr>
      </w:pPr>
      <w:r w:rsidRPr="004A7B7A">
        <w:rPr>
          <w:rFonts w:cs="Times New Roman"/>
          <w:sz w:val="24"/>
          <w:szCs w:val="24"/>
        </w:rPr>
        <w:t xml:space="preserve">Важным  условием  педагогической  поддержки  социализации  обучающихся является  их  включение  в  общественно  значимые  дела,  социальные  и  культурные практики. Организация  и  проведение  таких  практик  как  правило  осуществляется педагогами  совместно  с  родителями  обучающихся,  квалифицированными представителями  общественных  и  традиционных  религиозных  организаций, учреждений культуры. </w:t>
      </w:r>
    </w:p>
    <w:p w:rsidR="00DD7433" w:rsidRPr="004A7B7A" w:rsidRDefault="00DD7433" w:rsidP="00F95510">
      <w:pPr>
        <w:spacing w:after="0"/>
        <w:jc w:val="both"/>
        <w:rPr>
          <w:rFonts w:cs="Times New Roman"/>
          <w:sz w:val="24"/>
          <w:szCs w:val="24"/>
        </w:rPr>
      </w:pPr>
      <w:r w:rsidRPr="004A7B7A">
        <w:rPr>
          <w:rFonts w:cs="Times New Roman"/>
          <w:sz w:val="24"/>
          <w:szCs w:val="24"/>
        </w:rPr>
        <w:t>Педагогическая  поддержка  социализации  обучающихся  средствами трудовой  деятельности.  Трудовая  деятельность  как  социальный  фактор первоначально  развивает  у  обучающихся  способности  преодолевать  трудности  в реал</w:t>
      </w:r>
      <w:r w:rsidR="00F15EB9">
        <w:rPr>
          <w:rFonts w:cs="Times New Roman"/>
          <w:sz w:val="24"/>
          <w:szCs w:val="24"/>
        </w:rPr>
        <w:t>изации своих потребностей. Но её</w:t>
      </w:r>
      <w:r w:rsidRPr="004A7B7A">
        <w:rPr>
          <w:rFonts w:cs="Times New Roman"/>
          <w:sz w:val="24"/>
          <w:szCs w:val="24"/>
        </w:rPr>
        <w:t xml:space="preserve"> главная цель — превратить саму трудовую деятельность  в  осознанную  потребность.  По  мере  социокультурного  развития  обучающихся  труд  всѐ  шире  используется  для  самореализации,  созидания, творческого и профессионального роста.  Добровольность  и  безвозмезд</w:t>
      </w:r>
      <w:r w:rsidR="00800111">
        <w:rPr>
          <w:rFonts w:cs="Times New Roman"/>
          <w:sz w:val="24"/>
          <w:szCs w:val="24"/>
        </w:rPr>
        <w:t>ность  труда,  элементы  волонтё</w:t>
      </w:r>
      <w:r w:rsidRPr="004A7B7A">
        <w:rPr>
          <w:rFonts w:cs="Times New Roman"/>
          <w:sz w:val="24"/>
          <w:szCs w:val="24"/>
        </w:rPr>
        <w:t xml:space="preserve">рства  и доброхотничества  позволяют  соблюсти  баланс  между  конкурентно-ориентированной моделью социализации будущего выпускника и его социальными императивами гражданина. Социализация  обучающихся  средствами  трудовой  деятельности  должна  быть направлена  на  формирование  у  них  отношения  к  труду  как  важнейшему жизненному  приоритету.  В  рамках  такой  социализации,  организации  различных видов  трудовой  деятельности  обучающихся  (трудовая  деятельность,  связанная  с учебными  занятиями,  ручной  труд,  занятия  в  учебных  мастерских,  общественно полезная  работа,  профессионально  ориентированная  производственная деятельность и др.), для проведения отдельных мероприятий школой привлекаются представители  различных  профессий,  прежде  всего  из  числа  родителей обучающихся. </w:t>
      </w:r>
    </w:p>
    <w:p w:rsidR="00DD7433" w:rsidRPr="004A7B7A" w:rsidRDefault="00DD7433" w:rsidP="00F95510">
      <w:pPr>
        <w:spacing w:after="0"/>
        <w:jc w:val="both"/>
        <w:rPr>
          <w:rFonts w:cs="Times New Roman"/>
          <w:sz w:val="24"/>
          <w:szCs w:val="24"/>
        </w:rPr>
      </w:pPr>
      <w:r w:rsidRPr="004A7B7A">
        <w:rPr>
          <w:rFonts w:cs="Times New Roman"/>
          <w:sz w:val="24"/>
          <w:szCs w:val="24"/>
        </w:rPr>
        <w:t xml:space="preserve"> </w:t>
      </w:r>
    </w:p>
    <w:p w:rsidR="00DD7433" w:rsidRPr="00F95510" w:rsidRDefault="00DD7433" w:rsidP="00F95510">
      <w:pPr>
        <w:spacing w:after="0"/>
        <w:jc w:val="center"/>
        <w:rPr>
          <w:rFonts w:cs="Times New Roman"/>
          <w:i/>
          <w:sz w:val="24"/>
          <w:szCs w:val="24"/>
        </w:rPr>
      </w:pPr>
      <w:r w:rsidRPr="00F95510">
        <w:rPr>
          <w:rFonts w:cs="Times New Roman"/>
          <w:i/>
          <w:sz w:val="24"/>
          <w:szCs w:val="24"/>
        </w:rPr>
        <w:t>2.3.8. Организация работы по формированию экологически</w:t>
      </w:r>
      <w:r w:rsidR="00F95510">
        <w:rPr>
          <w:rFonts w:cs="Times New Roman"/>
          <w:i/>
          <w:sz w:val="24"/>
          <w:szCs w:val="24"/>
        </w:rPr>
        <w:t xml:space="preserve"> </w:t>
      </w:r>
      <w:r w:rsidRPr="00F95510">
        <w:rPr>
          <w:rFonts w:cs="Times New Roman"/>
          <w:i/>
          <w:sz w:val="24"/>
          <w:szCs w:val="24"/>
        </w:rPr>
        <w:t>целесообразного, здорового и безопасного образа жизни</w:t>
      </w:r>
    </w:p>
    <w:p w:rsidR="00DD7433" w:rsidRDefault="00DD7433" w:rsidP="00F95510">
      <w:pPr>
        <w:spacing w:after="0"/>
        <w:jc w:val="both"/>
        <w:rPr>
          <w:rFonts w:cs="Times New Roman"/>
          <w:sz w:val="24"/>
          <w:szCs w:val="24"/>
        </w:rPr>
      </w:pPr>
      <w:r w:rsidRPr="004A7B7A">
        <w:rPr>
          <w:rFonts w:cs="Times New Roman"/>
          <w:sz w:val="24"/>
          <w:szCs w:val="24"/>
        </w:rPr>
        <w:t xml:space="preserve">Формирование осознанного отношения к собственному здоровью, устойчивых представлений  о  здоровье  и  здоровом  образе  жизни;  факторах,  оказывающих позитивное и негативное влияние на  здоровье; формирование личных убеждений, качеств и  привычек,  способствующих  снижению  риска  здоровью  в повседневной жизни, включает несколько модулей. </w:t>
      </w:r>
    </w:p>
    <w:tbl>
      <w:tblPr>
        <w:tblStyle w:val="a4"/>
        <w:tblW w:w="0" w:type="auto"/>
        <w:tblLook w:val="04A0"/>
      </w:tblPr>
      <w:tblGrid>
        <w:gridCol w:w="9571"/>
      </w:tblGrid>
      <w:tr w:rsidR="00F95510" w:rsidTr="00F95510">
        <w:tc>
          <w:tcPr>
            <w:tcW w:w="9571" w:type="dxa"/>
          </w:tcPr>
          <w:p w:rsidR="00F95510" w:rsidRDefault="00F95510" w:rsidP="00F95510">
            <w:pPr>
              <w:jc w:val="both"/>
              <w:rPr>
                <w:rFonts w:cs="Times New Roman"/>
                <w:sz w:val="24"/>
                <w:szCs w:val="24"/>
              </w:rPr>
            </w:pPr>
            <w:r w:rsidRPr="004A7B7A">
              <w:rPr>
                <w:rFonts w:cs="Times New Roman"/>
                <w:sz w:val="24"/>
                <w:szCs w:val="24"/>
              </w:rPr>
              <w:t xml:space="preserve">Модуль.   Содержание. </w:t>
            </w:r>
          </w:p>
        </w:tc>
      </w:tr>
      <w:tr w:rsidR="00F95510" w:rsidTr="00F95510">
        <w:tc>
          <w:tcPr>
            <w:tcW w:w="9571" w:type="dxa"/>
          </w:tcPr>
          <w:p w:rsidR="00F95510" w:rsidRPr="004A7B7A" w:rsidRDefault="00F95510" w:rsidP="00F95510">
            <w:pPr>
              <w:jc w:val="both"/>
              <w:rPr>
                <w:rFonts w:cs="Times New Roman"/>
                <w:sz w:val="24"/>
                <w:szCs w:val="24"/>
              </w:rPr>
            </w:pPr>
            <w:r w:rsidRPr="004A7B7A">
              <w:rPr>
                <w:rFonts w:cs="Times New Roman"/>
                <w:sz w:val="24"/>
                <w:szCs w:val="24"/>
              </w:rPr>
              <w:t xml:space="preserve">МОДУЛЬ 1 — комплекс мероприятий, позволяющих сформировать у обучающихся: </w:t>
            </w:r>
          </w:p>
          <w:p w:rsidR="00F95510" w:rsidRPr="004A7B7A" w:rsidRDefault="00F95510" w:rsidP="00F95510">
            <w:pPr>
              <w:jc w:val="both"/>
              <w:rPr>
                <w:rFonts w:cs="Times New Roman"/>
                <w:sz w:val="24"/>
                <w:szCs w:val="24"/>
              </w:rPr>
            </w:pPr>
            <w:r w:rsidRPr="004A7B7A">
              <w:rPr>
                <w:rFonts w:cs="Times New Roman"/>
                <w:sz w:val="24"/>
                <w:szCs w:val="24"/>
              </w:rPr>
              <w:t>• способность  составлять  рациональный  режим  дня  и  отдыха;  следовать  рациональному режиму  дня  и  отдыха  на  основе  знаний  о  динамике  работоспо</w:t>
            </w:r>
            <w:r w:rsidR="00800111">
              <w:rPr>
                <w:rFonts w:cs="Times New Roman"/>
                <w:sz w:val="24"/>
                <w:szCs w:val="24"/>
              </w:rPr>
              <w:t>собности,  утомляемости, напряжё</w:t>
            </w:r>
            <w:r w:rsidRPr="004A7B7A">
              <w:rPr>
                <w:rFonts w:cs="Times New Roman"/>
                <w:sz w:val="24"/>
                <w:szCs w:val="24"/>
              </w:rPr>
              <w:t xml:space="preserve">нности  разных  видов  деятельности;  </w:t>
            </w:r>
            <w:r w:rsidRPr="004A7B7A">
              <w:rPr>
                <w:rFonts w:cs="Times New Roman"/>
                <w:sz w:val="24"/>
                <w:szCs w:val="24"/>
              </w:rPr>
              <w:lastRenderedPageBreak/>
              <w:t>выбирать  оп</w:t>
            </w:r>
            <w:r w:rsidR="00800111">
              <w:rPr>
                <w:rFonts w:cs="Times New Roman"/>
                <w:sz w:val="24"/>
                <w:szCs w:val="24"/>
              </w:rPr>
              <w:t>тимальный  режим  дня  с  учё</w:t>
            </w:r>
            <w:r w:rsidRPr="004A7B7A">
              <w:rPr>
                <w:rFonts w:cs="Times New Roman"/>
                <w:sz w:val="24"/>
                <w:szCs w:val="24"/>
              </w:rPr>
              <w:t xml:space="preserve">том учебных и внеучебных нагрузок; </w:t>
            </w:r>
          </w:p>
          <w:p w:rsidR="00F95510" w:rsidRPr="004A7B7A" w:rsidRDefault="00F95510" w:rsidP="00F95510">
            <w:pPr>
              <w:jc w:val="both"/>
              <w:rPr>
                <w:rFonts w:cs="Times New Roman"/>
                <w:sz w:val="24"/>
                <w:szCs w:val="24"/>
              </w:rPr>
            </w:pPr>
            <w:r w:rsidRPr="004A7B7A">
              <w:rPr>
                <w:rFonts w:cs="Times New Roman"/>
                <w:sz w:val="24"/>
                <w:szCs w:val="24"/>
              </w:rPr>
              <w:t xml:space="preserve">• умение  планировать  и  рационально  распределять  учебные  нагрузки  и  отдых  в  период подготовки  к  экзаменам;  знание  и  умение  эффективного  использования  индивидуальных особенностей работоспособности; </w:t>
            </w:r>
          </w:p>
          <w:p w:rsidR="00F95510" w:rsidRDefault="00F95510" w:rsidP="00F95510">
            <w:pPr>
              <w:jc w:val="both"/>
              <w:rPr>
                <w:rFonts w:cs="Times New Roman"/>
                <w:sz w:val="24"/>
                <w:szCs w:val="24"/>
              </w:rPr>
            </w:pPr>
            <w:r w:rsidRPr="004A7B7A">
              <w:rPr>
                <w:rFonts w:cs="Times New Roman"/>
                <w:sz w:val="24"/>
                <w:szCs w:val="24"/>
              </w:rPr>
              <w:t xml:space="preserve">• знание основ профилактики переутомления и перенапряжения. </w:t>
            </w:r>
          </w:p>
        </w:tc>
      </w:tr>
      <w:tr w:rsidR="00F95510" w:rsidTr="00F95510">
        <w:tc>
          <w:tcPr>
            <w:tcW w:w="9571" w:type="dxa"/>
          </w:tcPr>
          <w:p w:rsidR="00F95510" w:rsidRPr="004A7B7A" w:rsidRDefault="00F95510" w:rsidP="00F95510">
            <w:pPr>
              <w:jc w:val="both"/>
              <w:rPr>
                <w:rFonts w:cs="Times New Roman"/>
                <w:sz w:val="24"/>
                <w:szCs w:val="24"/>
              </w:rPr>
            </w:pPr>
            <w:r w:rsidRPr="004A7B7A">
              <w:rPr>
                <w:rFonts w:cs="Times New Roman"/>
                <w:sz w:val="24"/>
                <w:szCs w:val="24"/>
              </w:rPr>
              <w:lastRenderedPageBreak/>
              <w:t xml:space="preserve">МОДУЛЬ 2 — комплекс мероприятий, позволяющих сформировать у обучающихся: </w:t>
            </w:r>
          </w:p>
          <w:p w:rsidR="00F95510" w:rsidRPr="004A7B7A" w:rsidRDefault="00F95510" w:rsidP="00F95510">
            <w:pPr>
              <w:jc w:val="both"/>
              <w:rPr>
                <w:rFonts w:cs="Times New Roman"/>
                <w:sz w:val="24"/>
                <w:szCs w:val="24"/>
              </w:rPr>
            </w:pPr>
            <w:r w:rsidRPr="004A7B7A">
              <w:rPr>
                <w:rFonts w:cs="Times New Roman"/>
                <w:sz w:val="24"/>
                <w:szCs w:val="24"/>
              </w:rPr>
              <w:t xml:space="preserve">• представление  о  необходимой  и  достаточной  двигательной  активности,  элементах  и </w:t>
            </w:r>
          </w:p>
          <w:p w:rsidR="00F95510" w:rsidRPr="004A7B7A" w:rsidRDefault="00F95510" w:rsidP="00F95510">
            <w:pPr>
              <w:jc w:val="both"/>
              <w:rPr>
                <w:rFonts w:cs="Times New Roman"/>
                <w:sz w:val="24"/>
                <w:szCs w:val="24"/>
              </w:rPr>
            </w:pPr>
            <w:r w:rsidRPr="004A7B7A">
              <w:rPr>
                <w:rFonts w:cs="Times New Roman"/>
                <w:sz w:val="24"/>
                <w:szCs w:val="24"/>
              </w:rPr>
              <w:t xml:space="preserve">правилах закаливания, выбор соответствующих возрасту физических нагрузок и их видов; </w:t>
            </w:r>
          </w:p>
          <w:p w:rsidR="00F95510" w:rsidRPr="004A7B7A" w:rsidRDefault="00F95510" w:rsidP="00F95510">
            <w:pPr>
              <w:jc w:val="both"/>
              <w:rPr>
                <w:rFonts w:cs="Times New Roman"/>
                <w:sz w:val="24"/>
                <w:szCs w:val="24"/>
              </w:rPr>
            </w:pPr>
            <w:r w:rsidRPr="004A7B7A">
              <w:rPr>
                <w:rFonts w:cs="Times New Roman"/>
                <w:sz w:val="24"/>
                <w:szCs w:val="24"/>
              </w:rPr>
              <w:t xml:space="preserve">• представление  о  рисках  для  здоровья  неадекватных  нагрузок  и  использования биостимуляторов; </w:t>
            </w:r>
          </w:p>
          <w:p w:rsidR="00F95510" w:rsidRPr="004A7B7A" w:rsidRDefault="00F95510" w:rsidP="00F95510">
            <w:pPr>
              <w:jc w:val="both"/>
              <w:rPr>
                <w:rFonts w:cs="Times New Roman"/>
                <w:sz w:val="24"/>
                <w:szCs w:val="24"/>
              </w:rPr>
            </w:pPr>
            <w:r w:rsidRPr="004A7B7A">
              <w:rPr>
                <w:rFonts w:cs="Times New Roman"/>
                <w:sz w:val="24"/>
                <w:szCs w:val="24"/>
              </w:rPr>
              <w:t xml:space="preserve">• потребность в двигательной активности и ежедневных занятиях физической культурой; </w:t>
            </w:r>
          </w:p>
          <w:p w:rsidR="00F95510" w:rsidRDefault="00F95510" w:rsidP="00F95510">
            <w:pPr>
              <w:jc w:val="both"/>
              <w:rPr>
                <w:rFonts w:cs="Times New Roman"/>
                <w:sz w:val="24"/>
                <w:szCs w:val="24"/>
              </w:rPr>
            </w:pPr>
            <w:r w:rsidRPr="004A7B7A">
              <w:rPr>
                <w:rFonts w:cs="Times New Roman"/>
                <w:sz w:val="24"/>
                <w:szCs w:val="24"/>
              </w:rPr>
              <w:t xml:space="preserve">• умение  осознанно  выбирать  индивидуальные  программы  двигательной  активности, включающие малые виды физкультуры (зарядка) и регулярные занятия спортом. Для реализации этого модуля необходима интеграция с курсом физической культуры. </w:t>
            </w:r>
          </w:p>
        </w:tc>
      </w:tr>
      <w:tr w:rsidR="00F95510" w:rsidTr="00F95510">
        <w:tc>
          <w:tcPr>
            <w:tcW w:w="9571" w:type="dxa"/>
          </w:tcPr>
          <w:p w:rsidR="00F95510" w:rsidRPr="004A7B7A" w:rsidRDefault="00F95510" w:rsidP="00F95510">
            <w:pPr>
              <w:jc w:val="both"/>
              <w:rPr>
                <w:rFonts w:cs="Times New Roman"/>
                <w:sz w:val="24"/>
                <w:szCs w:val="24"/>
              </w:rPr>
            </w:pPr>
            <w:r w:rsidRPr="004A7B7A">
              <w:rPr>
                <w:rFonts w:cs="Times New Roman"/>
                <w:sz w:val="24"/>
                <w:szCs w:val="24"/>
              </w:rPr>
              <w:t xml:space="preserve">МОДУЛЬ 3 — комплекс мероприятий, позволяющих сформировать у обучающихся: </w:t>
            </w:r>
          </w:p>
          <w:p w:rsidR="00F95510" w:rsidRPr="004A7B7A" w:rsidRDefault="00F95510" w:rsidP="00F95510">
            <w:pPr>
              <w:jc w:val="both"/>
              <w:rPr>
                <w:rFonts w:cs="Times New Roman"/>
                <w:sz w:val="24"/>
                <w:szCs w:val="24"/>
              </w:rPr>
            </w:pPr>
            <w:r w:rsidRPr="004A7B7A">
              <w:rPr>
                <w:rFonts w:cs="Times New Roman"/>
                <w:sz w:val="24"/>
                <w:szCs w:val="24"/>
              </w:rPr>
              <w:t xml:space="preserve">• навыки  оценки  собственного  функционального  состояния  (напряжения,  утомления, </w:t>
            </w:r>
          </w:p>
          <w:p w:rsidR="00F95510" w:rsidRPr="004A7B7A" w:rsidRDefault="00F95510" w:rsidP="00F95510">
            <w:pPr>
              <w:jc w:val="both"/>
              <w:rPr>
                <w:rFonts w:cs="Times New Roman"/>
                <w:sz w:val="24"/>
                <w:szCs w:val="24"/>
              </w:rPr>
            </w:pPr>
            <w:r w:rsidRPr="004A7B7A">
              <w:rPr>
                <w:rFonts w:cs="Times New Roman"/>
                <w:sz w:val="24"/>
                <w:szCs w:val="24"/>
              </w:rPr>
              <w:t xml:space="preserve">переутомления) по субъективным показателям (пульс, дыхание, </w:t>
            </w:r>
            <w:r w:rsidR="00800111">
              <w:rPr>
                <w:rFonts w:cs="Times New Roman"/>
                <w:sz w:val="24"/>
                <w:szCs w:val="24"/>
              </w:rPr>
              <w:t>состояние кожных покровов) с учё</w:t>
            </w:r>
            <w:r w:rsidRPr="004A7B7A">
              <w:rPr>
                <w:rFonts w:cs="Times New Roman"/>
                <w:sz w:val="24"/>
                <w:szCs w:val="24"/>
              </w:rPr>
              <w:t xml:space="preserve">том собственных индивидуальных особенностей; </w:t>
            </w:r>
          </w:p>
          <w:p w:rsidR="00F95510" w:rsidRPr="004A7B7A" w:rsidRDefault="00F95510" w:rsidP="00F95510">
            <w:pPr>
              <w:jc w:val="both"/>
              <w:rPr>
                <w:rFonts w:cs="Times New Roman"/>
                <w:sz w:val="24"/>
                <w:szCs w:val="24"/>
              </w:rPr>
            </w:pPr>
            <w:r w:rsidRPr="004A7B7A">
              <w:rPr>
                <w:rFonts w:cs="Times New Roman"/>
                <w:sz w:val="24"/>
                <w:szCs w:val="24"/>
              </w:rPr>
              <w:t xml:space="preserve">• навыки работы в условиях стрессовых ситуаций;  </w:t>
            </w:r>
          </w:p>
          <w:p w:rsidR="00F95510" w:rsidRPr="004A7B7A" w:rsidRDefault="00F95510" w:rsidP="00F95510">
            <w:pPr>
              <w:jc w:val="both"/>
              <w:rPr>
                <w:rFonts w:cs="Times New Roman"/>
                <w:sz w:val="24"/>
                <w:szCs w:val="24"/>
              </w:rPr>
            </w:pPr>
            <w:r w:rsidRPr="004A7B7A">
              <w:rPr>
                <w:rFonts w:cs="Times New Roman"/>
                <w:sz w:val="24"/>
                <w:szCs w:val="24"/>
              </w:rPr>
              <w:t xml:space="preserve">• владение  элементами  саморегуляции  для  снятия  эмоционального  и  физического напряжения; </w:t>
            </w:r>
          </w:p>
          <w:p w:rsidR="00F95510" w:rsidRPr="004A7B7A" w:rsidRDefault="00F95510" w:rsidP="00F95510">
            <w:pPr>
              <w:jc w:val="both"/>
              <w:rPr>
                <w:rFonts w:cs="Times New Roman"/>
                <w:sz w:val="24"/>
                <w:szCs w:val="24"/>
              </w:rPr>
            </w:pPr>
            <w:r w:rsidRPr="004A7B7A">
              <w:rPr>
                <w:rFonts w:cs="Times New Roman"/>
                <w:sz w:val="24"/>
                <w:szCs w:val="24"/>
              </w:rPr>
              <w:t xml:space="preserve">• навыки самоконтроля за собственным состоянием, чувствами в стрессовых ситуациях; </w:t>
            </w:r>
          </w:p>
          <w:p w:rsidR="00F95510" w:rsidRPr="004A7B7A" w:rsidRDefault="00F95510" w:rsidP="00F95510">
            <w:pPr>
              <w:jc w:val="both"/>
              <w:rPr>
                <w:rFonts w:cs="Times New Roman"/>
                <w:sz w:val="24"/>
                <w:szCs w:val="24"/>
              </w:rPr>
            </w:pPr>
            <w:r w:rsidRPr="004A7B7A">
              <w:rPr>
                <w:rFonts w:cs="Times New Roman"/>
                <w:sz w:val="24"/>
                <w:szCs w:val="24"/>
              </w:rPr>
              <w:t xml:space="preserve">• представления  о  влиянии  позитивных  и  негативных  эмоций  на  здоровье,  факторах,  их вызывающих, и условиях снижения риска негативных влияний; </w:t>
            </w:r>
          </w:p>
          <w:p w:rsidR="00F95510" w:rsidRPr="004A7B7A" w:rsidRDefault="00F95510" w:rsidP="00F95510">
            <w:pPr>
              <w:jc w:val="both"/>
              <w:rPr>
                <w:rFonts w:cs="Times New Roman"/>
                <w:sz w:val="24"/>
                <w:szCs w:val="24"/>
              </w:rPr>
            </w:pPr>
            <w:r w:rsidRPr="004A7B7A">
              <w:rPr>
                <w:rFonts w:cs="Times New Roman"/>
                <w:sz w:val="24"/>
                <w:szCs w:val="24"/>
              </w:rPr>
              <w:t xml:space="preserve">• навыки эмоциональной разгрузки и их использование в повседневной жизни; </w:t>
            </w:r>
          </w:p>
          <w:p w:rsidR="00F95510" w:rsidRPr="004A7B7A" w:rsidRDefault="00F95510" w:rsidP="00F95510">
            <w:pPr>
              <w:jc w:val="both"/>
              <w:rPr>
                <w:rFonts w:cs="Times New Roman"/>
                <w:sz w:val="24"/>
                <w:szCs w:val="24"/>
              </w:rPr>
            </w:pPr>
            <w:r w:rsidRPr="004A7B7A">
              <w:rPr>
                <w:rFonts w:cs="Times New Roman"/>
                <w:sz w:val="24"/>
                <w:szCs w:val="24"/>
              </w:rPr>
              <w:t xml:space="preserve">• навыки управления своим эмоциональным состоянием и поведением. </w:t>
            </w:r>
          </w:p>
          <w:p w:rsidR="00F95510" w:rsidRDefault="00F95510" w:rsidP="00F95510">
            <w:pPr>
              <w:jc w:val="both"/>
              <w:rPr>
                <w:rFonts w:cs="Times New Roman"/>
                <w:sz w:val="24"/>
                <w:szCs w:val="24"/>
              </w:rPr>
            </w:pPr>
            <w:r w:rsidRPr="004A7B7A">
              <w:rPr>
                <w:rFonts w:cs="Times New Roman"/>
                <w:sz w:val="24"/>
                <w:szCs w:val="24"/>
              </w:rPr>
              <w:t xml:space="preserve">В  результате  реализации  данного  модуля  обучающиеся  должны  имеют  чѐткие представления  о  возможностях  управления  своим физическим и психологическим  состоянием без использования медикаментозных и тонизирующих средств. </w:t>
            </w:r>
          </w:p>
        </w:tc>
      </w:tr>
      <w:tr w:rsidR="00F95510" w:rsidTr="00F95510">
        <w:tc>
          <w:tcPr>
            <w:tcW w:w="9571" w:type="dxa"/>
          </w:tcPr>
          <w:p w:rsidR="00F95510" w:rsidRPr="004A7B7A" w:rsidRDefault="00F95510" w:rsidP="00F95510">
            <w:pPr>
              <w:jc w:val="both"/>
              <w:rPr>
                <w:rFonts w:cs="Times New Roman"/>
                <w:sz w:val="24"/>
                <w:szCs w:val="24"/>
              </w:rPr>
            </w:pPr>
            <w:r w:rsidRPr="004A7B7A">
              <w:rPr>
                <w:rFonts w:cs="Times New Roman"/>
                <w:sz w:val="24"/>
                <w:szCs w:val="24"/>
              </w:rPr>
              <w:t xml:space="preserve">МОДУЛЬ 4 — комплекс мероприятий, позволяющих сформировать у обучающихся: </w:t>
            </w:r>
          </w:p>
          <w:p w:rsidR="00F95510" w:rsidRPr="004A7B7A" w:rsidRDefault="00F95510" w:rsidP="00F95510">
            <w:pPr>
              <w:jc w:val="both"/>
              <w:rPr>
                <w:rFonts w:cs="Times New Roman"/>
                <w:sz w:val="24"/>
                <w:szCs w:val="24"/>
              </w:rPr>
            </w:pPr>
            <w:r w:rsidRPr="004A7B7A">
              <w:rPr>
                <w:rFonts w:cs="Times New Roman"/>
                <w:sz w:val="24"/>
                <w:szCs w:val="24"/>
              </w:rPr>
              <w:t xml:space="preserve">• представление о рациональном питании как важной составляющей части здорового образа жизни;  знания  о  правилах  питания,  направленных  на  сохранение  и  укрепление  здоровья; готовность соблюдать правила рационального питания; </w:t>
            </w:r>
          </w:p>
          <w:p w:rsidR="00F95510" w:rsidRPr="004A7B7A" w:rsidRDefault="00F95510" w:rsidP="00F95510">
            <w:pPr>
              <w:jc w:val="both"/>
              <w:rPr>
                <w:rFonts w:cs="Times New Roman"/>
                <w:sz w:val="24"/>
                <w:szCs w:val="24"/>
              </w:rPr>
            </w:pPr>
            <w:r w:rsidRPr="004A7B7A">
              <w:rPr>
                <w:rFonts w:cs="Times New Roman"/>
                <w:sz w:val="24"/>
                <w:szCs w:val="24"/>
              </w:rPr>
              <w:t xml:space="preserve">• знание  правил  этикета,  связанных  с  питанием,  осознание  того,  что  навыки  этикета </w:t>
            </w:r>
          </w:p>
          <w:p w:rsidR="00F95510" w:rsidRPr="004A7B7A" w:rsidRDefault="00F95510" w:rsidP="00F95510">
            <w:pPr>
              <w:jc w:val="both"/>
              <w:rPr>
                <w:rFonts w:cs="Times New Roman"/>
                <w:sz w:val="24"/>
                <w:szCs w:val="24"/>
              </w:rPr>
            </w:pPr>
            <w:r w:rsidRPr="004A7B7A">
              <w:rPr>
                <w:rFonts w:cs="Times New Roman"/>
                <w:sz w:val="24"/>
                <w:szCs w:val="24"/>
              </w:rPr>
              <w:t xml:space="preserve">являются неотъемлемой частью общей культуры личности; представление о  социокультурных аспектах питания, его связи с культурой и историей народа; </w:t>
            </w:r>
          </w:p>
          <w:p w:rsidR="00F95510" w:rsidRPr="004A7B7A" w:rsidRDefault="00F95510" w:rsidP="00F95510">
            <w:pPr>
              <w:jc w:val="both"/>
              <w:rPr>
                <w:rFonts w:cs="Times New Roman"/>
                <w:sz w:val="24"/>
                <w:szCs w:val="24"/>
              </w:rPr>
            </w:pPr>
            <w:r w:rsidRPr="004A7B7A">
              <w:rPr>
                <w:rFonts w:cs="Times New Roman"/>
                <w:sz w:val="24"/>
                <w:szCs w:val="24"/>
              </w:rPr>
              <w:t xml:space="preserve">• интерес к народным  традициям, связанным с питанием и  здоровьем, расширение  знаний об истории и традициях своего народа; чувство уважения к культуре своего народа, культуре и традициям других народов. </w:t>
            </w:r>
          </w:p>
          <w:p w:rsidR="00F95510" w:rsidRPr="004A7B7A" w:rsidRDefault="00F95510" w:rsidP="00F95510">
            <w:pPr>
              <w:jc w:val="both"/>
              <w:rPr>
                <w:rFonts w:cs="Times New Roman"/>
                <w:sz w:val="24"/>
                <w:szCs w:val="24"/>
              </w:rPr>
            </w:pPr>
            <w:r w:rsidRPr="004A7B7A">
              <w:rPr>
                <w:rFonts w:cs="Times New Roman"/>
                <w:sz w:val="24"/>
                <w:szCs w:val="24"/>
              </w:rPr>
              <w:t xml:space="preserve">В  результате  реализации  данного  модуля  обучающиеся  должны  быть  способны </w:t>
            </w:r>
          </w:p>
          <w:p w:rsidR="00F95510" w:rsidRDefault="00F95510" w:rsidP="00F95510">
            <w:pPr>
              <w:jc w:val="both"/>
              <w:rPr>
                <w:rFonts w:cs="Times New Roman"/>
                <w:sz w:val="24"/>
                <w:szCs w:val="24"/>
              </w:rPr>
            </w:pPr>
            <w:r w:rsidRPr="004A7B7A">
              <w:rPr>
                <w:rFonts w:cs="Times New Roman"/>
                <w:sz w:val="24"/>
                <w:szCs w:val="24"/>
              </w:rPr>
              <w:t xml:space="preserve">самостоятельно  оценивать  и  контролировать  свой  рацион  питания  с  точки  зрения  его адекватности и соответствия образу жизни (учебной и внеучебной нагрузке). </w:t>
            </w:r>
          </w:p>
        </w:tc>
      </w:tr>
      <w:tr w:rsidR="00F95510" w:rsidTr="00F95510">
        <w:tc>
          <w:tcPr>
            <w:tcW w:w="9571" w:type="dxa"/>
          </w:tcPr>
          <w:p w:rsidR="00F95510" w:rsidRPr="004A7B7A" w:rsidRDefault="00F95510" w:rsidP="00F95510">
            <w:pPr>
              <w:jc w:val="both"/>
              <w:rPr>
                <w:rFonts w:cs="Times New Roman"/>
                <w:sz w:val="24"/>
                <w:szCs w:val="24"/>
              </w:rPr>
            </w:pPr>
            <w:r w:rsidRPr="004A7B7A">
              <w:rPr>
                <w:rFonts w:cs="Times New Roman"/>
                <w:sz w:val="24"/>
                <w:szCs w:val="24"/>
              </w:rPr>
              <w:t xml:space="preserve">МОДУЛЬ 5 — комплекс мероприятий, позволяющих провести профилактику разного рода зависимостей: </w:t>
            </w:r>
          </w:p>
          <w:p w:rsidR="00F95510" w:rsidRPr="004A7B7A" w:rsidRDefault="00F95510" w:rsidP="00F95510">
            <w:pPr>
              <w:jc w:val="both"/>
              <w:rPr>
                <w:rFonts w:cs="Times New Roman"/>
                <w:sz w:val="24"/>
                <w:szCs w:val="24"/>
              </w:rPr>
            </w:pPr>
            <w:r w:rsidRPr="004A7B7A">
              <w:rPr>
                <w:rFonts w:cs="Times New Roman"/>
                <w:sz w:val="24"/>
                <w:szCs w:val="24"/>
              </w:rPr>
              <w:t xml:space="preserve">• развитие  представлений  подростков  о  ценности  здоровья,  важности  и  необходимости бережного  отношения к нему;  расширение  знаний  обучающихся  о правилах  здорового  образа жизни, воспитание готовности соблюдать эти правила; </w:t>
            </w:r>
          </w:p>
          <w:p w:rsidR="00F95510" w:rsidRPr="004A7B7A" w:rsidRDefault="00F95510" w:rsidP="00F95510">
            <w:pPr>
              <w:jc w:val="both"/>
              <w:rPr>
                <w:rFonts w:cs="Times New Roman"/>
                <w:sz w:val="24"/>
                <w:szCs w:val="24"/>
              </w:rPr>
            </w:pPr>
            <w:r w:rsidRPr="004A7B7A">
              <w:rPr>
                <w:rFonts w:cs="Times New Roman"/>
                <w:sz w:val="24"/>
                <w:szCs w:val="24"/>
              </w:rPr>
              <w:t xml:space="preserve">• формирование  адекватной  самооценки,  развитие  навыков  регуляции  своего  поведения, эмоционального  состояния;  формирование  умений  оценивать  ситуацию  и  противостоять негативному давлению со стороны окружающих; </w:t>
            </w:r>
          </w:p>
          <w:p w:rsidR="00F95510" w:rsidRPr="004A7B7A" w:rsidRDefault="00F95510" w:rsidP="00F95510">
            <w:pPr>
              <w:jc w:val="both"/>
              <w:rPr>
                <w:rFonts w:cs="Times New Roman"/>
                <w:sz w:val="24"/>
                <w:szCs w:val="24"/>
              </w:rPr>
            </w:pPr>
            <w:r w:rsidRPr="004A7B7A">
              <w:rPr>
                <w:rFonts w:cs="Times New Roman"/>
                <w:sz w:val="24"/>
                <w:szCs w:val="24"/>
              </w:rPr>
              <w:t xml:space="preserve">• формирование  представлений  о  наркотизации  как  поведении,  опасном  для  здоровья,  о неизбежных  негативных  последствиях  наркотизации  для  творческих,  </w:t>
            </w:r>
            <w:r w:rsidRPr="004A7B7A">
              <w:rPr>
                <w:rFonts w:cs="Times New Roman"/>
                <w:sz w:val="24"/>
                <w:szCs w:val="24"/>
              </w:rPr>
              <w:lastRenderedPageBreak/>
              <w:t xml:space="preserve">интеллектуальных способностей человека, возможности самореализации, достижения социального успеха; </w:t>
            </w:r>
          </w:p>
          <w:p w:rsidR="00F95510" w:rsidRPr="004A7B7A" w:rsidRDefault="00F95510" w:rsidP="00F95510">
            <w:pPr>
              <w:jc w:val="both"/>
              <w:rPr>
                <w:rFonts w:cs="Times New Roman"/>
                <w:sz w:val="24"/>
                <w:szCs w:val="24"/>
              </w:rPr>
            </w:pPr>
            <w:r w:rsidRPr="004A7B7A">
              <w:rPr>
                <w:rFonts w:cs="Times New Roman"/>
                <w:sz w:val="24"/>
                <w:szCs w:val="24"/>
              </w:rPr>
              <w:t xml:space="preserve">• включение  подростков  в  социально  значимую  деятельность,  позволяющую  им реализовать  потребность  в  признании  окружающих,  проявить  свои  лучшие  качества  и способности; </w:t>
            </w:r>
          </w:p>
          <w:p w:rsidR="00F95510" w:rsidRPr="004A7B7A" w:rsidRDefault="00F95510" w:rsidP="00F95510">
            <w:pPr>
              <w:jc w:val="both"/>
              <w:rPr>
                <w:rFonts w:cs="Times New Roman"/>
                <w:sz w:val="24"/>
                <w:szCs w:val="24"/>
              </w:rPr>
            </w:pPr>
            <w:r w:rsidRPr="004A7B7A">
              <w:rPr>
                <w:rFonts w:cs="Times New Roman"/>
                <w:sz w:val="24"/>
                <w:szCs w:val="24"/>
              </w:rPr>
              <w:t xml:space="preserve">• ознакомление подростков с разнообразными формами проведения досуга; формирование </w:t>
            </w:r>
          </w:p>
          <w:p w:rsidR="00F95510" w:rsidRPr="004A7B7A" w:rsidRDefault="00F95510" w:rsidP="00F95510">
            <w:pPr>
              <w:jc w:val="both"/>
              <w:rPr>
                <w:rFonts w:cs="Times New Roman"/>
                <w:sz w:val="24"/>
                <w:szCs w:val="24"/>
              </w:rPr>
            </w:pPr>
            <w:r w:rsidRPr="004A7B7A">
              <w:rPr>
                <w:rFonts w:cs="Times New Roman"/>
                <w:sz w:val="24"/>
                <w:szCs w:val="24"/>
              </w:rPr>
              <w:t xml:space="preserve">умений  рационально  проводить  свободное  время  (время  отдыха)  на  основе  анализа  своего режима; </w:t>
            </w:r>
          </w:p>
          <w:p w:rsidR="00F95510" w:rsidRDefault="00F95510" w:rsidP="00F95510">
            <w:pPr>
              <w:jc w:val="both"/>
              <w:rPr>
                <w:rFonts w:cs="Times New Roman"/>
                <w:sz w:val="24"/>
                <w:szCs w:val="24"/>
              </w:rPr>
            </w:pPr>
            <w:r w:rsidRPr="004A7B7A">
              <w:rPr>
                <w:rFonts w:cs="Times New Roman"/>
                <w:sz w:val="24"/>
                <w:szCs w:val="24"/>
              </w:rPr>
              <w:t>• развитие способнос</w:t>
            </w:r>
            <w:r w:rsidR="00800111">
              <w:rPr>
                <w:rFonts w:cs="Times New Roman"/>
                <w:sz w:val="24"/>
                <w:szCs w:val="24"/>
              </w:rPr>
              <w:t>ти контролировать время, проведё</w:t>
            </w:r>
            <w:r w:rsidRPr="004A7B7A">
              <w:rPr>
                <w:rFonts w:cs="Times New Roman"/>
                <w:sz w:val="24"/>
                <w:szCs w:val="24"/>
              </w:rPr>
              <w:t xml:space="preserve">нное за компьютером. </w:t>
            </w:r>
          </w:p>
        </w:tc>
      </w:tr>
      <w:tr w:rsidR="00F95510" w:rsidTr="00F95510">
        <w:tc>
          <w:tcPr>
            <w:tcW w:w="9571" w:type="dxa"/>
          </w:tcPr>
          <w:p w:rsidR="00F95510" w:rsidRPr="004A7B7A" w:rsidRDefault="00F95510" w:rsidP="00F95510">
            <w:pPr>
              <w:jc w:val="both"/>
              <w:rPr>
                <w:rFonts w:cs="Times New Roman"/>
                <w:sz w:val="24"/>
                <w:szCs w:val="24"/>
              </w:rPr>
            </w:pPr>
            <w:r w:rsidRPr="004A7B7A">
              <w:rPr>
                <w:rFonts w:cs="Times New Roman"/>
                <w:sz w:val="24"/>
                <w:szCs w:val="24"/>
              </w:rPr>
              <w:lastRenderedPageBreak/>
              <w:t xml:space="preserve">МОДУЛЬ  6  —  комплекс  мероприятий,  позволяющих  овладеть  основами  позитивного </w:t>
            </w:r>
          </w:p>
          <w:p w:rsidR="00F95510" w:rsidRPr="004A7B7A" w:rsidRDefault="00F95510" w:rsidP="00F95510">
            <w:pPr>
              <w:jc w:val="both"/>
              <w:rPr>
                <w:rFonts w:cs="Times New Roman"/>
                <w:sz w:val="24"/>
                <w:szCs w:val="24"/>
              </w:rPr>
            </w:pPr>
            <w:r w:rsidRPr="004A7B7A">
              <w:rPr>
                <w:rFonts w:cs="Times New Roman"/>
                <w:sz w:val="24"/>
                <w:szCs w:val="24"/>
              </w:rPr>
              <w:t xml:space="preserve">коммуникативного общения: </w:t>
            </w:r>
          </w:p>
          <w:p w:rsidR="00F95510" w:rsidRPr="004A7B7A" w:rsidRDefault="00F95510" w:rsidP="00F95510">
            <w:pPr>
              <w:jc w:val="both"/>
              <w:rPr>
                <w:rFonts w:cs="Times New Roman"/>
                <w:sz w:val="24"/>
                <w:szCs w:val="24"/>
              </w:rPr>
            </w:pPr>
            <w:r w:rsidRPr="004A7B7A">
              <w:rPr>
                <w:rFonts w:cs="Times New Roman"/>
                <w:sz w:val="24"/>
                <w:szCs w:val="24"/>
              </w:rPr>
              <w:t xml:space="preserve">• развитие коммуникативных навыков подростков, умений  эффективно взаимодействовать со сверстниками и взрослыми в повседневной жизни в разных ситуациях; </w:t>
            </w:r>
          </w:p>
          <w:p w:rsidR="00F95510" w:rsidRPr="004A7B7A" w:rsidRDefault="00F95510" w:rsidP="00F95510">
            <w:pPr>
              <w:jc w:val="both"/>
              <w:rPr>
                <w:rFonts w:cs="Times New Roman"/>
                <w:sz w:val="24"/>
                <w:szCs w:val="24"/>
              </w:rPr>
            </w:pPr>
            <w:r w:rsidRPr="004A7B7A">
              <w:rPr>
                <w:rFonts w:cs="Times New Roman"/>
                <w:sz w:val="24"/>
                <w:szCs w:val="24"/>
              </w:rPr>
              <w:t xml:space="preserve">• развитие умения бесконфликтного решения спорных вопросов; </w:t>
            </w:r>
          </w:p>
          <w:p w:rsidR="00F95510" w:rsidRDefault="00F95510" w:rsidP="00F95510">
            <w:pPr>
              <w:jc w:val="both"/>
              <w:rPr>
                <w:rFonts w:cs="Times New Roman"/>
                <w:sz w:val="24"/>
                <w:szCs w:val="24"/>
              </w:rPr>
            </w:pPr>
            <w:r w:rsidRPr="004A7B7A">
              <w:rPr>
                <w:rFonts w:cs="Times New Roman"/>
                <w:sz w:val="24"/>
                <w:szCs w:val="24"/>
              </w:rPr>
              <w:t>• формирование</w:t>
            </w:r>
            <w:r w:rsidR="00800111">
              <w:rPr>
                <w:rFonts w:cs="Times New Roman"/>
                <w:sz w:val="24"/>
                <w:szCs w:val="24"/>
              </w:rPr>
              <w:t xml:space="preserve">  умения  оценивать  себя  (своё</w:t>
            </w:r>
            <w:r w:rsidRPr="004A7B7A">
              <w:rPr>
                <w:rFonts w:cs="Times New Roman"/>
                <w:sz w:val="24"/>
                <w:szCs w:val="24"/>
              </w:rPr>
              <w:t xml:space="preserve">  состояние,  поступки,  поведение),  а  также поступки и поведение других людей. </w:t>
            </w:r>
          </w:p>
        </w:tc>
      </w:tr>
    </w:tbl>
    <w:p w:rsidR="00DD7433" w:rsidRPr="004A7B7A" w:rsidRDefault="00DD7433" w:rsidP="00F95510">
      <w:pPr>
        <w:spacing w:after="0"/>
        <w:jc w:val="both"/>
        <w:rPr>
          <w:rFonts w:cs="Times New Roman"/>
          <w:sz w:val="24"/>
          <w:szCs w:val="24"/>
        </w:rPr>
      </w:pPr>
    </w:p>
    <w:p w:rsidR="00DD7433" w:rsidRPr="00F95510" w:rsidRDefault="00DD7433" w:rsidP="00F95510">
      <w:pPr>
        <w:spacing w:after="0"/>
        <w:jc w:val="center"/>
        <w:rPr>
          <w:rFonts w:cs="Times New Roman"/>
          <w:i/>
          <w:sz w:val="24"/>
          <w:szCs w:val="24"/>
        </w:rPr>
      </w:pPr>
      <w:r w:rsidRPr="00F95510">
        <w:rPr>
          <w:rFonts w:cs="Times New Roman"/>
          <w:i/>
          <w:sz w:val="24"/>
          <w:szCs w:val="24"/>
        </w:rPr>
        <w:t>2.3.9. Деятельность образовательного учреждения в области непрерывного</w:t>
      </w:r>
    </w:p>
    <w:p w:rsidR="00DD7433" w:rsidRPr="004A7B7A" w:rsidRDefault="00DD7433" w:rsidP="00F95510">
      <w:pPr>
        <w:spacing w:after="0"/>
        <w:jc w:val="center"/>
        <w:rPr>
          <w:rFonts w:cs="Times New Roman"/>
          <w:sz w:val="24"/>
          <w:szCs w:val="24"/>
        </w:rPr>
      </w:pPr>
      <w:r w:rsidRPr="00F95510">
        <w:rPr>
          <w:rFonts w:cs="Times New Roman"/>
          <w:i/>
          <w:sz w:val="24"/>
          <w:szCs w:val="24"/>
        </w:rPr>
        <w:t>экологического здоровьесберегающего образования обучающихся</w:t>
      </w:r>
    </w:p>
    <w:p w:rsidR="00DD7433" w:rsidRDefault="00DD7433" w:rsidP="00F95510">
      <w:pPr>
        <w:spacing w:after="0"/>
        <w:jc w:val="both"/>
        <w:rPr>
          <w:rFonts w:cs="Times New Roman"/>
          <w:sz w:val="24"/>
          <w:szCs w:val="24"/>
        </w:rPr>
      </w:pPr>
      <w:r w:rsidRPr="004A7B7A">
        <w:rPr>
          <w:rFonts w:cs="Times New Roman"/>
          <w:sz w:val="24"/>
          <w:szCs w:val="24"/>
        </w:rPr>
        <w:t xml:space="preserve">Экологическая  здоровьесберегающая  деятельность  образовательного учреждения  на  ступени  основного  общего  образования представлена  в  виде  пяти взаимосвязанных  блоков  и  способствует  формированию  у  обучающихся экологической культуры, ценностного отношения к жизни во всех еѐ проявлениях, здоровью,  качеству  окружающей  среды,  умений  вести  здоровый  и  безопасный образ жизни. </w:t>
      </w:r>
    </w:p>
    <w:tbl>
      <w:tblPr>
        <w:tblStyle w:val="a4"/>
        <w:tblW w:w="0" w:type="auto"/>
        <w:tblLook w:val="04A0"/>
      </w:tblPr>
      <w:tblGrid>
        <w:gridCol w:w="817"/>
        <w:gridCol w:w="6095"/>
        <w:gridCol w:w="2659"/>
      </w:tblGrid>
      <w:tr w:rsidR="00F95510" w:rsidTr="00F95510">
        <w:tc>
          <w:tcPr>
            <w:tcW w:w="817" w:type="dxa"/>
          </w:tcPr>
          <w:p w:rsidR="00F95510" w:rsidRDefault="00F95510" w:rsidP="00F95510">
            <w:pPr>
              <w:jc w:val="center"/>
              <w:rPr>
                <w:rFonts w:cs="Times New Roman"/>
                <w:sz w:val="24"/>
                <w:szCs w:val="24"/>
              </w:rPr>
            </w:pPr>
            <w:r w:rsidRPr="004A7B7A">
              <w:rPr>
                <w:rFonts w:cs="Times New Roman"/>
                <w:sz w:val="24"/>
                <w:szCs w:val="24"/>
              </w:rPr>
              <w:t>№ п/п</w:t>
            </w:r>
          </w:p>
        </w:tc>
        <w:tc>
          <w:tcPr>
            <w:tcW w:w="6095" w:type="dxa"/>
          </w:tcPr>
          <w:p w:rsidR="00F95510" w:rsidRDefault="00F95510" w:rsidP="00F95510">
            <w:pPr>
              <w:jc w:val="center"/>
              <w:rPr>
                <w:rFonts w:cs="Times New Roman"/>
                <w:sz w:val="24"/>
                <w:szCs w:val="24"/>
              </w:rPr>
            </w:pPr>
            <w:r w:rsidRPr="004A7B7A">
              <w:rPr>
                <w:rFonts w:cs="Times New Roman"/>
                <w:sz w:val="24"/>
                <w:szCs w:val="24"/>
              </w:rPr>
              <w:t>Название. Содержание.</w:t>
            </w:r>
          </w:p>
        </w:tc>
        <w:tc>
          <w:tcPr>
            <w:tcW w:w="2659" w:type="dxa"/>
          </w:tcPr>
          <w:p w:rsidR="00F95510" w:rsidRDefault="00F95510" w:rsidP="00F95510">
            <w:pPr>
              <w:jc w:val="center"/>
              <w:rPr>
                <w:rFonts w:cs="Times New Roman"/>
                <w:sz w:val="24"/>
                <w:szCs w:val="24"/>
              </w:rPr>
            </w:pPr>
            <w:r w:rsidRPr="004A7B7A">
              <w:rPr>
                <w:rFonts w:cs="Times New Roman"/>
                <w:sz w:val="24"/>
                <w:szCs w:val="24"/>
              </w:rPr>
              <w:t>Ответственные</w:t>
            </w:r>
          </w:p>
        </w:tc>
      </w:tr>
      <w:tr w:rsidR="00F95510" w:rsidTr="00F95510">
        <w:tc>
          <w:tcPr>
            <w:tcW w:w="817" w:type="dxa"/>
          </w:tcPr>
          <w:p w:rsidR="00F95510" w:rsidRDefault="00F95510" w:rsidP="00F95510">
            <w:pPr>
              <w:jc w:val="both"/>
              <w:rPr>
                <w:rFonts w:cs="Times New Roman"/>
                <w:sz w:val="24"/>
                <w:szCs w:val="24"/>
              </w:rPr>
            </w:pPr>
            <w:r w:rsidRPr="004A7B7A">
              <w:rPr>
                <w:rFonts w:cs="Times New Roman"/>
                <w:sz w:val="24"/>
                <w:szCs w:val="24"/>
              </w:rPr>
              <w:t xml:space="preserve">1 блок  </w:t>
            </w:r>
          </w:p>
        </w:tc>
        <w:tc>
          <w:tcPr>
            <w:tcW w:w="6095" w:type="dxa"/>
          </w:tcPr>
          <w:p w:rsidR="00F95510" w:rsidRPr="00F95510" w:rsidRDefault="00F95510" w:rsidP="00F95510">
            <w:pPr>
              <w:jc w:val="both"/>
              <w:rPr>
                <w:rFonts w:cs="Times New Roman"/>
                <w:b/>
                <w:sz w:val="24"/>
                <w:szCs w:val="24"/>
              </w:rPr>
            </w:pPr>
            <w:r w:rsidRPr="00F95510">
              <w:rPr>
                <w:rFonts w:cs="Times New Roman"/>
                <w:b/>
                <w:sz w:val="24"/>
                <w:szCs w:val="24"/>
              </w:rPr>
              <w:t xml:space="preserve">Экологически  безопасная  здоровьесберегающая инфраструктура  образовательного  учреждения включает: </w:t>
            </w:r>
          </w:p>
          <w:p w:rsidR="00F95510" w:rsidRPr="004A7B7A" w:rsidRDefault="00F95510" w:rsidP="00F95510">
            <w:pPr>
              <w:jc w:val="both"/>
              <w:rPr>
                <w:rFonts w:cs="Times New Roman"/>
                <w:sz w:val="24"/>
                <w:szCs w:val="24"/>
              </w:rPr>
            </w:pPr>
            <w:r w:rsidRPr="004A7B7A">
              <w:rPr>
                <w:rFonts w:cs="Times New Roman"/>
                <w:sz w:val="24"/>
                <w:szCs w:val="24"/>
              </w:rPr>
              <w:t xml:space="preserve">• соответствие  состояния  и  содержания  здания  и помещений  школы  санитарным  и  гигиеническим нормам,  нормам  пожарной  безопасности,  требованиям </w:t>
            </w:r>
          </w:p>
          <w:p w:rsidR="00F95510" w:rsidRPr="004A7B7A" w:rsidRDefault="00F95510" w:rsidP="00F95510">
            <w:pPr>
              <w:jc w:val="both"/>
              <w:rPr>
                <w:rFonts w:cs="Times New Roman"/>
                <w:sz w:val="24"/>
                <w:szCs w:val="24"/>
              </w:rPr>
            </w:pPr>
            <w:r w:rsidRPr="004A7B7A">
              <w:rPr>
                <w:rFonts w:cs="Times New Roman"/>
                <w:sz w:val="24"/>
                <w:szCs w:val="24"/>
              </w:rPr>
              <w:t xml:space="preserve">охраны  здоровья  и  охраны  труда  обучающихся  и работников образования; </w:t>
            </w:r>
          </w:p>
          <w:p w:rsidR="00F95510" w:rsidRPr="004A7B7A" w:rsidRDefault="00F95510" w:rsidP="00F95510">
            <w:pPr>
              <w:jc w:val="both"/>
              <w:rPr>
                <w:rFonts w:cs="Times New Roman"/>
                <w:sz w:val="24"/>
                <w:szCs w:val="24"/>
              </w:rPr>
            </w:pPr>
            <w:r w:rsidRPr="004A7B7A">
              <w:rPr>
                <w:rFonts w:cs="Times New Roman"/>
                <w:sz w:val="24"/>
                <w:szCs w:val="24"/>
              </w:rPr>
              <w:t xml:space="preserve">• наличие и необходимое оснащение помещений для питания  обучающихся,  а  также  для  хранения  и приготовления пищи; </w:t>
            </w:r>
          </w:p>
          <w:p w:rsidR="00F95510" w:rsidRPr="004A7B7A" w:rsidRDefault="00F95510" w:rsidP="00F95510">
            <w:pPr>
              <w:jc w:val="both"/>
              <w:rPr>
                <w:rFonts w:cs="Times New Roman"/>
                <w:sz w:val="24"/>
                <w:szCs w:val="24"/>
              </w:rPr>
            </w:pPr>
            <w:r w:rsidRPr="004A7B7A">
              <w:rPr>
                <w:rFonts w:cs="Times New Roman"/>
                <w:sz w:val="24"/>
                <w:szCs w:val="24"/>
              </w:rPr>
              <w:t xml:space="preserve">• организацию  качественного  горячего  питания обучающихся, в том числе горячих завтраков; </w:t>
            </w:r>
          </w:p>
          <w:p w:rsidR="00F95510" w:rsidRPr="004A7B7A" w:rsidRDefault="00800111" w:rsidP="00F95510">
            <w:pPr>
              <w:jc w:val="both"/>
              <w:rPr>
                <w:rFonts w:cs="Times New Roman"/>
                <w:sz w:val="24"/>
                <w:szCs w:val="24"/>
              </w:rPr>
            </w:pPr>
            <w:r>
              <w:rPr>
                <w:rFonts w:cs="Times New Roman"/>
                <w:sz w:val="24"/>
                <w:szCs w:val="24"/>
              </w:rPr>
              <w:t>• оснащё</w:t>
            </w:r>
            <w:r w:rsidR="00F95510" w:rsidRPr="004A7B7A">
              <w:rPr>
                <w:rFonts w:cs="Times New Roman"/>
                <w:sz w:val="24"/>
                <w:szCs w:val="24"/>
              </w:rPr>
              <w:t xml:space="preserve">нность  кабинетов,  физкультурного  зала, спортплощадок  необходимым  игровым  и  спортивным </w:t>
            </w:r>
          </w:p>
          <w:p w:rsidR="00F95510" w:rsidRPr="004A7B7A" w:rsidRDefault="00800111" w:rsidP="00F95510">
            <w:pPr>
              <w:jc w:val="both"/>
              <w:rPr>
                <w:rFonts w:cs="Times New Roman"/>
                <w:sz w:val="24"/>
                <w:szCs w:val="24"/>
              </w:rPr>
            </w:pPr>
            <w:r>
              <w:rPr>
                <w:rFonts w:cs="Times New Roman"/>
                <w:sz w:val="24"/>
                <w:szCs w:val="24"/>
              </w:rPr>
              <w:t>оборудованием и инвентарё</w:t>
            </w:r>
            <w:r w:rsidR="00F95510" w:rsidRPr="004A7B7A">
              <w:rPr>
                <w:rFonts w:cs="Times New Roman"/>
                <w:sz w:val="24"/>
                <w:szCs w:val="24"/>
              </w:rPr>
              <w:t xml:space="preserve">м; </w:t>
            </w:r>
          </w:p>
          <w:p w:rsidR="00F95510" w:rsidRPr="004A7B7A" w:rsidRDefault="00F95510" w:rsidP="00F95510">
            <w:pPr>
              <w:jc w:val="both"/>
              <w:rPr>
                <w:rFonts w:cs="Times New Roman"/>
                <w:sz w:val="24"/>
                <w:szCs w:val="24"/>
              </w:rPr>
            </w:pPr>
            <w:r w:rsidRPr="004A7B7A">
              <w:rPr>
                <w:rFonts w:cs="Times New Roman"/>
                <w:sz w:val="24"/>
                <w:szCs w:val="24"/>
              </w:rPr>
              <w:t xml:space="preserve">• наличие помещений для медицинского персонала; </w:t>
            </w:r>
          </w:p>
          <w:p w:rsidR="00F95510" w:rsidRPr="004A7B7A" w:rsidRDefault="00F95510" w:rsidP="00F95510">
            <w:pPr>
              <w:jc w:val="both"/>
              <w:rPr>
                <w:rFonts w:cs="Times New Roman"/>
                <w:sz w:val="24"/>
                <w:szCs w:val="24"/>
              </w:rPr>
            </w:pPr>
            <w:r w:rsidRPr="004A7B7A">
              <w:rPr>
                <w:rFonts w:cs="Times New Roman"/>
                <w:sz w:val="24"/>
                <w:szCs w:val="24"/>
              </w:rPr>
              <w:t xml:space="preserve">• </w:t>
            </w:r>
            <w:r w:rsidR="00800111">
              <w:rPr>
                <w:rFonts w:cs="Times New Roman"/>
                <w:sz w:val="24"/>
                <w:szCs w:val="24"/>
              </w:rPr>
              <w:t>наличие  необходимого  (в  расчё</w:t>
            </w:r>
            <w:r w:rsidRPr="004A7B7A">
              <w:rPr>
                <w:rFonts w:cs="Times New Roman"/>
                <w:sz w:val="24"/>
                <w:szCs w:val="24"/>
              </w:rPr>
              <w:t xml:space="preserve">те  на  количество обучающихся)  и  квалифицированного  состава специалистов, обеспечивающих работу с обучающимися </w:t>
            </w:r>
          </w:p>
          <w:p w:rsidR="00F95510" w:rsidRPr="004A7B7A" w:rsidRDefault="00F95510" w:rsidP="00F95510">
            <w:pPr>
              <w:jc w:val="both"/>
              <w:rPr>
                <w:rFonts w:cs="Times New Roman"/>
                <w:sz w:val="24"/>
                <w:szCs w:val="24"/>
              </w:rPr>
            </w:pPr>
            <w:r w:rsidRPr="004A7B7A">
              <w:rPr>
                <w:rFonts w:cs="Times New Roman"/>
                <w:sz w:val="24"/>
                <w:szCs w:val="24"/>
              </w:rPr>
              <w:t>(логопеды,  учителя  физической  культуры,  психологи,</w:t>
            </w:r>
          </w:p>
          <w:p w:rsidR="00F95510" w:rsidRPr="004A7B7A" w:rsidRDefault="00F95510" w:rsidP="00F95510">
            <w:pPr>
              <w:jc w:val="both"/>
              <w:rPr>
                <w:rFonts w:cs="Times New Roman"/>
                <w:sz w:val="24"/>
                <w:szCs w:val="24"/>
              </w:rPr>
            </w:pPr>
            <w:r w:rsidRPr="004A7B7A">
              <w:rPr>
                <w:rFonts w:cs="Times New Roman"/>
                <w:sz w:val="24"/>
                <w:szCs w:val="24"/>
              </w:rPr>
              <w:t xml:space="preserve">медицинские работники); </w:t>
            </w:r>
          </w:p>
          <w:p w:rsidR="00F95510" w:rsidRDefault="00F95510" w:rsidP="0071487A">
            <w:pPr>
              <w:jc w:val="both"/>
              <w:rPr>
                <w:rFonts w:cs="Times New Roman"/>
                <w:sz w:val="24"/>
                <w:szCs w:val="24"/>
              </w:rPr>
            </w:pPr>
            <w:r w:rsidRPr="004A7B7A">
              <w:rPr>
                <w:rFonts w:cs="Times New Roman"/>
                <w:sz w:val="24"/>
                <w:szCs w:val="24"/>
              </w:rPr>
              <w:t xml:space="preserve">• наличие  пришкольной  площадки,  кабинета  или лаборатории для экологического образования. </w:t>
            </w:r>
          </w:p>
        </w:tc>
        <w:tc>
          <w:tcPr>
            <w:tcW w:w="2659" w:type="dxa"/>
          </w:tcPr>
          <w:p w:rsidR="00F95510" w:rsidRPr="004A7B7A" w:rsidRDefault="00F95510" w:rsidP="00F95510">
            <w:pPr>
              <w:jc w:val="both"/>
              <w:rPr>
                <w:rFonts w:cs="Times New Roman"/>
                <w:sz w:val="24"/>
                <w:szCs w:val="24"/>
              </w:rPr>
            </w:pPr>
            <w:r w:rsidRPr="004A7B7A">
              <w:rPr>
                <w:rFonts w:cs="Times New Roman"/>
                <w:sz w:val="24"/>
                <w:szCs w:val="24"/>
              </w:rPr>
              <w:t xml:space="preserve">Администрация </w:t>
            </w:r>
          </w:p>
          <w:p w:rsidR="00F95510" w:rsidRPr="004A7B7A" w:rsidRDefault="00F95510" w:rsidP="00F95510">
            <w:pPr>
              <w:jc w:val="both"/>
              <w:rPr>
                <w:rFonts w:cs="Times New Roman"/>
                <w:sz w:val="24"/>
                <w:szCs w:val="24"/>
              </w:rPr>
            </w:pPr>
            <w:r w:rsidRPr="004A7B7A">
              <w:rPr>
                <w:rFonts w:cs="Times New Roman"/>
                <w:sz w:val="24"/>
                <w:szCs w:val="24"/>
              </w:rPr>
              <w:t xml:space="preserve">школы </w:t>
            </w:r>
          </w:p>
          <w:p w:rsidR="00F95510" w:rsidRDefault="00F95510" w:rsidP="00F95510">
            <w:pPr>
              <w:jc w:val="both"/>
              <w:rPr>
                <w:rFonts w:cs="Times New Roman"/>
                <w:sz w:val="24"/>
                <w:szCs w:val="24"/>
              </w:rPr>
            </w:pPr>
          </w:p>
        </w:tc>
      </w:tr>
      <w:tr w:rsidR="00F95510" w:rsidTr="00F95510">
        <w:tc>
          <w:tcPr>
            <w:tcW w:w="817" w:type="dxa"/>
          </w:tcPr>
          <w:p w:rsidR="00F95510" w:rsidRDefault="0071487A" w:rsidP="00F95510">
            <w:pPr>
              <w:jc w:val="both"/>
              <w:rPr>
                <w:rFonts w:cs="Times New Roman"/>
                <w:sz w:val="24"/>
                <w:szCs w:val="24"/>
              </w:rPr>
            </w:pPr>
            <w:r w:rsidRPr="004A7B7A">
              <w:rPr>
                <w:rFonts w:cs="Times New Roman"/>
                <w:sz w:val="24"/>
                <w:szCs w:val="24"/>
              </w:rPr>
              <w:lastRenderedPageBreak/>
              <w:t xml:space="preserve">2 блок  </w:t>
            </w:r>
          </w:p>
        </w:tc>
        <w:tc>
          <w:tcPr>
            <w:tcW w:w="6095" w:type="dxa"/>
          </w:tcPr>
          <w:p w:rsidR="0071487A" w:rsidRPr="0071487A" w:rsidRDefault="0071487A" w:rsidP="0071487A">
            <w:pPr>
              <w:jc w:val="both"/>
              <w:rPr>
                <w:rFonts w:cs="Times New Roman"/>
                <w:b/>
                <w:sz w:val="24"/>
                <w:szCs w:val="24"/>
              </w:rPr>
            </w:pPr>
            <w:r w:rsidRPr="0071487A">
              <w:rPr>
                <w:rFonts w:cs="Times New Roman"/>
                <w:b/>
                <w:sz w:val="24"/>
                <w:szCs w:val="24"/>
              </w:rPr>
              <w:t xml:space="preserve">Рациональная  организация  учебной  и внеучебной деятельности обучающихся направлена на повышение  эффективности  учебного  процесса, предупреждение  чрезмерного  функционального напряжения  и  утомления,  создание  условий  для  снятия перегрузки, чередования труда и отдыха обучающихся и включает: </w:t>
            </w:r>
          </w:p>
          <w:p w:rsidR="0071487A" w:rsidRPr="004A7B7A" w:rsidRDefault="0071487A" w:rsidP="0071487A">
            <w:pPr>
              <w:jc w:val="both"/>
              <w:rPr>
                <w:rFonts w:cs="Times New Roman"/>
                <w:sz w:val="24"/>
                <w:szCs w:val="24"/>
              </w:rPr>
            </w:pPr>
            <w:r w:rsidRPr="004A7B7A">
              <w:rPr>
                <w:rFonts w:cs="Times New Roman"/>
                <w:sz w:val="24"/>
                <w:szCs w:val="24"/>
              </w:rPr>
              <w:t>• соблюдение  гигиенических  норм  и  тр</w:t>
            </w:r>
            <w:r w:rsidR="00800111">
              <w:rPr>
                <w:rFonts w:cs="Times New Roman"/>
                <w:sz w:val="24"/>
                <w:szCs w:val="24"/>
              </w:rPr>
              <w:t>ебований  к организации  и  объё</w:t>
            </w:r>
            <w:r w:rsidRPr="004A7B7A">
              <w:rPr>
                <w:rFonts w:cs="Times New Roman"/>
                <w:sz w:val="24"/>
                <w:szCs w:val="24"/>
              </w:rPr>
              <w:t xml:space="preserve">му  учебной  и  внеучебной  нагрузки (выполнение  домашних  заданий,  занятия  в  кружках  и спортивных  секциях)  обучающихся  на  всех  этапах обучения; </w:t>
            </w:r>
          </w:p>
          <w:p w:rsidR="0071487A" w:rsidRPr="004A7B7A" w:rsidRDefault="0071487A" w:rsidP="0071487A">
            <w:pPr>
              <w:jc w:val="both"/>
              <w:rPr>
                <w:rFonts w:cs="Times New Roman"/>
                <w:sz w:val="24"/>
                <w:szCs w:val="24"/>
              </w:rPr>
            </w:pPr>
            <w:r w:rsidRPr="004A7B7A">
              <w:rPr>
                <w:rFonts w:cs="Times New Roman"/>
                <w:sz w:val="24"/>
                <w:szCs w:val="24"/>
              </w:rPr>
              <w:t xml:space="preserve">• использование  методов  и  методик  обучения, адекватных  возрастным  возможностям  и  особенностям обучающихся  (использование  методик,  прошедших апробацию); </w:t>
            </w:r>
          </w:p>
          <w:p w:rsidR="0071487A" w:rsidRPr="004A7B7A" w:rsidRDefault="0071487A" w:rsidP="0071487A">
            <w:pPr>
              <w:jc w:val="both"/>
              <w:rPr>
                <w:rFonts w:cs="Times New Roman"/>
                <w:sz w:val="24"/>
                <w:szCs w:val="24"/>
              </w:rPr>
            </w:pPr>
            <w:r w:rsidRPr="004A7B7A">
              <w:rPr>
                <w:rFonts w:cs="Times New Roman"/>
                <w:sz w:val="24"/>
                <w:szCs w:val="24"/>
              </w:rPr>
              <w:t>• обучение  обучающихся  вариантам</w:t>
            </w:r>
            <w:r w:rsidR="00800111">
              <w:rPr>
                <w:rFonts w:cs="Times New Roman"/>
                <w:sz w:val="24"/>
                <w:szCs w:val="24"/>
              </w:rPr>
              <w:t xml:space="preserve">  рациональных способов  и  приё</w:t>
            </w:r>
            <w:r w:rsidRPr="004A7B7A">
              <w:rPr>
                <w:rFonts w:cs="Times New Roman"/>
                <w:sz w:val="24"/>
                <w:szCs w:val="24"/>
              </w:rPr>
              <w:t xml:space="preserve">мов  работы  с  учебной  информацией  и организации учебного труда; </w:t>
            </w:r>
          </w:p>
          <w:p w:rsidR="00F95510" w:rsidRDefault="0071487A" w:rsidP="0071487A">
            <w:pPr>
              <w:jc w:val="both"/>
              <w:rPr>
                <w:rFonts w:cs="Times New Roman"/>
                <w:sz w:val="24"/>
                <w:szCs w:val="24"/>
              </w:rPr>
            </w:pPr>
            <w:r w:rsidRPr="004A7B7A">
              <w:rPr>
                <w:rFonts w:cs="Times New Roman"/>
                <w:sz w:val="24"/>
                <w:szCs w:val="24"/>
              </w:rPr>
              <w:t xml:space="preserve">• введение  любых  инноваций  в  учебный  процесс </w:t>
            </w:r>
          </w:p>
          <w:p w:rsidR="0071487A" w:rsidRPr="004A7B7A" w:rsidRDefault="0071487A" w:rsidP="0071487A">
            <w:pPr>
              <w:jc w:val="both"/>
              <w:rPr>
                <w:rFonts w:cs="Times New Roman"/>
                <w:sz w:val="24"/>
                <w:szCs w:val="24"/>
              </w:rPr>
            </w:pPr>
            <w:r w:rsidRPr="004A7B7A">
              <w:rPr>
                <w:rFonts w:cs="Times New Roman"/>
                <w:sz w:val="24"/>
                <w:szCs w:val="24"/>
              </w:rPr>
              <w:t xml:space="preserve">• строгое  соблюдение  всех  требований  к использованию  технических  средств  обучения,  в  том </w:t>
            </w:r>
          </w:p>
          <w:p w:rsidR="0071487A" w:rsidRPr="004A7B7A" w:rsidRDefault="0071487A" w:rsidP="0071487A">
            <w:pPr>
              <w:jc w:val="both"/>
              <w:rPr>
                <w:rFonts w:cs="Times New Roman"/>
                <w:sz w:val="24"/>
                <w:szCs w:val="24"/>
              </w:rPr>
            </w:pPr>
            <w:r w:rsidRPr="004A7B7A">
              <w:rPr>
                <w:rFonts w:cs="Times New Roman"/>
                <w:sz w:val="24"/>
                <w:szCs w:val="24"/>
              </w:rPr>
              <w:t xml:space="preserve">числе компьютеров и аудиовизуальных средств; </w:t>
            </w:r>
          </w:p>
          <w:p w:rsidR="0071487A" w:rsidRPr="004A7B7A" w:rsidRDefault="0071487A" w:rsidP="0071487A">
            <w:pPr>
              <w:jc w:val="both"/>
              <w:rPr>
                <w:rFonts w:cs="Times New Roman"/>
                <w:sz w:val="24"/>
                <w:szCs w:val="24"/>
              </w:rPr>
            </w:pPr>
            <w:r w:rsidRPr="004A7B7A">
              <w:rPr>
                <w:rFonts w:cs="Times New Roman"/>
                <w:sz w:val="24"/>
                <w:szCs w:val="24"/>
              </w:rPr>
              <w:t xml:space="preserve">• </w:t>
            </w:r>
            <w:r w:rsidR="00800111">
              <w:rPr>
                <w:rFonts w:cs="Times New Roman"/>
                <w:sz w:val="24"/>
                <w:szCs w:val="24"/>
              </w:rPr>
              <w:t>индивидуализацию  обучения  (учё</w:t>
            </w:r>
            <w:r w:rsidRPr="004A7B7A">
              <w:rPr>
                <w:rFonts w:cs="Times New Roman"/>
                <w:sz w:val="24"/>
                <w:szCs w:val="24"/>
              </w:rPr>
              <w:t xml:space="preserve">т индивидуальных особенностей развития: темпа развития и  темпа  деятельности),  работу  по  индивидуальным программам основного общего образования; </w:t>
            </w:r>
          </w:p>
          <w:p w:rsidR="0071487A" w:rsidRPr="004A7B7A" w:rsidRDefault="0071487A" w:rsidP="0071487A">
            <w:pPr>
              <w:jc w:val="both"/>
              <w:rPr>
                <w:rFonts w:cs="Times New Roman"/>
                <w:sz w:val="24"/>
                <w:szCs w:val="24"/>
              </w:rPr>
            </w:pPr>
            <w:r w:rsidRPr="004A7B7A">
              <w:rPr>
                <w:rFonts w:cs="Times New Roman"/>
                <w:sz w:val="24"/>
                <w:szCs w:val="24"/>
              </w:rPr>
              <w:t xml:space="preserve">• рациональную  и  соответствующую  требованиям организацию  уроков  физической  культуры  и  занятий </w:t>
            </w:r>
          </w:p>
          <w:p w:rsidR="0071487A" w:rsidRDefault="0071487A" w:rsidP="0071487A">
            <w:pPr>
              <w:jc w:val="both"/>
              <w:rPr>
                <w:rFonts w:cs="Times New Roman"/>
                <w:sz w:val="24"/>
                <w:szCs w:val="24"/>
              </w:rPr>
            </w:pPr>
            <w:r w:rsidRPr="004A7B7A">
              <w:rPr>
                <w:rFonts w:cs="Times New Roman"/>
                <w:sz w:val="24"/>
                <w:szCs w:val="24"/>
              </w:rPr>
              <w:t xml:space="preserve">активно-двигательного характера в основной школе. </w:t>
            </w:r>
          </w:p>
        </w:tc>
        <w:tc>
          <w:tcPr>
            <w:tcW w:w="2659" w:type="dxa"/>
          </w:tcPr>
          <w:p w:rsidR="0071487A" w:rsidRPr="004A7B7A" w:rsidRDefault="0071487A" w:rsidP="0071487A">
            <w:pPr>
              <w:jc w:val="both"/>
              <w:rPr>
                <w:rFonts w:cs="Times New Roman"/>
                <w:sz w:val="24"/>
                <w:szCs w:val="24"/>
              </w:rPr>
            </w:pPr>
            <w:r w:rsidRPr="004A7B7A">
              <w:rPr>
                <w:rFonts w:cs="Times New Roman"/>
                <w:sz w:val="24"/>
                <w:szCs w:val="24"/>
              </w:rPr>
              <w:t xml:space="preserve">Администрация </w:t>
            </w:r>
          </w:p>
          <w:p w:rsidR="0071487A" w:rsidRPr="004A7B7A" w:rsidRDefault="0071487A" w:rsidP="0071487A">
            <w:pPr>
              <w:jc w:val="both"/>
              <w:rPr>
                <w:rFonts w:cs="Times New Roman"/>
                <w:sz w:val="24"/>
                <w:szCs w:val="24"/>
              </w:rPr>
            </w:pPr>
            <w:r w:rsidRPr="004A7B7A">
              <w:rPr>
                <w:rFonts w:cs="Times New Roman"/>
                <w:sz w:val="24"/>
                <w:szCs w:val="24"/>
              </w:rPr>
              <w:t xml:space="preserve">школы,  учителя, </w:t>
            </w:r>
          </w:p>
          <w:p w:rsidR="0071487A" w:rsidRPr="004A7B7A" w:rsidRDefault="0071487A" w:rsidP="0071487A">
            <w:pPr>
              <w:jc w:val="both"/>
              <w:rPr>
                <w:rFonts w:cs="Times New Roman"/>
                <w:sz w:val="24"/>
                <w:szCs w:val="24"/>
              </w:rPr>
            </w:pPr>
            <w:r w:rsidRPr="004A7B7A">
              <w:rPr>
                <w:rFonts w:cs="Times New Roman"/>
                <w:sz w:val="24"/>
                <w:szCs w:val="24"/>
              </w:rPr>
              <w:t xml:space="preserve">классные </w:t>
            </w:r>
          </w:p>
          <w:p w:rsidR="0071487A" w:rsidRPr="004A7B7A" w:rsidRDefault="0071487A" w:rsidP="0071487A">
            <w:pPr>
              <w:jc w:val="both"/>
              <w:rPr>
                <w:rFonts w:cs="Times New Roman"/>
                <w:sz w:val="24"/>
                <w:szCs w:val="24"/>
              </w:rPr>
            </w:pPr>
            <w:r w:rsidRPr="004A7B7A">
              <w:rPr>
                <w:rFonts w:cs="Times New Roman"/>
                <w:sz w:val="24"/>
                <w:szCs w:val="24"/>
              </w:rPr>
              <w:t xml:space="preserve">руководители  </w:t>
            </w:r>
          </w:p>
          <w:p w:rsidR="0071487A" w:rsidRPr="004A7B7A" w:rsidRDefault="0071487A" w:rsidP="0071487A">
            <w:pPr>
              <w:jc w:val="both"/>
              <w:rPr>
                <w:rFonts w:cs="Times New Roman"/>
                <w:sz w:val="24"/>
                <w:szCs w:val="24"/>
              </w:rPr>
            </w:pPr>
            <w:r w:rsidRPr="004A7B7A">
              <w:rPr>
                <w:rFonts w:cs="Times New Roman"/>
                <w:sz w:val="24"/>
                <w:szCs w:val="24"/>
              </w:rPr>
              <w:t xml:space="preserve">только под контролем специалистов; </w:t>
            </w:r>
          </w:p>
          <w:p w:rsidR="00F95510" w:rsidRDefault="00F95510" w:rsidP="00F95510">
            <w:pPr>
              <w:jc w:val="both"/>
              <w:rPr>
                <w:rFonts w:cs="Times New Roman"/>
                <w:sz w:val="24"/>
                <w:szCs w:val="24"/>
              </w:rPr>
            </w:pPr>
          </w:p>
        </w:tc>
      </w:tr>
      <w:tr w:rsidR="00F95510" w:rsidTr="00F95510">
        <w:tc>
          <w:tcPr>
            <w:tcW w:w="817" w:type="dxa"/>
          </w:tcPr>
          <w:p w:rsidR="00F95510" w:rsidRDefault="0071487A" w:rsidP="00F95510">
            <w:pPr>
              <w:jc w:val="both"/>
              <w:rPr>
                <w:rFonts w:cs="Times New Roman"/>
                <w:sz w:val="24"/>
                <w:szCs w:val="24"/>
              </w:rPr>
            </w:pPr>
            <w:r w:rsidRPr="004A7B7A">
              <w:rPr>
                <w:rFonts w:cs="Times New Roman"/>
                <w:sz w:val="24"/>
                <w:szCs w:val="24"/>
              </w:rPr>
              <w:t xml:space="preserve">3 блок  </w:t>
            </w:r>
          </w:p>
        </w:tc>
        <w:tc>
          <w:tcPr>
            <w:tcW w:w="6095" w:type="dxa"/>
          </w:tcPr>
          <w:p w:rsidR="0071487A" w:rsidRPr="0071487A" w:rsidRDefault="0071487A" w:rsidP="0071487A">
            <w:pPr>
              <w:jc w:val="both"/>
              <w:rPr>
                <w:rFonts w:cs="Times New Roman"/>
                <w:b/>
                <w:sz w:val="24"/>
                <w:szCs w:val="24"/>
              </w:rPr>
            </w:pPr>
            <w:r w:rsidRPr="0071487A">
              <w:rPr>
                <w:rFonts w:cs="Times New Roman"/>
                <w:b/>
                <w:sz w:val="24"/>
                <w:szCs w:val="24"/>
              </w:rPr>
              <w:t xml:space="preserve">Эффективная  организация  физкультурно-оздоровительной  работы,  направленная  на обеспечение  рациональной  организации  двигательного режима,  нормального  физического  развития  и двигательной  подготовленности  обучающихся  всех возрастов,  повышение  адаптивных  возможностей организма,  сохранение  и  укрепление  здоровья обучающихся  и  формирование  культуры  здоровья, включает: </w:t>
            </w:r>
          </w:p>
          <w:p w:rsidR="0071487A" w:rsidRPr="004A7B7A" w:rsidRDefault="0071487A" w:rsidP="0071487A">
            <w:pPr>
              <w:jc w:val="both"/>
              <w:rPr>
                <w:rFonts w:cs="Times New Roman"/>
                <w:sz w:val="24"/>
                <w:szCs w:val="24"/>
              </w:rPr>
            </w:pPr>
            <w:r w:rsidRPr="004A7B7A">
              <w:rPr>
                <w:rFonts w:cs="Times New Roman"/>
                <w:sz w:val="24"/>
                <w:szCs w:val="24"/>
              </w:rPr>
              <w:t xml:space="preserve">• полноценную  и  эффективную  работу  с обучающимися  с  ограниченными  возможностями здоровья,  инвалидами,  а  также  с  обучающимися  всех </w:t>
            </w:r>
          </w:p>
          <w:p w:rsidR="0071487A" w:rsidRPr="004A7B7A" w:rsidRDefault="0071487A" w:rsidP="0071487A">
            <w:pPr>
              <w:jc w:val="both"/>
              <w:rPr>
                <w:rFonts w:cs="Times New Roman"/>
                <w:sz w:val="24"/>
                <w:szCs w:val="24"/>
              </w:rPr>
            </w:pPr>
            <w:r w:rsidRPr="004A7B7A">
              <w:rPr>
                <w:rFonts w:cs="Times New Roman"/>
                <w:sz w:val="24"/>
                <w:szCs w:val="24"/>
              </w:rPr>
              <w:t xml:space="preserve">групп  здоровья  (на  уроках  физкультуры,  в  секциях  и </w:t>
            </w:r>
          </w:p>
          <w:p w:rsidR="0071487A" w:rsidRPr="004A7B7A" w:rsidRDefault="0071487A" w:rsidP="0071487A">
            <w:pPr>
              <w:jc w:val="both"/>
              <w:rPr>
                <w:rFonts w:cs="Times New Roman"/>
                <w:sz w:val="24"/>
                <w:szCs w:val="24"/>
              </w:rPr>
            </w:pPr>
            <w:r w:rsidRPr="004A7B7A">
              <w:rPr>
                <w:rFonts w:cs="Times New Roman"/>
                <w:sz w:val="24"/>
                <w:szCs w:val="24"/>
              </w:rPr>
              <w:t xml:space="preserve">т. п.); </w:t>
            </w:r>
          </w:p>
          <w:p w:rsidR="0071487A" w:rsidRPr="004A7B7A" w:rsidRDefault="0071487A" w:rsidP="0071487A">
            <w:pPr>
              <w:jc w:val="both"/>
              <w:rPr>
                <w:rFonts w:cs="Times New Roman"/>
                <w:sz w:val="24"/>
                <w:szCs w:val="24"/>
              </w:rPr>
            </w:pPr>
            <w:r w:rsidRPr="004A7B7A">
              <w:rPr>
                <w:rFonts w:cs="Times New Roman"/>
                <w:sz w:val="24"/>
                <w:szCs w:val="24"/>
              </w:rPr>
              <w:t xml:space="preserve">• рациональную  и  соответствующую  возрастным  и индивидуальным  особенностям  развития  обучающихся организацию  уроков  физической  культуры  и  занятий активно-двигательного характера; </w:t>
            </w:r>
          </w:p>
          <w:p w:rsidR="0071487A" w:rsidRPr="004A7B7A" w:rsidRDefault="0071487A" w:rsidP="0071487A">
            <w:pPr>
              <w:jc w:val="both"/>
              <w:rPr>
                <w:rFonts w:cs="Times New Roman"/>
                <w:sz w:val="24"/>
                <w:szCs w:val="24"/>
              </w:rPr>
            </w:pPr>
            <w:r w:rsidRPr="004A7B7A">
              <w:rPr>
                <w:rFonts w:cs="Times New Roman"/>
                <w:sz w:val="24"/>
                <w:szCs w:val="24"/>
              </w:rPr>
              <w:t xml:space="preserve">• организацию занятий по лечебной физкультуре; </w:t>
            </w:r>
          </w:p>
          <w:p w:rsidR="0071487A" w:rsidRPr="004A7B7A" w:rsidRDefault="0071487A" w:rsidP="0071487A">
            <w:pPr>
              <w:jc w:val="both"/>
              <w:rPr>
                <w:rFonts w:cs="Times New Roman"/>
                <w:sz w:val="24"/>
                <w:szCs w:val="24"/>
              </w:rPr>
            </w:pPr>
            <w:r w:rsidRPr="004A7B7A">
              <w:rPr>
                <w:rFonts w:cs="Times New Roman"/>
                <w:sz w:val="24"/>
                <w:szCs w:val="24"/>
              </w:rPr>
              <w:t xml:space="preserve">• организацию  часа  активных  движений (динамической  паузы)  между  3-м  и  4-м  уроками  в </w:t>
            </w:r>
          </w:p>
          <w:p w:rsidR="0071487A" w:rsidRPr="004A7B7A" w:rsidRDefault="0071487A" w:rsidP="0071487A">
            <w:pPr>
              <w:jc w:val="both"/>
              <w:rPr>
                <w:rFonts w:cs="Times New Roman"/>
                <w:sz w:val="24"/>
                <w:szCs w:val="24"/>
              </w:rPr>
            </w:pPr>
            <w:r w:rsidRPr="004A7B7A">
              <w:rPr>
                <w:rFonts w:cs="Times New Roman"/>
                <w:sz w:val="24"/>
                <w:szCs w:val="24"/>
              </w:rPr>
              <w:t xml:space="preserve">основной школе; </w:t>
            </w:r>
          </w:p>
          <w:p w:rsidR="0071487A" w:rsidRPr="004A7B7A" w:rsidRDefault="0071487A" w:rsidP="0071487A">
            <w:pPr>
              <w:jc w:val="both"/>
              <w:rPr>
                <w:rFonts w:cs="Times New Roman"/>
                <w:sz w:val="24"/>
                <w:szCs w:val="24"/>
              </w:rPr>
            </w:pPr>
            <w:r w:rsidRPr="004A7B7A">
              <w:rPr>
                <w:rFonts w:cs="Times New Roman"/>
                <w:sz w:val="24"/>
                <w:szCs w:val="24"/>
              </w:rPr>
              <w:lastRenderedPageBreak/>
              <w:t xml:space="preserve">• организацию  динамических  перемен, физкультминуток  на  уроках,  способствующих эмоциональной  разгрузке  и  повышению  двигательной </w:t>
            </w:r>
          </w:p>
          <w:p w:rsidR="0071487A" w:rsidRPr="004A7B7A" w:rsidRDefault="0071487A" w:rsidP="0071487A">
            <w:pPr>
              <w:jc w:val="both"/>
              <w:rPr>
                <w:rFonts w:cs="Times New Roman"/>
                <w:sz w:val="24"/>
                <w:szCs w:val="24"/>
              </w:rPr>
            </w:pPr>
            <w:r w:rsidRPr="004A7B7A">
              <w:rPr>
                <w:rFonts w:cs="Times New Roman"/>
                <w:sz w:val="24"/>
                <w:szCs w:val="24"/>
              </w:rPr>
              <w:t xml:space="preserve">активности; </w:t>
            </w:r>
          </w:p>
          <w:p w:rsidR="0071487A" w:rsidRPr="004A7B7A" w:rsidRDefault="0071487A" w:rsidP="0071487A">
            <w:pPr>
              <w:jc w:val="both"/>
              <w:rPr>
                <w:rFonts w:cs="Times New Roman"/>
                <w:sz w:val="24"/>
                <w:szCs w:val="24"/>
              </w:rPr>
            </w:pPr>
            <w:r w:rsidRPr="004A7B7A">
              <w:rPr>
                <w:rFonts w:cs="Times New Roman"/>
                <w:sz w:val="24"/>
                <w:szCs w:val="24"/>
              </w:rPr>
              <w:t xml:space="preserve">• организацию  работы  спортивных  секций, туристических,  экологических  кружков,  лагерей  и создание  условий  для  их  эффективного функционирования; </w:t>
            </w:r>
          </w:p>
          <w:p w:rsidR="00F95510" w:rsidRDefault="0071487A" w:rsidP="0071487A">
            <w:pPr>
              <w:jc w:val="both"/>
              <w:rPr>
                <w:rFonts w:cs="Times New Roman"/>
                <w:sz w:val="24"/>
                <w:szCs w:val="24"/>
              </w:rPr>
            </w:pPr>
            <w:r w:rsidRPr="004A7B7A">
              <w:rPr>
                <w:rFonts w:cs="Times New Roman"/>
                <w:sz w:val="24"/>
                <w:szCs w:val="24"/>
              </w:rPr>
              <w:t xml:space="preserve">• регулярное  проведение  спортивно-оздоровительных,  туристических  мероприятий  (дней спорта, соревнований, олимпиад, походов и т. п.). </w:t>
            </w:r>
          </w:p>
        </w:tc>
        <w:tc>
          <w:tcPr>
            <w:tcW w:w="2659" w:type="dxa"/>
          </w:tcPr>
          <w:p w:rsidR="0071487A" w:rsidRPr="004A7B7A" w:rsidRDefault="0071487A" w:rsidP="0071487A">
            <w:pPr>
              <w:jc w:val="both"/>
              <w:rPr>
                <w:rFonts w:cs="Times New Roman"/>
                <w:sz w:val="24"/>
                <w:szCs w:val="24"/>
              </w:rPr>
            </w:pPr>
            <w:r w:rsidRPr="004A7B7A">
              <w:rPr>
                <w:rFonts w:cs="Times New Roman"/>
                <w:sz w:val="24"/>
                <w:szCs w:val="24"/>
              </w:rPr>
              <w:lastRenderedPageBreak/>
              <w:t xml:space="preserve">Администрация </w:t>
            </w:r>
          </w:p>
          <w:p w:rsidR="0071487A" w:rsidRPr="004A7B7A" w:rsidRDefault="0071487A" w:rsidP="0071487A">
            <w:pPr>
              <w:jc w:val="both"/>
              <w:rPr>
                <w:rFonts w:cs="Times New Roman"/>
                <w:sz w:val="24"/>
                <w:szCs w:val="24"/>
              </w:rPr>
            </w:pPr>
            <w:r w:rsidRPr="004A7B7A">
              <w:rPr>
                <w:rFonts w:cs="Times New Roman"/>
                <w:sz w:val="24"/>
                <w:szCs w:val="24"/>
              </w:rPr>
              <w:t xml:space="preserve">школы,  учителя </w:t>
            </w:r>
          </w:p>
          <w:p w:rsidR="0071487A" w:rsidRPr="004A7B7A" w:rsidRDefault="0071487A" w:rsidP="0071487A">
            <w:pPr>
              <w:jc w:val="both"/>
              <w:rPr>
                <w:rFonts w:cs="Times New Roman"/>
                <w:sz w:val="24"/>
                <w:szCs w:val="24"/>
              </w:rPr>
            </w:pPr>
            <w:r w:rsidRPr="004A7B7A">
              <w:rPr>
                <w:rFonts w:cs="Times New Roman"/>
                <w:sz w:val="24"/>
                <w:szCs w:val="24"/>
              </w:rPr>
              <w:t xml:space="preserve">физической </w:t>
            </w:r>
          </w:p>
          <w:p w:rsidR="0071487A" w:rsidRPr="004A7B7A" w:rsidRDefault="0071487A" w:rsidP="0071487A">
            <w:pPr>
              <w:jc w:val="both"/>
              <w:rPr>
                <w:rFonts w:cs="Times New Roman"/>
                <w:sz w:val="24"/>
                <w:szCs w:val="24"/>
              </w:rPr>
            </w:pPr>
            <w:r w:rsidRPr="004A7B7A">
              <w:rPr>
                <w:rFonts w:cs="Times New Roman"/>
                <w:sz w:val="24"/>
                <w:szCs w:val="24"/>
              </w:rPr>
              <w:t xml:space="preserve">культуры,    классные </w:t>
            </w:r>
          </w:p>
          <w:p w:rsidR="0071487A" w:rsidRPr="004A7B7A" w:rsidRDefault="0071487A" w:rsidP="0071487A">
            <w:pPr>
              <w:jc w:val="both"/>
              <w:rPr>
                <w:rFonts w:cs="Times New Roman"/>
                <w:sz w:val="24"/>
                <w:szCs w:val="24"/>
              </w:rPr>
            </w:pPr>
            <w:r w:rsidRPr="004A7B7A">
              <w:rPr>
                <w:rFonts w:cs="Times New Roman"/>
                <w:sz w:val="24"/>
                <w:szCs w:val="24"/>
              </w:rPr>
              <w:t xml:space="preserve">руководители </w:t>
            </w:r>
          </w:p>
          <w:p w:rsidR="00F95510" w:rsidRDefault="00F95510" w:rsidP="00F95510">
            <w:pPr>
              <w:jc w:val="both"/>
              <w:rPr>
                <w:rFonts w:cs="Times New Roman"/>
                <w:sz w:val="24"/>
                <w:szCs w:val="24"/>
              </w:rPr>
            </w:pPr>
          </w:p>
        </w:tc>
      </w:tr>
      <w:tr w:rsidR="00F95510" w:rsidTr="00F95510">
        <w:tc>
          <w:tcPr>
            <w:tcW w:w="817" w:type="dxa"/>
          </w:tcPr>
          <w:p w:rsidR="00F95510" w:rsidRDefault="0071487A" w:rsidP="00F95510">
            <w:pPr>
              <w:jc w:val="both"/>
              <w:rPr>
                <w:rFonts w:cs="Times New Roman"/>
                <w:sz w:val="24"/>
                <w:szCs w:val="24"/>
              </w:rPr>
            </w:pPr>
            <w:r w:rsidRPr="004A7B7A">
              <w:rPr>
                <w:rFonts w:cs="Times New Roman"/>
                <w:sz w:val="24"/>
                <w:szCs w:val="24"/>
              </w:rPr>
              <w:lastRenderedPageBreak/>
              <w:t xml:space="preserve">4 блок  </w:t>
            </w:r>
          </w:p>
        </w:tc>
        <w:tc>
          <w:tcPr>
            <w:tcW w:w="6095" w:type="dxa"/>
          </w:tcPr>
          <w:p w:rsidR="0071487A" w:rsidRPr="0071487A" w:rsidRDefault="0071487A" w:rsidP="0071487A">
            <w:pPr>
              <w:jc w:val="both"/>
              <w:rPr>
                <w:rFonts w:cs="Times New Roman"/>
                <w:b/>
                <w:sz w:val="24"/>
                <w:szCs w:val="24"/>
              </w:rPr>
            </w:pPr>
            <w:r w:rsidRPr="0071487A">
              <w:rPr>
                <w:rFonts w:cs="Times New Roman"/>
                <w:b/>
                <w:sz w:val="24"/>
                <w:szCs w:val="24"/>
              </w:rPr>
              <w:t xml:space="preserve">Реализация  модульных  образовательных программ предусматривает: </w:t>
            </w:r>
          </w:p>
          <w:p w:rsidR="0071487A" w:rsidRPr="004A7B7A" w:rsidRDefault="0071487A" w:rsidP="0071487A">
            <w:pPr>
              <w:jc w:val="both"/>
              <w:rPr>
                <w:rFonts w:cs="Times New Roman"/>
                <w:sz w:val="24"/>
                <w:szCs w:val="24"/>
              </w:rPr>
            </w:pPr>
            <w:r w:rsidRPr="004A7B7A">
              <w:rPr>
                <w:rFonts w:cs="Times New Roman"/>
                <w:sz w:val="24"/>
                <w:szCs w:val="24"/>
              </w:rPr>
              <w:t xml:space="preserve">• внедрение  в  систему  работы  образовательного учреждения  программ,  направленных  на формирование экологической  грамотности,  экологической  культуры, культуры  здорового  и  безопасного  образа  жизни  в качестве  отдельных  образовательных  модулей  или компонентов, включѐнных в учебный процесс; </w:t>
            </w:r>
          </w:p>
          <w:p w:rsidR="0071487A" w:rsidRPr="004A7B7A" w:rsidRDefault="0071487A" w:rsidP="0071487A">
            <w:pPr>
              <w:jc w:val="both"/>
              <w:rPr>
                <w:rFonts w:cs="Times New Roman"/>
                <w:sz w:val="24"/>
                <w:szCs w:val="24"/>
              </w:rPr>
            </w:pPr>
            <w:r w:rsidRPr="004A7B7A">
              <w:rPr>
                <w:rFonts w:cs="Times New Roman"/>
                <w:sz w:val="24"/>
                <w:szCs w:val="24"/>
              </w:rPr>
              <w:t xml:space="preserve">• проведение  дней  экологической  культуры  и здоровья, конкурсов, праздников и т. п.; </w:t>
            </w:r>
          </w:p>
          <w:p w:rsidR="0071487A" w:rsidRPr="004A7B7A" w:rsidRDefault="0071487A" w:rsidP="0071487A">
            <w:pPr>
              <w:jc w:val="both"/>
              <w:rPr>
                <w:rFonts w:cs="Times New Roman"/>
                <w:sz w:val="24"/>
                <w:szCs w:val="24"/>
              </w:rPr>
            </w:pPr>
            <w:r w:rsidRPr="004A7B7A">
              <w:rPr>
                <w:rFonts w:cs="Times New Roman"/>
                <w:sz w:val="24"/>
                <w:szCs w:val="24"/>
              </w:rPr>
              <w:t xml:space="preserve">• создание  общественного  совета  по  экологической культуре  и  здоровью,  включающего  представителей администрации,  обучающихся  старших  классов, родителей  (законных  представителей), разрабатывающих и реализующих школьную программу </w:t>
            </w:r>
          </w:p>
          <w:p w:rsidR="0071487A" w:rsidRPr="004A7B7A" w:rsidRDefault="0071487A" w:rsidP="0071487A">
            <w:pPr>
              <w:jc w:val="both"/>
              <w:rPr>
                <w:rFonts w:cs="Times New Roman"/>
                <w:sz w:val="24"/>
                <w:szCs w:val="24"/>
              </w:rPr>
            </w:pPr>
            <w:r w:rsidRPr="004A7B7A">
              <w:rPr>
                <w:rFonts w:cs="Times New Roman"/>
                <w:sz w:val="24"/>
                <w:szCs w:val="24"/>
              </w:rPr>
              <w:t xml:space="preserve">«Формирование  экологической  грамотности, экологической  культуры,  здорового  образа  жизни обучающихся». </w:t>
            </w:r>
          </w:p>
          <w:p w:rsidR="0071487A" w:rsidRPr="004A7B7A" w:rsidRDefault="0071487A" w:rsidP="0071487A">
            <w:pPr>
              <w:jc w:val="both"/>
              <w:rPr>
                <w:rFonts w:cs="Times New Roman"/>
                <w:sz w:val="24"/>
                <w:szCs w:val="24"/>
              </w:rPr>
            </w:pPr>
            <w:r w:rsidRPr="004A7B7A">
              <w:rPr>
                <w:rFonts w:cs="Times New Roman"/>
                <w:sz w:val="24"/>
                <w:szCs w:val="24"/>
              </w:rPr>
              <w:t xml:space="preserve">Программа  предусматривают  разные  формы организации занятий: </w:t>
            </w:r>
          </w:p>
          <w:p w:rsidR="0071487A" w:rsidRPr="004A7B7A" w:rsidRDefault="0071487A" w:rsidP="0071487A">
            <w:pPr>
              <w:jc w:val="both"/>
              <w:rPr>
                <w:rFonts w:cs="Times New Roman"/>
                <w:sz w:val="24"/>
                <w:szCs w:val="24"/>
              </w:rPr>
            </w:pPr>
            <w:r w:rsidRPr="004A7B7A">
              <w:rPr>
                <w:rFonts w:cs="Times New Roman"/>
                <w:sz w:val="24"/>
                <w:szCs w:val="24"/>
              </w:rPr>
              <w:t xml:space="preserve">— интеграцию  в  базовые  образовательные дисциплины; </w:t>
            </w:r>
          </w:p>
          <w:p w:rsidR="0071487A" w:rsidRPr="004A7B7A" w:rsidRDefault="0071487A" w:rsidP="0071487A">
            <w:pPr>
              <w:jc w:val="both"/>
              <w:rPr>
                <w:rFonts w:cs="Times New Roman"/>
                <w:sz w:val="24"/>
                <w:szCs w:val="24"/>
              </w:rPr>
            </w:pPr>
            <w:r w:rsidRPr="004A7B7A">
              <w:rPr>
                <w:rFonts w:cs="Times New Roman"/>
                <w:sz w:val="24"/>
                <w:szCs w:val="24"/>
              </w:rPr>
              <w:t>— проведение  часов  здоровья  и  экологической</w:t>
            </w:r>
          </w:p>
          <w:p w:rsidR="0071487A" w:rsidRPr="004A7B7A" w:rsidRDefault="0071487A" w:rsidP="0071487A">
            <w:pPr>
              <w:jc w:val="both"/>
              <w:rPr>
                <w:rFonts w:cs="Times New Roman"/>
                <w:sz w:val="24"/>
                <w:szCs w:val="24"/>
              </w:rPr>
            </w:pPr>
            <w:r w:rsidRPr="004A7B7A">
              <w:rPr>
                <w:rFonts w:cs="Times New Roman"/>
                <w:sz w:val="24"/>
                <w:szCs w:val="24"/>
              </w:rPr>
              <w:t xml:space="preserve">безопасности; </w:t>
            </w:r>
          </w:p>
          <w:p w:rsidR="0071487A" w:rsidRPr="004A7B7A" w:rsidRDefault="0071487A" w:rsidP="0071487A">
            <w:pPr>
              <w:jc w:val="both"/>
              <w:rPr>
                <w:rFonts w:cs="Times New Roman"/>
                <w:sz w:val="24"/>
                <w:szCs w:val="24"/>
              </w:rPr>
            </w:pPr>
            <w:r w:rsidRPr="004A7B7A">
              <w:rPr>
                <w:rFonts w:cs="Times New Roman"/>
                <w:sz w:val="24"/>
                <w:szCs w:val="24"/>
              </w:rPr>
              <w:t xml:space="preserve">— факультативные занятия; </w:t>
            </w:r>
          </w:p>
          <w:p w:rsidR="0071487A" w:rsidRPr="004A7B7A" w:rsidRDefault="0071487A" w:rsidP="0071487A">
            <w:pPr>
              <w:jc w:val="both"/>
              <w:rPr>
                <w:rFonts w:cs="Times New Roman"/>
                <w:sz w:val="24"/>
                <w:szCs w:val="24"/>
              </w:rPr>
            </w:pPr>
            <w:r w:rsidRPr="004A7B7A">
              <w:rPr>
                <w:rFonts w:cs="Times New Roman"/>
                <w:sz w:val="24"/>
                <w:szCs w:val="24"/>
              </w:rPr>
              <w:t xml:space="preserve">— проведение классных часов; </w:t>
            </w:r>
          </w:p>
          <w:p w:rsidR="0071487A" w:rsidRPr="004A7B7A" w:rsidRDefault="0071487A" w:rsidP="0071487A">
            <w:pPr>
              <w:jc w:val="both"/>
              <w:rPr>
                <w:rFonts w:cs="Times New Roman"/>
                <w:sz w:val="24"/>
                <w:szCs w:val="24"/>
              </w:rPr>
            </w:pPr>
            <w:r w:rsidRPr="004A7B7A">
              <w:rPr>
                <w:rFonts w:cs="Times New Roman"/>
                <w:sz w:val="24"/>
                <w:szCs w:val="24"/>
              </w:rPr>
              <w:t xml:space="preserve">— занятия в кружках; </w:t>
            </w:r>
          </w:p>
          <w:p w:rsidR="0071487A" w:rsidRPr="004A7B7A" w:rsidRDefault="0071487A" w:rsidP="0071487A">
            <w:pPr>
              <w:jc w:val="both"/>
              <w:rPr>
                <w:rFonts w:cs="Times New Roman"/>
                <w:sz w:val="24"/>
                <w:szCs w:val="24"/>
              </w:rPr>
            </w:pPr>
            <w:r w:rsidRPr="004A7B7A">
              <w:rPr>
                <w:rFonts w:cs="Times New Roman"/>
                <w:sz w:val="24"/>
                <w:szCs w:val="24"/>
              </w:rPr>
              <w:t xml:space="preserve">— проведение  досуговых  мероприятий:  конкурсов, праздников, викторин, экскурсий и т. п.; </w:t>
            </w:r>
          </w:p>
          <w:p w:rsidR="00F95510" w:rsidRDefault="0071487A" w:rsidP="0071487A">
            <w:pPr>
              <w:jc w:val="both"/>
              <w:rPr>
                <w:rFonts w:cs="Times New Roman"/>
                <w:sz w:val="24"/>
                <w:szCs w:val="24"/>
              </w:rPr>
            </w:pPr>
            <w:r w:rsidRPr="004A7B7A">
              <w:rPr>
                <w:rFonts w:cs="Times New Roman"/>
                <w:sz w:val="24"/>
                <w:szCs w:val="24"/>
              </w:rPr>
              <w:t xml:space="preserve">— организацию  дней  экологической  культуры  и здоровья. </w:t>
            </w:r>
          </w:p>
        </w:tc>
        <w:tc>
          <w:tcPr>
            <w:tcW w:w="2659" w:type="dxa"/>
          </w:tcPr>
          <w:p w:rsidR="0071487A" w:rsidRPr="004A7B7A" w:rsidRDefault="0071487A" w:rsidP="0071487A">
            <w:pPr>
              <w:jc w:val="both"/>
              <w:rPr>
                <w:rFonts w:cs="Times New Roman"/>
                <w:sz w:val="24"/>
                <w:szCs w:val="24"/>
              </w:rPr>
            </w:pPr>
            <w:r w:rsidRPr="004A7B7A">
              <w:rPr>
                <w:rFonts w:cs="Times New Roman"/>
                <w:sz w:val="24"/>
                <w:szCs w:val="24"/>
              </w:rPr>
              <w:t xml:space="preserve">Администрация </w:t>
            </w:r>
          </w:p>
          <w:p w:rsidR="0071487A" w:rsidRPr="004A7B7A" w:rsidRDefault="0071487A" w:rsidP="0071487A">
            <w:pPr>
              <w:jc w:val="both"/>
              <w:rPr>
                <w:rFonts w:cs="Times New Roman"/>
                <w:sz w:val="24"/>
                <w:szCs w:val="24"/>
              </w:rPr>
            </w:pPr>
            <w:r w:rsidRPr="004A7B7A">
              <w:rPr>
                <w:rFonts w:cs="Times New Roman"/>
                <w:sz w:val="24"/>
                <w:szCs w:val="24"/>
              </w:rPr>
              <w:t xml:space="preserve">школы  </w:t>
            </w:r>
          </w:p>
          <w:p w:rsidR="00F95510" w:rsidRDefault="00F95510" w:rsidP="00F95510">
            <w:pPr>
              <w:jc w:val="both"/>
              <w:rPr>
                <w:rFonts w:cs="Times New Roman"/>
                <w:sz w:val="24"/>
                <w:szCs w:val="24"/>
              </w:rPr>
            </w:pPr>
          </w:p>
        </w:tc>
      </w:tr>
      <w:tr w:rsidR="00F95510" w:rsidTr="00F95510">
        <w:tc>
          <w:tcPr>
            <w:tcW w:w="817" w:type="dxa"/>
          </w:tcPr>
          <w:p w:rsidR="00F95510" w:rsidRDefault="0071487A" w:rsidP="00F95510">
            <w:pPr>
              <w:jc w:val="both"/>
              <w:rPr>
                <w:rFonts w:cs="Times New Roman"/>
                <w:sz w:val="24"/>
                <w:szCs w:val="24"/>
              </w:rPr>
            </w:pPr>
            <w:r w:rsidRPr="004A7B7A">
              <w:rPr>
                <w:rFonts w:cs="Times New Roman"/>
                <w:sz w:val="24"/>
                <w:szCs w:val="24"/>
              </w:rPr>
              <w:t xml:space="preserve">5 блок  </w:t>
            </w:r>
          </w:p>
        </w:tc>
        <w:tc>
          <w:tcPr>
            <w:tcW w:w="6095" w:type="dxa"/>
          </w:tcPr>
          <w:p w:rsidR="0071487A" w:rsidRPr="0071487A" w:rsidRDefault="0071487A" w:rsidP="0071487A">
            <w:pPr>
              <w:jc w:val="both"/>
              <w:rPr>
                <w:rFonts w:cs="Times New Roman"/>
                <w:b/>
                <w:sz w:val="24"/>
                <w:szCs w:val="24"/>
              </w:rPr>
            </w:pPr>
            <w:r w:rsidRPr="0071487A">
              <w:rPr>
                <w:rFonts w:cs="Times New Roman"/>
                <w:b/>
                <w:sz w:val="24"/>
                <w:szCs w:val="24"/>
              </w:rPr>
              <w:t xml:space="preserve">Просветительская  работа  с  родителями (законными представителями) включает: </w:t>
            </w:r>
          </w:p>
          <w:p w:rsidR="0071487A" w:rsidRPr="004A7B7A" w:rsidRDefault="0071487A" w:rsidP="0071487A">
            <w:pPr>
              <w:jc w:val="both"/>
              <w:rPr>
                <w:rFonts w:cs="Times New Roman"/>
                <w:sz w:val="24"/>
                <w:szCs w:val="24"/>
              </w:rPr>
            </w:pPr>
            <w:r w:rsidRPr="004A7B7A">
              <w:rPr>
                <w:rFonts w:cs="Times New Roman"/>
                <w:sz w:val="24"/>
                <w:szCs w:val="24"/>
              </w:rPr>
              <w:t>• лекции,  семинары,  консультации,  курсы  по различным  во</w:t>
            </w:r>
            <w:r w:rsidR="00800111">
              <w:rPr>
                <w:rFonts w:cs="Times New Roman"/>
                <w:sz w:val="24"/>
                <w:szCs w:val="24"/>
              </w:rPr>
              <w:t>просам  роста  и  развития  ребё</w:t>
            </w:r>
            <w:r w:rsidRPr="004A7B7A">
              <w:rPr>
                <w:rFonts w:cs="Times New Roman"/>
                <w:sz w:val="24"/>
                <w:szCs w:val="24"/>
              </w:rPr>
              <w:t>нка,  его</w:t>
            </w:r>
          </w:p>
          <w:p w:rsidR="0071487A" w:rsidRPr="004A7B7A" w:rsidRDefault="0071487A" w:rsidP="0071487A">
            <w:pPr>
              <w:jc w:val="both"/>
              <w:rPr>
                <w:rFonts w:cs="Times New Roman"/>
                <w:sz w:val="24"/>
                <w:szCs w:val="24"/>
              </w:rPr>
            </w:pPr>
            <w:r w:rsidRPr="004A7B7A">
              <w:rPr>
                <w:rFonts w:cs="Times New Roman"/>
                <w:sz w:val="24"/>
                <w:szCs w:val="24"/>
              </w:rPr>
              <w:t xml:space="preserve">здоровья,  факторов,  положительно  и  отрицательно влияющих  на  здоровье  детей,  и  т.  п.,  экологическое </w:t>
            </w:r>
          </w:p>
          <w:p w:rsidR="0071487A" w:rsidRPr="004A7B7A" w:rsidRDefault="0071487A" w:rsidP="0071487A">
            <w:pPr>
              <w:jc w:val="both"/>
              <w:rPr>
                <w:rFonts w:cs="Times New Roman"/>
                <w:sz w:val="24"/>
                <w:szCs w:val="24"/>
              </w:rPr>
            </w:pPr>
            <w:r w:rsidRPr="004A7B7A">
              <w:rPr>
                <w:rFonts w:cs="Times New Roman"/>
                <w:sz w:val="24"/>
                <w:szCs w:val="24"/>
              </w:rPr>
              <w:t xml:space="preserve">просвещение родителей; </w:t>
            </w:r>
          </w:p>
          <w:p w:rsidR="0071487A" w:rsidRPr="004A7B7A" w:rsidRDefault="0071487A" w:rsidP="0071487A">
            <w:pPr>
              <w:jc w:val="both"/>
              <w:rPr>
                <w:rFonts w:cs="Times New Roman"/>
                <w:sz w:val="24"/>
                <w:szCs w:val="24"/>
              </w:rPr>
            </w:pPr>
            <w:r w:rsidRPr="004A7B7A">
              <w:rPr>
                <w:rFonts w:cs="Times New Roman"/>
                <w:sz w:val="24"/>
                <w:szCs w:val="24"/>
              </w:rPr>
              <w:t xml:space="preserve">• содействие  в  приобретении  для  родителей (законных  представителей)  необходимой  научно-методической </w:t>
            </w:r>
            <w:r w:rsidRPr="004A7B7A">
              <w:rPr>
                <w:rFonts w:cs="Times New Roman"/>
                <w:sz w:val="24"/>
                <w:szCs w:val="24"/>
              </w:rPr>
              <w:lastRenderedPageBreak/>
              <w:t xml:space="preserve">литературы; </w:t>
            </w:r>
          </w:p>
          <w:p w:rsidR="0071487A" w:rsidRPr="004A7B7A" w:rsidRDefault="0071487A" w:rsidP="0071487A">
            <w:pPr>
              <w:jc w:val="both"/>
              <w:rPr>
                <w:rFonts w:cs="Times New Roman"/>
                <w:sz w:val="24"/>
                <w:szCs w:val="24"/>
              </w:rPr>
            </w:pPr>
            <w:r w:rsidRPr="004A7B7A">
              <w:rPr>
                <w:rFonts w:cs="Times New Roman"/>
                <w:sz w:val="24"/>
                <w:szCs w:val="24"/>
              </w:rPr>
              <w:t xml:space="preserve">• организацию  совместной  работы  педагогов  и родителей  (законных  представителей)  по  проведению </w:t>
            </w:r>
          </w:p>
          <w:p w:rsidR="0071487A" w:rsidRPr="004A7B7A" w:rsidRDefault="0071487A" w:rsidP="0071487A">
            <w:pPr>
              <w:jc w:val="both"/>
              <w:rPr>
                <w:rFonts w:cs="Times New Roman"/>
                <w:sz w:val="24"/>
                <w:szCs w:val="24"/>
              </w:rPr>
            </w:pPr>
            <w:r w:rsidRPr="004A7B7A">
              <w:rPr>
                <w:rFonts w:cs="Times New Roman"/>
                <w:sz w:val="24"/>
                <w:szCs w:val="24"/>
              </w:rPr>
              <w:t xml:space="preserve">спортивных  соревнований,  дней  экологической культуры и здоровья, занятий по профилактике вредных </w:t>
            </w:r>
          </w:p>
          <w:p w:rsidR="00F95510" w:rsidRDefault="0071487A" w:rsidP="00F95510">
            <w:pPr>
              <w:jc w:val="both"/>
              <w:rPr>
                <w:rFonts w:cs="Times New Roman"/>
                <w:sz w:val="24"/>
                <w:szCs w:val="24"/>
              </w:rPr>
            </w:pPr>
            <w:r w:rsidRPr="004A7B7A">
              <w:rPr>
                <w:rFonts w:cs="Times New Roman"/>
                <w:sz w:val="24"/>
                <w:szCs w:val="24"/>
              </w:rPr>
              <w:t xml:space="preserve">привычек и т. п. </w:t>
            </w:r>
          </w:p>
        </w:tc>
        <w:tc>
          <w:tcPr>
            <w:tcW w:w="2659" w:type="dxa"/>
          </w:tcPr>
          <w:p w:rsidR="0071487A" w:rsidRPr="004A7B7A" w:rsidRDefault="0071487A" w:rsidP="0071487A">
            <w:pPr>
              <w:jc w:val="both"/>
              <w:rPr>
                <w:rFonts w:cs="Times New Roman"/>
                <w:sz w:val="24"/>
                <w:szCs w:val="24"/>
              </w:rPr>
            </w:pPr>
            <w:r w:rsidRPr="004A7B7A">
              <w:rPr>
                <w:rFonts w:cs="Times New Roman"/>
                <w:sz w:val="24"/>
                <w:szCs w:val="24"/>
              </w:rPr>
              <w:lastRenderedPageBreak/>
              <w:t xml:space="preserve">Классные </w:t>
            </w:r>
          </w:p>
          <w:p w:rsidR="0071487A" w:rsidRPr="004A7B7A" w:rsidRDefault="0071487A" w:rsidP="0071487A">
            <w:pPr>
              <w:jc w:val="both"/>
              <w:rPr>
                <w:rFonts w:cs="Times New Roman"/>
                <w:sz w:val="24"/>
                <w:szCs w:val="24"/>
              </w:rPr>
            </w:pPr>
            <w:r w:rsidRPr="004A7B7A">
              <w:rPr>
                <w:rFonts w:cs="Times New Roman"/>
                <w:sz w:val="24"/>
                <w:szCs w:val="24"/>
              </w:rPr>
              <w:t xml:space="preserve">руководители </w:t>
            </w:r>
          </w:p>
          <w:p w:rsidR="00F95510" w:rsidRDefault="00F95510" w:rsidP="00F95510">
            <w:pPr>
              <w:jc w:val="both"/>
              <w:rPr>
                <w:rFonts w:cs="Times New Roman"/>
                <w:sz w:val="24"/>
                <w:szCs w:val="24"/>
              </w:rPr>
            </w:pPr>
          </w:p>
        </w:tc>
      </w:tr>
    </w:tbl>
    <w:p w:rsidR="00F95510" w:rsidRPr="004A7B7A" w:rsidRDefault="00F95510" w:rsidP="00F95510">
      <w:pPr>
        <w:spacing w:after="0"/>
        <w:jc w:val="both"/>
        <w:rPr>
          <w:rFonts w:cs="Times New Roman"/>
          <w:sz w:val="24"/>
          <w:szCs w:val="24"/>
        </w:rPr>
      </w:pPr>
    </w:p>
    <w:p w:rsidR="00DD7433" w:rsidRDefault="00DD7433" w:rsidP="00F95510">
      <w:pPr>
        <w:spacing w:after="0"/>
        <w:rPr>
          <w:rFonts w:cs="Times New Roman"/>
          <w:sz w:val="24"/>
          <w:szCs w:val="24"/>
        </w:rPr>
      </w:pPr>
    </w:p>
    <w:p w:rsidR="0071487A" w:rsidRDefault="0071487A" w:rsidP="00F95510">
      <w:pPr>
        <w:spacing w:after="0"/>
        <w:rPr>
          <w:rFonts w:cs="Times New Roman"/>
          <w:sz w:val="24"/>
          <w:szCs w:val="24"/>
        </w:rPr>
      </w:pPr>
    </w:p>
    <w:p w:rsidR="0071487A" w:rsidRPr="004A7B7A" w:rsidRDefault="0071487A" w:rsidP="00F95510">
      <w:pPr>
        <w:spacing w:after="0"/>
        <w:rPr>
          <w:rFonts w:cs="Times New Roman"/>
          <w:sz w:val="24"/>
          <w:szCs w:val="24"/>
        </w:rPr>
      </w:pPr>
    </w:p>
    <w:p w:rsidR="00DD7433" w:rsidRPr="0071487A" w:rsidRDefault="00DD7433" w:rsidP="0071487A">
      <w:pPr>
        <w:jc w:val="center"/>
        <w:rPr>
          <w:rFonts w:cs="Times New Roman"/>
          <w:i/>
          <w:sz w:val="24"/>
          <w:szCs w:val="24"/>
        </w:rPr>
      </w:pPr>
      <w:r w:rsidRPr="0071487A">
        <w:rPr>
          <w:rFonts w:cs="Times New Roman"/>
          <w:i/>
          <w:sz w:val="24"/>
          <w:szCs w:val="24"/>
        </w:rPr>
        <w:t>2.3.10.  Планируемые  результаты  воспитания  и  социализации обучающихся</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Воспитание  гражданственности,  патриотизма,  уважения  к  правам, свободам и обязанностям человека: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ценностное  отношение  к  России,  своему  народу,  </w:t>
      </w:r>
      <w:r w:rsidR="0071487A">
        <w:rPr>
          <w:rFonts w:cs="Times New Roman"/>
          <w:sz w:val="24"/>
          <w:szCs w:val="24"/>
        </w:rPr>
        <w:t>Тве</w:t>
      </w:r>
      <w:r w:rsidRPr="004A7B7A">
        <w:rPr>
          <w:rFonts w:cs="Times New Roman"/>
          <w:sz w:val="24"/>
          <w:szCs w:val="24"/>
        </w:rPr>
        <w:t xml:space="preserve">рскому  краю, отечественному культурно-историческому наследию,  государственной  символике, законам Российской Федерации, родным языкам: русскому и языку своего народа, народным традициям, старшему поколению;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знание основных положений Конституции Российской Федерации,  символов государства,  </w:t>
      </w:r>
      <w:r w:rsidR="0071487A">
        <w:rPr>
          <w:rFonts w:cs="Times New Roman"/>
          <w:sz w:val="24"/>
          <w:szCs w:val="24"/>
        </w:rPr>
        <w:t>Тве</w:t>
      </w:r>
      <w:r w:rsidRPr="004A7B7A">
        <w:rPr>
          <w:rFonts w:cs="Times New Roman"/>
          <w:sz w:val="24"/>
          <w:szCs w:val="24"/>
        </w:rPr>
        <w:t>рского  края город</w:t>
      </w:r>
      <w:r w:rsidR="0071487A">
        <w:rPr>
          <w:rFonts w:cs="Times New Roman"/>
          <w:sz w:val="24"/>
          <w:szCs w:val="24"/>
        </w:rPr>
        <w:t>а</w:t>
      </w:r>
      <w:r w:rsidRPr="004A7B7A">
        <w:rPr>
          <w:rFonts w:cs="Times New Roman"/>
          <w:sz w:val="24"/>
          <w:szCs w:val="24"/>
        </w:rPr>
        <w:t xml:space="preserve">  </w:t>
      </w:r>
      <w:r w:rsidR="0071487A">
        <w:rPr>
          <w:rFonts w:cs="Times New Roman"/>
          <w:sz w:val="24"/>
          <w:szCs w:val="24"/>
        </w:rPr>
        <w:t>Бологое и Бологовского района</w:t>
      </w:r>
      <w:r w:rsidRPr="004A7B7A">
        <w:rPr>
          <w:rFonts w:cs="Times New Roman"/>
          <w:sz w:val="24"/>
          <w:szCs w:val="24"/>
        </w:rPr>
        <w:t>,</w:t>
      </w:r>
      <w:r w:rsidR="0071487A">
        <w:rPr>
          <w:rFonts w:cs="Times New Roman"/>
          <w:sz w:val="24"/>
          <w:szCs w:val="24"/>
        </w:rPr>
        <w:t xml:space="preserve"> </w:t>
      </w:r>
      <w:r w:rsidRPr="004A7B7A">
        <w:rPr>
          <w:rFonts w:cs="Times New Roman"/>
          <w:sz w:val="24"/>
          <w:szCs w:val="24"/>
        </w:rPr>
        <w:t xml:space="preserve">основных прав и обязанностей граждан России;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системные  представления  о  народах  России,  понимание  их  общей исторической  судьбы,  единства  народов  нашей  страны;  опыт  социальной  и межкультурной коммуникации;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представление  об  институтах  гражданского  общества,  их  истории  и современном  состоянии  в  России  и  мире,  о  возможностях  участия  граждан  в общественном управлении; первоначальный опыт участия в гражданской жизни;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понимание  защиты  Отечества  как  конституционного  долга  и  священной обязанности  гражданина,  уважительное  отношение  к  Российской  армии,  к защитникам Родины;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уважительное отношение к органам охраны правопорядка;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знание национальных героев и важнейших событий истории России;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знание государственных праздников, их истории и значения для общества.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Воспитание социальной ответственности и компетентности: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позитивное отношение, сознательное принятие роли гражданина;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умение  дифференцировать,  принимать  или  не  принимать  информацию, поступающую  из  социальной  среды,  СМИ,  Интернета  исходя  из  традиционных духовных ценностей и моральных норм;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первоначальные  навыки  практической  деятельности  в  составе  различных социокультурных групп конструктивной общественной направленности;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сознательное  понимание  своей  принадлежности  к  социальным  общностям (семья,  классный  и  школьный  коллектив,  сообщество  города,  неформальные подростковые  общности  и  др.),  определение  своего  места  и  роли  в  этих сообществах;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знание  о  различных  общественных  и  профессиональных  организациях,  их структуре, целях и характере деятельности;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умение  вести  дискуссию  по  социальным  вопросам,  обосновывать  свою гражданскую позицию, вести диалог и достигать взаимопонимания; </w:t>
      </w:r>
    </w:p>
    <w:p w:rsidR="00DD7433" w:rsidRPr="004A7B7A" w:rsidRDefault="00DD7433" w:rsidP="0071487A">
      <w:pPr>
        <w:spacing w:after="0"/>
        <w:jc w:val="both"/>
        <w:rPr>
          <w:rFonts w:cs="Times New Roman"/>
          <w:sz w:val="24"/>
          <w:szCs w:val="24"/>
        </w:rPr>
      </w:pPr>
      <w:r w:rsidRPr="004A7B7A">
        <w:rPr>
          <w:rFonts w:cs="Times New Roman"/>
          <w:sz w:val="24"/>
          <w:szCs w:val="24"/>
        </w:rPr>
        <w:lastRenderedPageBreak/>
        <w:t xml:space="preserve">• умение  самостоятельно  разрабатывать,  согласовывать  со  сверстниками, учителями  и  родителями  и  выполнять  правила  поведения  в  семье,  классном  и школьном коллективах;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умение  моделировать  простые  социальные  отношения,  прослеживать взаимосвязь прошлых и настоящих социальных событий, прогнозировать развитие социальной  ситуации  в  семье,  классном  и школьном  коллективе,  городском  или сельском поселении;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ценностное  отношение  к  мужскому  или  женскому  гендеру  (своему социальному полу), знание и принятие правил полоролевого поведения в контексте традиционных моральных норм.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Воспитание нравственных чувств, убеждений, этического сознания: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ценностное  отношение  к  школе,  своему  селу,  городу,  народу,  России,  к героическому  прошлому  и  настоящему  нашего  Отечества;  желание  продолжать героические традиции многонационального российского народа;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чувство  дружбы  к  представителям  всех  национальностей  Российской Федерации;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умение  сочетать личные и общественные интересы, дорожить  своей честью, честью  своей  семьи,  школы;  понимание  отношений  ответственной  зависимости людей  друг  от  друга;  установление  дружеских  взаимоотношений  в  коллективе, основанных на взаимопомощи и взаимной поддержке;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уважение  родителей,  понимание  сыновнего  долга  как  конституционной обязанности, уважительное отношение к старшим, доброжелательное отношение к сверстникам и младшим;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знание традиций своей семьи и школы, бережное отношение к ним;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понимание значения религиозных идеалов в жизни человека и общества, роли традиционных религий в развитии Российского государства, в истории и культуре нашей страны, общие представления о религиозной картине мира;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понимание  нравственной  сущности  правил  культуры  поведения,  общения  и речи,  умение  выполнять  их  независимо  от  внешнего  контроля,  умение преодолевать конфликты в общении;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готовность  сознательно  выполнять  правила  для  обучающихся,  понимание необходимости самодисциплины;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готовность  к  самоограничению  для  достижения  собственных  нравственных идеалов;  стремление  вырабатывать  и  осуществлять  личную  программу самовоспитания;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потребность в выработке волевых черт характера, способность ставить перед собой  общественно  значимые  цели,  желание  участвовать  в  их  достижении, способность объективно оценивать себя;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умение  устанавливать  со  сверстниками  другого  пола  дружеские,  гуманные, искренние  отношения,  основанные  на  нравственных  нормах;  стремление  к честности  и  скромности,  красоте  и  благородству  во  взаимоотношениях;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нравственное представление о дружбе и любви;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понимание и сознательное принятие нравственных норм взаимоотношений в семье;  осознание  значения  семьи  для  жизни  человека,  его  личностного  и социального развитии, продолжения рода; </w:t>
      </w:r>
    </w:p>
    <w:p w:rsidR="0071487A" w:rsidRDefault="00DD7433" w:rsidP="0071487A">
      <w:pPr>
        <w:spacing w:after="0"/>
        <w:jc w:val="both"/>
        <w:rPr>
          <w:rFonts w:cs="Times New Roman"/>
          <w:sz w:val="24"/>
          <w:szCs w:val="24"/>
        </w:rPr>
      </w:pPr>
      <w:r w:rsidRPr="004A7B7A">
        <w:rPr>
          <w:rFonts w:cs="Times New Roman"/>
          <w:sz w:val="24"/>
          <w:szCs w:val="24"/>
        </w:rPr>
        <w:lastRenderedPageBreak/>
        <w:t xml:space="preserve">• понимание  взаимосвязи  физического,  нравственного  (душевного)  и социально-психологического  здоровья  семьи  и  школьного  коллектива,  здоровья человека, влияния нравственности человека на его жизнь, здоровье, благополучие;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понимание  возможного  негативного  влияния  на  морально-психологическое состояние  человека  компьютерных  игр,  кино,  телевизионных  передач,  рекламы; умение противодействовать разрушительному влиянию информационной среды.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Воспитание  экологической  культуры,  культуры  здорового  и  безопасного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образа жизни: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ценностное  отношение  к  жизни  </w:t>
      </w:r>
      <w:r w:rsidR="00800111">
        <w:rPr>
          <w:rFonts w:cs="Times New Roman"/>
          <w:sz w:val="24"/>
          <w:szCs w:val="24"/>
        </w:rPr>
        <w:t>во  всех  её</w:t>
      </w:r>
      <w:r w:rsidRPr="004A7B7A">
        <w:rPr>
          <w:rFonts w:cs="Times New Roman"/>
          <w:sz w:val="24"/>
          <w:szCs w:val="24"/>
        </w:rPr>
        <w:t xml:space="preserve">  проявлениях,  качеству окружающей  среды,  своему  здоровью,  здоровью  родителей,  членов  своей  семьи, педагогов, сверстников;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осознание ценности  экологически целесообразного,  здорового и безопасного образа  жизни,  взаимной  связи  здоровья  человека  и  экологического  состояния окружающей  его  среды,  роли  экологической  культуры  в  обеспечении  личного  и общественного здоровья и безопасности;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начальный  опыт  участия  в  пропаганде  экологически  целесообразного поведения, в создании экологически безопасного уклада школьной жизни;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умение  придавать  экологическую  направленность  любой  деятельности, проекту; демонстрировать экологическое мышление и экологическую грамотность в разных формах деятельности;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знание  единства  и  взаимовлияния  различных  видов  здоровья  человека: физического,  физиологического,  психического,  социально-психологического, духовного,  репродуктивного,  их  обусловленности  внутренними  и  внешними факторами;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знание  основных  социальных  моделей,  правил  экологического  поведения, вариантов здорового образа жизни;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знание  норм  и  правил  экологической  этики,  законодательства  в  области экологии и здоровья;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знание традиций нравственно-этического отношения к природе и здоровью в культуре народов России;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знание  глобальной  взаимосвязи  и  взаимозависимости  природных  и социальных явлений; </w:t>
      </w:r>
    </w:p>
    <w:p w:rsidR="00DD7433" w:rsidRPr="004A7B7A" w:rsidRDefault="00DD7433" w:rsidP="0071487A">
      <w:pPr>
        <w:spacing w:after="0"/>
        <w:jc w:val="both"/>
        <w:rPr>
          <w:rFonts w:cs="Times New Roman"/>
          <w:sz w:val="24"/>
          <w:szCs w:val="24"/>
        </w:rPr>
      </w:pPr>
      <w:r w:rsidRPr="004A7B7A">
        <w:rPr>
          <w:rFonts w:cs="Times New Roman"/>
          <w:sz w:val="24"/>
          <w:szCs w:val="24"/>
        </w:rPr>
        <w:t>• умение выделять ценность экологической культуры, экологического качества окружающей среды, здоровья, здорового и безопасного образа жизни как целевой приоритет при организации собственной жизнедеятельности, при взаимодействии с людьми;  адекватно  использовать  знания  о  позитивных  и  негативных  факторах,</w:t>
      </w:r>
      <w:r w:rsidR="007908ED">
        <w:rPr>
          <w:rFonts w:cs="Times New Roman"/>
          <w:sz w:val="24"/>
          <w:szCs w:val="24"/>
        </w:rPr>
        <w:t xml:space="preserve"> </w:t>
      </w:r>
      <w:r w:rsidRPr="004A7B7A">
        <w:rPr>
          <w:rFonts w:cs="Times New Roman"/>
          <w:sz w:val="24"/>
          <w:szCs w:val="24"/>
        </w:rPr>
        <w:t xml:space="preserve">влияющих на здоровье человека;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умение  анализировать  изменения  в  окружающей  среде  и  прогнозировать последствия этих изменений для природы и здоровья человека;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умение  устанавливать  причинно-следственные  связи  возникновения  и развития явлений в экосистемах;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умение строить свою деятельность и проекты с учѐтом создаваемой нагрузки на социоприродное окружение;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знания  об  оздоровительном  влиянии  экологически  чистых  природных факторов на человека;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формирование личного опыта здоровьесберегающей деятельности; </w:t>
      </w:r>
    </w:p>
    <w:p w:rsidR="00DD7433" w:rsidRPr="004A7B7A" w:rsidRDefault="00DD7433" w:rsidP="0071487A">
      <w:pPr>
        <w:spacing w:after="0"/>
        <w:jc w:val="both"/>
        <w:rPr>
          <w:rFonts w:cs="Times New Roman"/>
          <w:sz w:val="24"/>
          <w:szCs w:val="24"/>
        </w:rPr>
      </w:pPr>
      <w:r w:rsidRPr="004A7B7A">
        <w:rPr>
          <w:rFonts w:cs="Times New Roman"/>
          <w:sz w:val="24"/>
          <w:szCs w:val="24"/>
        </w:rPr>
        <w:lastRenderedPageBreak/>
        <w:t xml:space="preserve">• знания  о  возможном  негативном  влиянии  компьютерных  игр,  телевидения, рекламы на здоровье человека;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резко  негативное  отношение  к  курению,  употреблению  алкогольных напитков,  наркотиков  и  других  психоактивных  веществ  (ПАВ);  отрицательное отношение  к  лицам  и  организациям,  пропагандирующим  курение  и  пьянство, распространяющим наркотики и другие ПАВ;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отрицательное  отношение  к  загрязнению  окружающей  среды, расточительному  расходованию  природных  ресурсов  и  энергии,  способность давать  нравственную  и  правовую  оценку  действиям,  ведущим  к  возникновению, развитию  или  решению  экологических  проблем  на  различных  территориях  и акваториях;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умение  противостоять  негативным  факторам,  способствующим  ухудшению здоровья;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понимание  важности физической  культуры  и  спорта  для  здоровья  человека, его образования, труда и творчества, всестороннего развития личности;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знание  и  выполнение  санитарно-гигиенических  правил,  соблюдение здоровьесберегающего режима дня;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умение  рационально  организовать  физическую  и  интеллектуальную деятельность,  оптимально  сочетать  труд  и  отдых,  различные  виды  активности  в целях  укрепления  физического,  духовного  и  социально-психологического здоровья;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проявление интереса к прогулкам на природе, подвижным играм, участию в спортивных  соревнованиях,  туристическим  походам,  занятиям  в  спортивных секциях, военизированным играм;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формирование  опыта  участия  в  общественно  значимых  делах  по  охране природы и заботе о личном здоровье и здоровье окружающих людей; </w:t>
      </w:r>
    </w:p>
    <w:p w:rsidR="00DD7433" w:rsidRPr="004A7B7A" w:rsidRDefault="00DD7433" w:rsidP="0071487A">
      <w:pPr>
        <w:spacing w:after="0"/>
        <w:jc w:val="both"/>
        <w:rPr>
          <w:rFonts w:cs="Times New Roman"/>
          <w:sz w:val="24"/>
          <w:szCs w:val="24"/>
        </w:rPr>
      </w:pPr>
      <w:r w:rsidRPr="004A7B7A">
        <w:rPr>
          <w:rFonts w:cs="Times New Roman"/>
          <w:sz w:val="24"/>
          <w:szCs w:val="24"/>
        </w:rPr>
        <w:t>• овладение  умением  сот</w:t>
      </w:r>
      <w:r w:rsidR="00800111">
        <w:rPr>
          <w:rFonts w:cs="Times New Roman"/>
          <w:sz w:val="24"/>
          <w:szCs w:val="24"/>
        </w:rPr>
        <w:t>рудничества  (социального партнё</w:t>
      </w:r>
      <w:r w:rsidRPr="004A7B7A">
        <w:rPr>
          <w:rFonts w:cs="Times New Roman"/>
          <w:sz w:val="24"/>
          <w:szCs w:val="24"/>
        </w:rPr>
        <w:t xml:space="preserve">рства),  связанного  с решением местных экологических проблем и здоровьем людей;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опыт  участия  в  разработке  и  реализации  учебно-исследовательских комплексных проектов с выявлением в них проблем экологии и  здоровья и путей их решения.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Воспитание  трудолюбия,  сознательного,  творческого  отношения  к образованию, труду и жизни, подготовка к сознательному выбору профессии: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понимание  необходимости  научных  знаний  для  развития  личности  и общества, их роли в жизни, труде, творчестве;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понимание нравственных основ образования;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начальный опыт применения знаний в труде, общественной жизни, в быту;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умение применять знания, умения и навыки для решения проектных и учебно-исследовательских задач;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самоопределение в области своих познавательных интересов;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умение  организовать  процесс  самообразования,  творчески  и  критически работать с информацией из разных источников;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начальный  опыт  разработки  и  реализации  индивидуальных  и  коллективных комплексных  учебно-исследовательских  проектов;  умение  работать  со сверстниками в проектных или учебно-исследовательских группах;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понимание важности непрерывного образования и самообразования в течение всей жизни;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осознание  нравственной  природы  труда,  его  роли  в  жизни  человека  и общества, в создании материальных, социальных и культурных благ; </w:t>
      </w:r>
    </w:p>
    <w:p w:rsidR="00DD7433" w:rsidRPr="004A7B7A" w:rsidRDefault="00DD7433" w:rsidP="0071487A">
      <w:pPr>
        <w:spacing w:after="0"/>
        <w:jc w:val="both"/>
        <w:rPr>
          <w:rFonts w:cs="Times New Roman"/>
          <w:sz w:val="24"/>
          <w:szCs w:val="24"/>
        </w:rPr>
      </w:pPr>
      <w:r w:rsidRPr="004A7B7A">
        <w:rPr>
          <w:rFonts w:cs="Times New Roman"/>
          <w:sz w:val="24"/>
          <w:szCs w:val="24"/>
        </w:rPr>
        <w:lastRenderedPageBreak/>
        <w:t xml:space="preserve">• знание  и  уважение  трудовых  традиций  своей  семьи,  трудовых  подвигов старших поколений;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умение  планировать  трудовую  деятельность,  рационально  использовать время,  информацию  и  материальные  ресурсы,  соблюдать  порядок  на  рабочем месте,  осуществлять  коллективную  работу,  в  том  числе  при  разработке  и реализации учебных и учебно-трудовых проектов;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начальный опыт участия в общественно значимых делах;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навыки  трудового  творческого  сотрудничества  со  сверстниками,  младшими детьми и взрослыми;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знания  о  разных  профессиях  и  их  требованиях  к  здоровью,  морально-психологическим качествам, знаниям и умениям человека;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сформированность  первоначальных  профессиональных  намерений  и интересов;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общие представления о трудовом законодательстве.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Воспитание ценностного  отношения к прекрасному, формирование  основ эстетической культуры (эстетическое воспитание):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ценностное отношение к прекрасному;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понимание искусства как особой формы познания и преобразования мира;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способность  видеть  и  ценить  прекрасное  в  природе,  быту,  труде,  спорте  и творчестве людей, общественной жизни;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опыт  эстетических  переживаний,  наблюдений  эстетических  объектов  в природе и социуме, эстетического отношения к окружающему миру и самому себе;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представление об искусстве народов России;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опыт  эмоционального  постижения  народного  творчества,  этнокультурных традиций, фольклора народов России;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интерес  к  занятиям  творческого  характера,  различным  видам  искусства, художественной самодеятельности;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опыт  самореализации  в  различных  видах  творческой  деятельности,  умение выражать себя в доступных видах творчества;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опыт реализации эстетических ценностей в пространстве школы и семьи.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w:t>
      </w:r>
    </w:p>
    <w:p w:rsidR="00DD7433" w:rsidRPr="007908ED" w:rsidRDefault="00DD7433" w:rsidP="007908ED">
      <w:pPr>
        <w:spacing w:after="0"/>
        <w:jc w:val="center"/>
        <w:rPr>
          <w:rFonts w:cs="Times New Roman"/>
          <w:i/>
          <w:sz w:val="24"/>
          <w:szCs w:val="24"/>
        </w:rPr>
      </w:pPr>
      <w:r w:rsidRPr="007908ED">
        <w:rPr>
          <w:rFonts w:cs="Times New Roman"/>
          <w:i/>
          <w:sz w:val="24"/>
          <w:szCs w:val="24"/>
        </w:rPr>
        <w:t>2.3.11.  Мониторинг  эффективности  реализации  образовательным</w:t>
      </w:r>
      <w:r w:rsidR="007908ED">
        <w:rPr>
          <w:rFonts w:cs="Times New Roman"/>
          <w:i/>
          <w:sz w:val="24"/>
          <w:szCs w:val="24"/>
        </w:rPr>
        <w:t xml:space="preserve"> </w:t>
      </w:r>
      <w:r w:rsidRPr="007908ED">
        <w:rPr>
          <w:rFonts w:cs="Times New Roman"/>
          <w:i/>
          <w:sz w:val="24"/>
          <w:szCs w:val="24"/>
        </w:rPr>
        <w:t>учреждением Программы воспитания и социализации обучающихся</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Мониторинг  представляет  собой  систему  диагностических  исследований, направленных  на  комплексную  оценку  результатов  эффективности  реализации образовательным  учреждением  Программы  воспитания  и  социализации обучающихся.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В  качестве  основных  показателей  и  объектов  исследования  эффективности реализации образовательным учреждением Программы воспитания и социализации обучающихся выступают: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1. Особенности  развития  личностной,  социальной,  экологической,  трудовой (профессиональной) и здоровьесберегающей культуры обучающихся.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2. Социально-педагогическая  среда,  общая  психологическая  атмосфера  и нравственный уклад школьной жизни в образовательном учреждении. </w:t>
      </w:r>
    </w:p>
    <w:p w:rsidR="00DD7433" w:rsidRPr="004A7B7A" w:rsidRDefault="00DD7433" w:rsidP="0071487A">
      <w:pPr>
        <w:spacing w:after="0"/>
        <w:jc w:val="both"/>
        <w:rPr>
          <w:rFonts w:cs="Times New Roman"/>
          <w:sz w:val="24"/>
          <w:szCs w:val="24"/>
        </w:rPr>
      </w:pPr>
      <w:r w:rsidRPr="004A7B7A">
        <w:rPr>
          <w:rFonts w:cs="Times New Roman"/>
          <w:sz w:val="24"/>
          <w:szCs w:val="24"/>
        </w:rPr>
        <w:t>3. Особенности  детско-родительски</w:t>
      </w:r>
      <w:r w:rsidR="00800111">
        <w:rPr>
          <w:rFonts w:cs="Times New Roman"/>
          <w:sz w:val="24"/>
          <w:szCs w:val="24"/>
        </w:rPr>
        <w:t>х  отношений  и  степень  включё</w:t>
      </w:r>
      <w:r w:rsidRPr="004A7B7A">
        <w:rPr>
          <w:rFonts w:cs="Times New Roman"/>
          <w:sz w:val="24"/>
          <w:szCs w:val="24"/>
        </w:rPr>
        <w:t xml:space="preserve">нности родителей  (законных  представителей)  в  образовательный  и  воспитательный процесс. </w:t>
      </w:r>
    </w:p>
    <w:p w:rsidR="00DD7433" w:rsidRPr="004A7B7A" w:rsidRDefault="00DD7433" w:rsidP="0071487A">
      <w:pPr>
        <w:spacing w:after="0"/>
        <w:jc w:val="both"/>
        <w:rPr>
          <w:rFonts w:cs="Times New Roman"/>
          <w:sz w:val="24"/>
          <w:szCs w:val="24"/>
        </w:rPr>
      </w:pPr>
      <w:r w:rsidRPr="004A7B7A">
        <w:rPr>
          <w:rFonts w:cs="Times New Roman"/>
          <w:sz w:val="24"/>
          <w:szCs w:val="24"/>
        </w:rPr>
        <w:lastRenderedPageBreak/>
        <w:t xml:space="preserve">Основные  принципы  организации  мониторинга  эффективности  реализации образовательным  учреждением  Программы  воспитания  и  социализации обучающихся: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принцип  системности  предполагает  изучение  планируемых  результатов развития  обучающихся  в  качестве  составных  (системных)  элементов  общего процесса воспитания и социализации обучающихся; </w:t>
      </w:r>
    </w:p>
    <w:p w:rsidR="00DD7433" w:rsidRPr="004A7B7A" w:rsidRDefault="00DD7433" w:rsidP="0071487A">
      <w:pPr>
        <w:spacing w:after="0"/>
        <w:jc w:val="both"/>
        <w:rPr>
          <w:rFonts w:cs="Times New Roman"/>
          <w:sz w:val="24"/>
          <w:szCs w:val="24"/>
        </w:rPr>
      </w:pPr>
      <w:r w:rsidRPr="004A7B7A">
        <w:rPr>
          <w:rFonts w:cs="Times New Roman"/>
          <w:sz w:val="24"/>
          <w:szCs w:val="24"/>
        </w:rPr>
        <w:t>— принцип  личностно-социально-деятельностного  подхода  ориентирует исследование  эффективности  деятельности  образовательного  учреждения  на изучение процесса воспитания и социализации обучающихся в единстве основных социальных факторов их развития — социальной среды, воспи</w:t>
      </w:r>
      <w:r w:rsidR="00800111">
        <w:rPr>
          <w:rFonts w:cs="Times New Roman"/>
          <w:sz w:val="24"/>
          <w:szCs w:val="24"/>
        </w:rPr>
        <w:t>тания, деятельности личности, её</w:t>
      </w:r>
      <w:r w:rsidRPr="004A7B7A">
        <w:rPr>
          <w:rFonts w:cs="Times New Roman"/>
          <w:sz w:val="24"/>
          <w:szCs w:val="24"/>
        </w:rPr>
        <w:t xml:space="preserve"> внутренней активности;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принцип  объективности  предполагает  формализованность  оценки (независимость  исследования  и  интерпретации  данных)  и  предусматривает необходимость  принимать  все  меры  для  исключения  пристрастий,  личных взглядов,  предубеждений,  корпоративной  солидарности  и  недостаточной профессиональной компетентности специалистов в процессе исследования;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принцип  детерминизма  (причинной  обусловленности)  указывает  на обусловленность,  взаимодействие  и  влияние  различных  социальных, педагогических  и  психологических  факторов  на  воспитание  и  социализацию обучающихся;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принцип  признания  безусловного  уважения  прав  —  предполагает  отказ  от прямых негативных оценок и личностных характеристик обучающихся. </w:t>
      </w:r>
    </w:p>
    <w:p w:rsidR="00DD7433" w:rsidRDefault="00DD7433" w:rsidP="0071487A">
      <w:pPr>
        <w:spacing w:after="0"/>
        <w:jc w:val="both"/>
        <w:rPr>
          <w:rFonts w:cs="Times New Roman"/>
          <w:sz w:val="24"/>
          <w:szCs w:val="24"/>
        </w:rPr>
      </w:pPr>
      <w:r w:rsidRPr="004A7B7A">
        <w:rPr>
          <w:rFonts w:cs="Times New Roman"/>
          <w:sz w:val="24"/>
          <w:szCs w:val="24"/>
        </w:rPr>
        <w:t xml:space="preserve">Образовательное учреждение должно соблюдать моральные и правовые нормы исследования,  создавать  условия  для  проведения  мониторинга  эффективности реализации образовательным учреждением Программы воспитания и социализации обучающихся. </w:t>
      </w:r>
    </w:p>
    <w:p w:rsidR="007908ED" w:rsidRPr="004A7B7A" w:rsidRDefault="007908ED" w:rsidP="0071487A">
      <w:pPr>
        <w:spacing w:after="0"/>
        <w:jc w:val="both"/>
        <w:rPr>
          <w:rFonts w:cs="Times New Roman"/>
          <w:sz w:val="24"/>
          <w:szCs w:val="24"/>
        </w:rPr>
      </w:pPr>
    </w:p>
    <w:p w:rsidR="00DD7433" w:rsidRPr="007908ED" w:rsidRDefault="00DD7433" w:rsidP="007908ED">
      <w:pPr>
        <w:spacing w:after="0"/>
        <w:jc w:val="center"/>
        <w:rPr>
          <w:rFonts w:cs="Times New Roman"/>
          <w:i/>
          <w:sz w:val="24"/>
          <w:szCs w:val="24"/>
        </w:rPr>
      </w:pPr>
      <w:r w:rsidRPr="007908ED">
        <w:rPr>
          <w:rFonts w:cs="Times New Roman"/>
          <w:i/>
          <w:sz w:val="24"/>
          <w:szCs w:val="24"/>
        </w:rPr>
        <w:t>2.3.12.  Методологический  инструментарий  мониторинга  воспитания  и социализации обучающихся</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Методологический  инструментарий  мониторинга  воспитания  и  социализации обучающихся предусматривает использование следующих методов: </w:t>
      </w:r>
    </w:p>
    <w:p w:rsidR="00DD7433" w:rsidRPr="004A7B7A" w:rsidRDefault="00DD7433" w:rsidP="0071487A">
      <w:pPr>
        <w:spacing w:after="0"/>
        <w:jc w:val="both"/>
        <w:rPr>
          <w:rFonts w:cs="Times New Roman"/>
          <w:sz w:val="24"/>
          <w:szCs w:val="24"/>
        </w:rPr>
      </w:pPr>
      <w:r w:rsidRPr="007908ED">
        <w:rPr>
          <w:rFonts w:cs="Times New Roman"/>
          <w:b/>
          <w:i/>
          <w:sz w:val="24"/>
          <w:szCs w:val="24"/>
        </w:rPr>
        <w:t>Тестирование</w:t>
      </w:r>
      <w:r w:rsidRPr="007908ED">
        <w:rPr>
          <w:rFonts w:cs="Times New Roman"/>
          <w:b/>
          <w:sz w:val="24"/>
          <w:szCs w:val="24"/>
        </w:rPr>
        <w:t xml:space="preserve"> </w:t>
      </w:r>
      <w:r w:rsidRPr="004A7B7A">
        <w:rPr>
          <w:rFonts w:cs="Times New Roman"/>
          <w:sz w:val="24"/>
          <w:szCs w:val="24"/>
        </w:rPr>
        <w:t xml:space="preserve"> (метод  тестов)  —  исследовательский  метод,  позволяющий выявить  степень  соответствия  планируемых  и  реально  достигаемых  результатов воспитания  и </w:t>
      </w:r>
      <w:r w:rsidR="00800111">
        <w:rPr>
          <w:rFonts w:cs="Times New Roman"/>
          <w:sz w:val="24"/>
          <w:szCs w:val="24"/>
        </w:rPr>
        <w:t xml:space="preserve"> социализации  обучающихся  путё</w:t>
      </w:r>
      <w:r w:rsidRPr="004A7B7A">
        <w:rPr>
          <w:rFonts w:cs="Times New Roman"/>
          <w:sz w:val="24"/>
          <w:szCs w:val="24"/>
        </w:rPr>
        <w:t xml:space="preserve">м  анализа  результатов  и  способов выполнения обучающимися ряда специально разработанных заданий. </w:t>
      </w:r>
    </w:p>
    <w:p w:rsidR="00DD7433" w:rsidRPr="004A7B7A" w:rsidRDefault="00DD7433" w:rsidP="0071487A">
      <w:pPr>
        <w:spacing w:after="0"/>
        <w:jc w:val="both"/>
        <w:rPr>
          <w:rFonts w:cs="Times New Roman"/>
          <w:sz w:val="24"/>
          <w:szCs w:val="24"/>
        </w:rPr>
      </w:pPr>
      <w:r w:rsidRPr="007908ED">
        <w:rPr>
          <w:rFonts w:cs="Times New Roman"/>
          <w:b/>
          <w:i/>
          <w:sz w:val="24"/>
          <w:szCs w:val="24"/>
        </w:rPr>
        <w:t>Опрос</w:t>
      </w:r>
      <w:r w:rsidRPr="004A7B7A">
        <w:rPr>
          <w:rFonts w:cs="Times New Roman"/>
          <w:sz w:val="24"/>
          <w:szCs w:val="24"/>
        </w:rPr>
        <w:t xml:space="preserve">  — </w:t>
      </w:r>
      <w:r w:rsidR="00800111">
        <w:rPr>
          <w:rFonts w:cs="Times New Roman"/>
          <w:sz w:val="24"/>
          <w:szCs w:val="24"/>
        </w:rPr>
        <w:t xml:space="preserve"> получение  информации,  заключё</w:t>
      </w:r>
      <w:r w:rsidRPr="004A7B7A">
        <w:rPr>
          <w:rFonts w:cs="Times New Roman"/>
          <w:sz w:val="24"/>
          <w:szCs w:val="24"/>
        </w:rPr>
        <w:t xml:space="preserve">нной  в  словесных  сообщениях обучающихся.  Для  оценки  эффективности  деятельности  образовательного учреждения  по  воспитанию  и  социализации  обучающихся  используются следующие виды опроса: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w:t>
      </w:r>
      <w:r w:rsidRPr="007908ED">
        <w:rPr>
          <w:rFonts w:cs="Times New Roman"/>
          <w:i/>
          <w:sz w:val="24"/>
          <w:szCs w:val="24"/>
        </w:rPr>
        <w:t>анкетирование</w:t>
      </w:r>
      <w:r w:rsidRPr="004A7B7A">
        <w:rPr>
          <w:rFonts w:cs="Times New Roman"/>
          <w:sz w:val="24"/>
          <w:szCs w:val="24"/>
        </w:rPr>
        <w:t xml:space="preserve">  —  эмпирический  социально-психологический  метод получения  информации  на  основании  ответов  обучающихся  на  специально подготовленные вопросы анкеты;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w:t>
      </w:r>
      <w:r w:rsidRPr="007908ED">
        <w:rPr>
          <w:rFonts w:cs="Times New Roman"/>
          <w:i/>
          <w:sz w:val="24"/>
          <w:szCs w:val="24"/>
        </w:rPr>
        <w:t>интервью</w:t>
      </w:r>
      <w:r w:rsidRPr="004A7B7A">
        <w:rPr>
          <w:rFonts w:cs="Times New Roman"/>
          <w:sz w:val="24"/>
          <w:szCs w:val="24"/>
        </w:rPr>
        <w:t xml:space="preserve">  —  вербально-коммуникативный  метод,  предполагающий проведение  разговора  между  исследователем  и  обучающимися  по  заранее разработанному  плану,  составленному  в  соответствии  с  задачами  исследования процесса  воспитания  и  социализации  обучающихся.  В  ходе  интервью исследователь  не  высказывает  своего мнения  и  открыто  не  демонстрирует  своей личной  оценки  ответов  обучающихся  или  за</w:t>
      </w:r>
      <w:r w:rsidR="00800111">
        <w:rPr>
          <w:rFonts w:cs="Times New Roman"/>
          <w:sz w:val="24"/>
          <w:szCs w:val="24"/>
        </w:rPr>
        <w:t>даваемых  вопросов,  что  создаё</w:t>
      </w:r>
      <w:r w:rsidRPr="004A7B7A">
        <w:rPr>
          <w:rFonts w:cs="Times New Roman"/>
          <w:sz w:val="24"/>
          <w:szCs w:val="24"/>
        </w:rPr>
        <w:t xml:space="preserve">т благоприятную  атмосферу  общения  и  условия  для  получения  более  достоверных результатов; </w:t>
      </w:r>
    </w:p>
    <w:p w:rsidR="00DD7433" w:rsidRPr="004A7B7A" w:rsidRDefault="00DD7433" w:rsidP="0071487A">
      <w:pPr>
        <w:spacing w:after="0"/>
        <w:jc w:val="both"/>
        <w:rPr>
          <w:rFonts w:cs="Times New Roman"/>
          <w:sz w:val="24"/>
          <w:szCs w:val="24"/>
        </w:rPr>
      </w:pPr>
      <w:r w:rsidRPr="004A7B7A">
        <w:rPr>
          <w:rFonts w:cs="Times New Roman"/>
          <w:sz w:val="24"/>
          <w:szCs w:val="24"/>
        </w:rPr>
        <w:lastRenderedPageBreak/>
        <w:t xml:space="preserve">• </w:t>
      </w:r>
      <w:r w:rsidRPr="007908ED">
        <w:rPr>
          <w:rFonts w:cs="Times New Roman"/>
          <w:i/>
          <w:sz w:val="24"/>
          <w:szCs w:val="24"/>
        </w:rPr>
        <w:t>беседа</w:t>
      </w:r>
      <w:r w:rsidRPr="004A7B7A">
        <w:rPr>
          <w:rFonts w:cs="Times New Roman"/>
          <w:sz w:val="24"/>
          <w:szCs w:val="24"/>
        </w:rPr>
        <w:t xml:space="preserve"> — специфический метод исследования, заключающийся в проведении тематически  направленного  диалога  между  исследователем  и  обучающимися  с целью получения сведений об особенностях процесса воспитания и социализации обучающихся. </w:t>
      </w:r>
    </w:p>
    <w:p w:rsidR="00DD7433" w:rsidRPr="004A7B7A" w:rsidRDefault="00DD7433" w:rsidP="0071487A">
      <w:pPr>
        <w:spacing w:after="0"/>
        <w:jc w:val="both"/>
        <w:rPr>
          <w:rFonts w:cs="Times New Roman"/>
          <w:sz w:val="24"/>
          <w:szCs w:val="24"/>
        </w:rPr>
      </w:pPr>
      <w:r w:rsidRPr="007908ED">
        <w:rPr>
          <w:rFonts w:cs="Times New Roman"/>
          <w:b/>
          <w:i/>
          <w:sz w:val="24"/>
          <w:szCs w:val="24"/>
        </w:rPr>
        <w:t>Психолого-педагогическое  наблюдение</w:t>
      </w:r>
      <w:r w:rsidRPr="004A7B7A">
        <w:rPr>
          <w:rFonts w:cs="Times New Roman"/>
          <w:sz w:val="24"/>
          <w:szCs w:val="24"/>
        </w:rPr>
        <w:t xml:space="preserve">  —  описательный  психолого-педагогический  метод  исследования,  заключающийся  в  целенаправленном восприятии  и  фиксации  особенностей,  закономерностей  развития  и  воспитания обучающихся.  В  рамках  мониторинга  предусматривается  использование следующих видов наблюдения: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w:t>
      </w:r>
      <w:r w:rsidRPr="007908ED">
        <w:rPr>
          <w:rFonts w:cs="Times New Roman"/>
          <w:i/>
          <w:sz w:val="24"/>
          <w:szCs w:val="24"/>
        </w:rPr>
        <w:t>включѐнное  наблюдение</w:t>
      </w:r>
      <w:r w:rsidRPr="004A7B7A">
        <w:rPr>
          <w:rFonts w:cs="Times New Roman"/>
          <w:sz w:val="24"/>
          <w:szCs w:val="24"/>
        </w:rPr>
        <w:t xml:space="preserve"> —  наблюдатель  находится  в  реальных  деловых  или неформальных  отношениях  с  обучающимися,  за  которыми  он  наблюдает  и которых он оценивает;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 </w:t>
      </w:r>
      <w:r w:rsidRPr="007908ED">
        <w:rPr>
          <w:rFonts w:cs="Times New Roman"/>
          <w:i/>
          <w:sz w:val="24"/>
          <w:szCs w:val="24"/>
        </w:rPr>
        <w:t>узкоспециальное  наблюдение</w:t>
      </w:r>
      <w:r w:rsidRPr="004A7B7A">
        <w:rPr>
          <w:rFonts w:cs="Times New Roman"/>
          <w:sz w:val="24"/>
          <w:szCs w:val="24"/>
        </w:rPr>
        <w:t xml:space="preserve">  —  направлено  на  фиксирование  строго определѐнных  параметров  (психолого-педагогических  явлений)  воспитания  и социализации обучающихся.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Особо  следует  выделить  психолого-педагогический  </w:t>
      </w:r>
      <w:r w:rsidRPr="007908ED">
        <w:rPr>
          <w:rFonts w:cs="Times New Roman"/>
          <w:b/>
          <w:i/>
          <w:sz w:val="24"/>
          <w:szCs w:val="24"/>
        </w:rPr>
        <w:t>эксперимент</w:t>
      </w:r>
      <w:r w:rsidRPr="004A7B7A">
        <w:rPr>
          <w:rFonts w:cs="Times New Roman"/>
          <w:sz w:val="24"/>
          <w:szCs w:val="24"/>
        </w:rPr>
        <w:t xml:space="preserve">  как основной метод исследования воспитания и социализации обучающихся. В  рамках  мониторинга  психолого-педагогическое  исследование предусматривает  внедрение  в  педагогическую  практику  комплекса  различных самостоятельных  эмпирических  методов  исследования,  направленных  на  оценку эффективности  работы  образовательного  учреждения  по  воспитанию  и социализации обучающихся. Основной  целью  исследования  является  изучение  динамики  процесса воспитания и социализации обучающихся в условиях специально организованной воспитательной деятельности (разработанная школой Программа).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В  рамках  психолого-педагогического  исследования  следует  выделить  три этапа. </w:t>
      </w:r>
    </w:p>
    <w:p w:rsidR="00DD7433" w:rsidRPr="004A7B7A" w:rsidRDefault="00DD7433" w:rsidP="0071487A">
      <w:pPr>
        <w:spacing w:after="0"/>
        <w:jc w:val="both"/>
        <w:rPr>
          <w:rFonts w:cs="Times New Roman"/>
          <w:sz w:val="24"/>
          <w:szCs w:val="24"/>
        </w:rPr>
      </w:pPr>
      <w:r w:rsidRPr="007908ED">
        <w:rPr>
          <w:rFonts w:cs="Times New Roman"/>
          <w:b/>
          <w:sz w:val="24"/>
          <w:szCs w:val="24"/>
        </w:rPr>
        <w:t>Этап 1.</w:t>
      </w:r>
      <w:r w:rsidRPr="004A7B7A">
        <w:rPr>
          <w:rFonts w:cs="Times New Roman"/>
          <w:sz w:val="24"/>
          <w:szCs w:val="24"/>
        </w:rPr>
        <w:t xml:space="preserve">  </w:t>
      </w:r>
      <w:r w:rsidRPr="007908ED">
        <w:rPr>
          <w:rFonts w:cs="Times New Roman"/>
          <w:i/>
          <w:sz w:val="24"/>
          <w:szCs w:val="24"/>
        </w:rPr>
        <w:t>Контрольный  этап</w:t>
      </w:r>
      <w:r w:rsidRPr="004A7B7A">
        <w:rPr>
          <w:rFonts w:cs="Times New Roman"/>
          <w:sz w:val="24"/>
          <w:szCs w:val="24"/>
        </w:rPr>
        <w:t xml:space="preserve">  исследования  (диагностический  срез) ориентирован  на  сбор  данных  социального  и  психолого-педагогического исследований  до  реализации  образовательным  учреждением  Программы воспитания и социализации обучающихся. </w:t>
      </w:r>
    </w:p>
    <w:p w:rsidR="00DD7433" w:rsidRPr="004A7B7A" w:rsidRDefault="00DD7433" w:rsidP="0071487A">
      <w:pPr>
        <w:spacing w:after="0"/>
        <w:jc w:val="both"/>
        <w:rPr>
          <w:rFonts w:cs="Times New Roman"/>
          <w:sz w:val="24"/>
          <w:szCs w:val="24"/>
        </w:rPr>
      </w:pPr>
      <w:r w:rsidRPr="007908ED">
        <w:rPr>
          <w:rFonts w:cs="Times New Roman"/>
          <w:b/>
          <w:sz w:val="24"/>
          <w:szCs w:val="24"/>
        </w:rPr>
        <w:t>Этап 2.</w:t>
      </w:r>
      <w:r w:rsidRPr="004A7B7A">
        <w:rPr>
          <w:rFonts w:cs="Times New Roman"/>
          <w:sz w:val="24"/>
          <w:szCs w:val="24"/>
        </w:rPr>
        <w:t xml:space="preserve">  </w:t>
      </w:r>
      <w:r w:rsidRPr="007908ED">
        <w:rPr>
          <w:rFonts w:cs="Times New Roman"/>
          <w:i/>
          <w:sz w:val="24"/>
          <w:szCs w:val="24"/>
        </w:rPr>
        <w:t>Формирующий  этап</w:t>
      </w:r>
      <w:r w:rsidRPr="004A7B7A">
        <w:rPr>
          <w:rFonts w:cs="Times New Roman"/>
          <w:sz w:val="24"/>
          <w:szCs w:val="24"/>
        </w:rPr>
        <w:t xml:space="preserve">  исследования  предполагает  реализацию образовательным  учреждением  основных  направлений  Программы  воспитания  и социализации обучающихся. </w:t>
      </w:r>
    </w:p>
    <w:p w:rsidR="00DD7433" w:rsidRPr="004A7B7A" w:rsidRDefault="00DD7433" w:rsidP="0071487A">
      <w:pPr>
        <w:spacing w:after="0"/>
        <w:jc w:val="both"/>
        <w:rPr>
          <w:rFonts w:cs="Times New Roman"/>
          <w:sz w:val="24"/>
          <w:szCs w:val="24"/>
        </w:rPr>
      </w:pPr>
      <w:r w:rsidRPr="007908ED">
        <w:rPr>
          <w:rFonts w:cs="Times New Roman"/>
          <w:b/>
          <w:sz w:val="24"/>
          <w:szCs w:val="24"/>
        </w:rPr>
        <w:t>Этап 3.</w:t>
      </w:r>
      <w:r w:rsidRPr="004A7B7A">
        <w:rPr>
          <w:rFonts w:cs="Times New Roman"/>
          <w:sz w:val="24"/>
          <w:szCs w:val="24"/>
        </w:rPr>
        <w:t xml:space="preserve">  </w:t>
      </w:r>
      <w:r w:rsidRPr="007908ED">
        <w:rPr>
          <w:rFonts w:cs="Times New Roman"/>
          <w:i/>
          <w:sz w:val="24"/>
          <w:szCs w:val="24"/>
        </w:rPr>
        <w:t>Интерпретационный  этап</w:t>
      </w:r>
      <w:r w:rsidRPr="004A7B7A">
        <w:rPr>
          <w:rFonts w:cs="Times New Roman"/>
          <w:sz w:val="24"/>
          <w:szCs w:val="24"/>
        </w:rPr>
        <w:t xml:space="preserve">  исследования  ориентирован  на  сбор данных социального и психолого-педагогического исследований после реализации образовательным  учреждением  Программы  воспитания  и  социализации обучающихся.  Заключительный  этап  предполагает  исследование  динамики воспитания и социализации обучающихся.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Для изучения динамики процесса воспитания и социализации обучающихся и эффективности  реализуемой  школой  программы  результаты  исследования, полученные  в  рамках  контрольного  этапа  эксперимента  (до  апробирования основных  направлений  воспитательной  программы),  изучаются  в  сравнении  с экспериментальными  данными  интерпретационного  этапа  исследования  (после апробирования  основных  направлений  воспитательной  программы).  Таким образом, при описании динамики процесса воспитания и социализации подростков используются  результаты  контрольного  и  интерпретационного  этапов исследования.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Критериями  эффективности  реализации  учебным  учреждением воспитательной  и  развивающей  программы  является  динамика  основных показателей воспитания и социализации обучающихся. </w:t>
      </w:r>
    </w:p>
    <w:p w:rsidR="00DD7433" w:rsidRPr="004A7B7A" w:rsidRDefault="00DD7433" w:rsidP="0071487A">
      <w:pPr>
        <w:spacing w:after="0"/>
        <w:jc w:val="both"/>
        <w:rPr>
          <w:rFonts w:cs="Times New Roman"/>
          <w:sz w:val="24"/>
          <w:szCs w:val="24"/>
        </w:rPr>
      </w:pPr>
      <w:r w:rsidRPr="004A7B7A">
        <w:rPr>
          <w:rFonts w:cs="Times New Roman"/>
          <w:sz w:val="24"/>
          <w:szCs w:val="24"/>
        </w:rPr>
        <w:lastRenderedPageBreak/>
        <w:t xml:space="preserve">1. Динамика  развития  личностной,  социальной,  экологической,  трудовой (профессиональной) и здоровьесберегающей культуры обучающихся.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2. Динамика  (характер  изменения)  социальной,  психолого-педагогической  и нравственной атмосферы в образовательном учреждении.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3. Динамика  детско-родительских  отношений  и  степени  включѐнности родителей  (законных  представителей)  в  образовательный  и  воспитательный процесс.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Необходимо  указать  критерии,  по  которым  изучается  динамика  процесса воспитания и социализации обучающихся.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1. Положительная  динамика  (тенденция  повышения  уровня  нравственного развития  обучающихся)  —  увеличение  значений  выделенных  показателей воспитания  и  социализации  обучающихся  на  интерпретационном  этапе  по сравнению с результатами контрольного этапа исследования (диагностический).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2. Инертность  положительной  динамики  подразумевает  отсутствие характеристик положительной динамики и  возможное  увеличение отрицательных значений  показателей  воспитания  и  социализации  обучающихся  на интерпретационном  этапе  по  сравнению  с  результатами  контрольного  этапа исследования (диагностический); </w:t>
      </w:r>
    </w:p>
    <w:p w:rsidR="00DD7433" w:rsidRPr="004A7B7A" w:rsidRDefault="00DD7433" w:rsidP="0071487A">
      <w:pPr>
        <w:spacing w:after="0"/>
        <w:jc w:val="both"/>
        <w:rPr>
          <w:rFonts w:cs="Times New Roman"/>
          <w:sz w:val="24"/>
          <w:szCs w:val="24"/>
        </w:rPr>
      </w:pPr>
      <w:r w:rsidRPr="004A7B7A">
        <w:rPr>
          <w:rFonts w:cs="Times New Roman"/>
          <w:sz w:val="24"/>
          <w:szCs w:val="24"/>
        </w:rPr>
        <w:t xml:space="preserve">3. Устойчивость  (стабильность)  исследуемых  показателей  духовно-нравственного  развития,  воспитания  и  социализации  обучающихся  на интерпретационном  и  контрольном  этапах  исследования.  При  условии соответствия  содержания  сформировавшихся  смысловых  систем  у  подростков,  в педагогическом  коллективе  и  детско-родительских  отношениях  общепринятым моральным нормам устойчивость исследуемых показателей может являться одной из  характеристик  положительной  динамики  процесса  воспитания  и  социализации обучающихся. </w:t>
      </w:r>
    </w:p>
    <w:p w:rsidR="007908ED" w:rsidRDefault="00DD7433" w:rsidP="007908ED">
      <w:pPr>
        <w:spacing w:after="0"/>
        <w:jc w:val="both"/>
        <w:rPr>
          <w:rFonts w:cs="Times New Roman"/>
          <w:sz w:val="24"/>
          <w:szCs w:val="24"/>
        </w:rPr>
      </w:pPr>
      <w:r w:rsidRPr="004A7B7A">
        <w:rPr>
          <w:rFonts w:cs="Times New Roman"/>
          <w:sz w:val="24"/>
          <w:szCs w:val="24"/>
        </w:rPr>
        <w:t xml:space="preserve">Следует  обратить  внимание  на  то,  что  несоответствие  содержания,  методов воспитания  и  социализации  обучающихся  возрастным  особенностям  развития личности, формальное отношение со стороны преподавателей и неблагоприятный психологический климат в учебном учреждении могут стать причиной инертности положительной  динамики  и  появления  тенденций  отрицательной  динамики процесса воспитания и социализации обучающихся. </w:t>
      </w:r>
    </w:p>
    <w:p w:rsidR="007908ED" w:rsidRDefault="007908ED" w:rsidP="007908ED">
      <w:pPr>
        <w:spacing w:after="0"/>
        <w:jc w:val="both"/>
        <w:rPr>
          <w:rFonts w:cs="Times New Roman"/>
          <w:sz w:val="24"/>
          <w:szCs w:val="24"/>
        </w:rPr>
      </w:pPr>
    </w:p>
    <w:p w:rsidR="00DD7433" w:rsidRPr="007908ED" w:rsidRDefault="00DD7433" w:rsidP="007908ED">
      <w:pPr>
        <w:spacing w:after="0"/>
        <w:jc w:val="center"/>
        <w:rPr>
          <w:rFonts w:cs="Times New Roman"/>
          <w:b/>
          <w:sz w:val="24"/>
          <w:szCs w:val="24"/>
        </w:rPr>
      </w:pPr>
      <w:r w:rsidRPr="007908ED">
        <w:rPr>
          <w:rFonts w:cs="Times New Roman"/>
          <w:b/>
          <w:sz w:val="24"/>
          <w:szCs w:val="24"/>
        </w:rPr>
        <w:t>2.4. Программа коррекционной работы</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Программа  коррекционной  работы  в  соответствии  со Стандартом  направлена на создание системы комплексной помощи детям с ограниченными возможностями здоровья  в  освоении  основной  образовательной  программы  основного  общего образования.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Программы  коррекционной  работы  основного  общего  образования  и начального  общего  образования  являются  преемственными.  Программа коррекционной работы основного общего образования обеспечивает: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создание  в  общеобразовательном  учреждении  специальных  условий воспитания,  обучения,  позволяющих  учитывать  особые  образовательные потребности  детей  с  ограниченными  возможностями  здоровья  посредством индивидуализации и дифференциации образовательного процесса;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дальнейшую  социальную  адаптацию  и  интеграцию  детей  с  особыми образовательными потребностями в общеобразовательном учреждении.  </w:t>
      </w:r>
    </w:p>
    <w:p w:rsidR="00DD7433" w:rsidRPr="00DC795D" w:rsidRDefault="00DD7433" w:rsidP="007908ED">
      <w:pPr>
        <w:spacing w:after="0"/>
        <w:jc w:val="both"/>
        <w:rPr>
          <w:rFonts w:cs="Times New Roman"/>
          <w:b/>
          <w:sz w:val="24"/>
          <w:szCs w:val="24"/>
        </w:rPr>
      </w:pPr>
      <w:r w:rsidRPr="00DC795D">
        <w:rPr>
          <w:rFonts w:cs="Times New Roman"/>
          <w:b/>
          <w:sz w:val="24"/>
          <w:szCs w:val="24"/>
        </w:rPr>
        <w:t xml:space="preserve">Цели программы: </w:t>
      </w:r>
    </w:p>
    <w:p w:rsidR="00DD7433" w:rsidRPr="004A7B7A" w:rsidRDefault="00DD7433" w:rsidP="007908ED">
      <w:pPr>
        <w:spacing w:after="0"/>
        <w:jc w:val="both"/>
        <w:rPr>
          <w:rFonts w:cs="Times New Roman"/>
          <w:sz w:val="24"/>
          <w:szCs w:val="24"/>
        </w:rPr>
      </w:pPr>
      <w:r w:rsidRPr="004A7B7A">
        <w:rPr>
          <w:rFonts w:cs="Times New Roman"/>
          <w:sz w:val="24"/>
          <w:szCs w:val="24"/>
        </w:rPr>
        <w:lastRenderedPageBreak/>
        <w:t xml:space="preserve">— оказание  комплексной  психолого-социально-педагогической  помощи  и поддержки  обучающимся  с  ограниченными  возможностями  здоровья  и  их родителям (законным представиелям);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осуществление  коррекции  недостатков  в  физическом  и  (или)  психическом развитии  обучающихся  с  ограниченными  возможностями  здоровья  при  освоении основных  и  дополнительных  общеобразовательных  программ  основного  общего образования, дополнительных образовательных программ.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Приоритетными  направлениями  программы  на  этапе  основного  общего образования становятся формирование социальной компетентности обучающихся с ограниченными  возможностями  здоровья,  развитие  адаптивных  способностей личности для самореализации в обществе. </w:t>
      </w:r>
    </w:p>
    <w:p w:rsidR="00DD7433" w:rsidRPr="00DC795D" w:rsidRDefault="00DD7433" w:rsidP="007908ED">
      <w:pPr>
        <w:spacing w:after="0"/>
        <w:jc w:val="both"/>
        <w:rPr>
          <w:rFonts w:cs="Times New Roman"/>
          <w:b/>
          <w:sz w:val="24"/>
          <w:szCs w:val="24"/>
        </w:rPr>
      </w:pPr>
      <w:r w:rsidRPr="00DC795D">
        <w:rPr>
          <w:rFonts w:cs="Times New Roman"/>
          <w:b/>
          <w:sz w:val="24"/>
          <w:szCs w:val="24"/>
        </w:rPr>
        <w:t xml:space="preserve">Задачи программы: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выявление  и  удовлетворение  особых  образовательных  потребностей обучающихся  с  ограниченными  возможностями  здоровья  при  освоении  ими основной образовательной программы основного общего образования; </w:t>
      </w:r>
    </w:p>
    <w:p w:rsidR="00DC795D" w:rsidRDefault="00DD7433" w:rsidP="007908ED">
      <w:pPr>
        <w:spacing w:after="0"/>
        <w:jc w:val="both"/>
        <w:rPr>
          <w:rFonts w:cs="Times New Roman"/>
          <w:sz w:val="24"/>
          <w:szCs w:val="24"/>
        </w:rPr>
      </w:pPr>
      <w:r w:rsidRPr="004A7B7A">
        <w:rPr>
          <w:rFonts w:cs="Times New Roman"/>
          <w:sz w:val="24"/>
          <w:szCs w:val="24"/>
        </w:rPr>
        <w:t>— определение  особенностей  организации  образовательного  процесса  и условий  интеграции  для  рассматриваемой  категории  детей  в  соответствии  с индивидуальны</w:t>
      </w:r>
      <w:r w:rsidR="00800111">
        <w:rPr>
          <w:rFonts w:cs="Times New Roman"/>
          <w:sz w:val="24"/>
          <w:szCs w:val="24"/>
        </w:rPr>
        <w:t>ми  особенностями  каждого  ребё</w:t>
      </w:r>
      <w:r w:rsidRPr="004A7B7A">
        <w:rPr>
          <w:rFonts w:cs="Times New Roman"/>
          <w:sz w:val="24"/>
          <w:szCs w:val="24"/>
        </w:rPr>
        <w:t xml:space="preserve">нка,  структурой  нарушения развития и степенью выраженности (в соответствии с рекомендациями психолого-медико-педагогической комиссии); </w:t>
      </w:r>
    </w:p>
    <w:p w:rsidR="00DD7433" w:rsidRPr="004A7B7A" w:rsidRDefault="00DD7433" w:rsidP="007908ED">
      <w:pPr>
        <w:spacing w:after="0"/>
        <w:jc w:val="both"/>
        <w:rPr>
          <w:rFonts w:cs="Times New Roman"/>
          <w:sz w:val="24"/>
          <w:szCs w:val="24"/>
        </w:rPr>
      </w:pPr>
      <w:r w:rsidRPr="004A7B7A">
        <w:rPr>
          <w:rFonts w:cs="Times New Roman"/>
          <w:sz w:val="24"/>
          <w:szCs w:val="24"/>
        </w:rPr>
        <w:t>— осуществление  индивидуально  ориентированной  социально-психолого-педагогической  и  медицинской  помощи  обучающимся  с  ограниченн</w:t>
      </w:r>
      <w:r w:rsidR="00800111">
        <w:rPr>
          <w:rFonts w:cs="Times New Roman"/>
          <w:sz w:val="24"/>
          <w:szCs w:val="24"/>
        </w:rPr>
        <w:t>ыми возможностями здоровья с учё</w:t>
      </w:r>
      <w:r w:rsidRPr="004A7B7A">
        <w:rPr>
          <w:rFonts w:cs="Times New Roman"/>
          <w:sz w:val="24"/>
          <w:szCs w:val="24"/>
        </w:rPr>
        <w:t xml:space="preserve">том особенностей психического и (или) физического развития, индивидуальных возможностей детей (в соответствии с рекомендациями психолого-медико-педагогической комиссии);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разработка  и  реализация  индивидуальных  программ,  учебных  планов, организация индивидуальных и (или) групповых занятий для детей с выраженным нарушением в физическом и (или) психическом развитии;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формирование  зрелых  личностных  установок,  способствующих оптимальной адаптации в условиях реальной жизненной ситуации;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расширение адаптивных возможностей личности, определяющих готовность к решению доступных проблем в различных сферах жизнедеятельности;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развитие коммуникативной компетенции, форм и навыков конструктивного личностного общения в группе сверстников;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реализация комплексной системы мероприятий по социальной адаптации и профессиональной  ориентации  обучающихся  с  ограниченными  возможностями здоровья;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оказание  консультативной  и  методической  помощи  родителям  (законным представителям)  детей  с  ограниченными  возможностями  здоровья  по медицинским, социальным, правовым и другим вопросам. </w:t>
      </w:r>
    </w:p>
    <w:p w:rsidR="00DD7433" w:rsidRPr="004A7B7A" w:rsidRDefault="00DD7433" w:rsidP="007908ED">
      <w:pPr>
        <w:spacing w:after="0"/>
        <w:jc w:val="both"/>
        <w:rPr>
          <w:rFonts w:cs="Times New Roman"/>
          <w:sz w:val="24"/>
          <w:szCs w:val="24"/>
        </w:rPr>
      </w:pPr>
      <w:r w:rsidRPr="00DC795D">
        <w:rPr>
          <w:rFonts w:cs="Times New Roman"/>
          <w:b/>
          <w:sz w:val="24"/>
          <w:szCs w:val="24"/>
        </w:rPr>
        <w:t>Содержание  программы</w:t>
      </w:r>
      <w:r w:rsidRPr="004A7B7A">
        <w:rPr>
          <w:rFonts w:cs="Times New Roman"/>
          <w:sz w:val="24"/>
          <w:szCs w:val="24"/>
        </w:rPr>
        <w:t xml:space="preserve">  коррекционной  работы  определяют  следующие принципы: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w:t>
      </w:r>
      <w:r w:rsidRPr="00DC795D">
        <w:rPr>
          <w:rFonts w:cs="Times New Roman"/>
          <w:i/>
          <w:sz w:val="24"/>
          <w:szCs w:val="24"/>
        </w:rPr>
        <w:t>Преемственность.</w:t>
      </w:r>
      <w:r w:rsidRPr="004A7B7A">
        <w:rPr>
          <w:rFonts w:cs="Times New Roman"/>
          <w:sz w:val="24"/>
          <w:szCs w:val="24"/>
        </w:rPr>
        <w:t xml:space="preserve">  Принцип  обеспечивает  создание  единого образовательного пространства при переходе от начального общего образования к основному  общему  образованию,  способствует  достижению  личностных, метапредметных,  предметных  результатов  освоения  основной  образовательной  программы  основного  общего  образования,  необходимых  обучающимся  с ограниченными возможностями здоровья </w:t>
      </w:r>
      <w:r w:rsidRPr="004A7B7A">
        <w:rPr>
          <w:rFonts w:cs="Times New Roman"/>
          <w:sz w:val="24"/>
          <w:szCs w:val="24"/>
        </w:rPr>
        <w:lastRenderedPageBreak/>
        <w:t xml:space="preserve">для продолжения образования. Принцип обеспечивает  связь  программы  коррекционной  работы  с  другими  разделами программы  основного  общего  образования:  программой  развития  универсальных учебных  действий  у  обучающихся  на  ступени  основного  общего  образования, программой  профессиональной  ориентации  обучающихся  на  ступени  основного общего образования, программой формирования и развития ИКТ-компетентности обучающихся, программой социальной деятельности обучающихся.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w:t>
      </w:r>
      <w:r w:rsidR="00800111">
        <w:rPr>
          <w:rFonts w:cs="Times New Roman"/>
          <w:i/>
          <w:sz w:val="24"/>
          <w:szCs w:val="24"/>
        </w:rPr>
        <w:t>Соблюдение интересов ребё</w:t>
      </w:r>
      <w:r w:rsidRPr="00DC795D">
        <w:rPr>
          <w:rFonts w:cs="Times New Roman"/>
          <w:i/>
          <w:sz w:val="24"/>
          <w:szCs w:val="24"/>
        </w:rPr>
        <w:t>нка</w:t>
      </w:r>
      <w:r w:rsidRPr="004A7B7A">
        <w:rPr>
          <w:rFonts w:cs="Times New Roman"/>
          <w:sz w:val="24"/>
          <w:szCs w:val="24"/>
        </w:rPr>
        <w:t>. Принцип определяет позицию специалиста, кото</w:t>
      </w:r>
      <w:r w:rsidR="00800111">
        <w:rPr>
          <w:rFonts w:cs="Times New Roman"/>
          <w:sz w:val="24"/>
          <w:szCs w:val="24"/>
        </w:rPr>
        <w:t>рый призван решать проблему ребё</w:t>
      </w:r>
      <w:r w:rsidRPr="004A7B7A">
        <w:rPr>
          <w:rFonts w:cs="Times New Roman"/>
          <w:sz w:val="24"/>
          <w:szCs w:val="24"/>
        </w:rPr>
        <w:t xml:space="preserve">нка с максимальной пользой и в интересах ребѐнка.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w:t>
      </w:r>
      <w:r w:rsidRPr="00DC795D">
        <w:rPr>
          <w:rFonts w:cs="Times New Roman"/>
          <w:i/>
          <w:sz w:val="24"/>
          <w:szCs w:val="24"/>
        </w:rPr>
        <w:t>Системность.</w:t>
      </w:r>
      <w:r w:rsidRPr="004A7B7A">
        <w:rPr>
          <w:rFonts w:cs="Times New Roman"/>
          <w:sz w:val="24"/>
          <w:szCs w:val="24"/>
        </w:rPr>
        <w:t xml:space="preserve">  Принцип  обеспечивает  единство  диагностики,  коррекции  и развития,  т. е.  системный  подход  к  анализу  особенностей  развития  и  коррекции нарушений  у  детей  с  ограниченными  возможностями  здоровья,  а  также всесторонний  многоуровневый  подход  специалистов  различного  профиля, взаимодействие и согласованность их действий в решении проблем ребѐнка. — Непрерывность. Принцип  гарантирует ребѐнку и его родителям  (законным представителям)  непрерывность  помощи  до  полного  решения  проблемы  или определения подхода к еѐ решению.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w:t>
      </w:r>
      <w:r w:rsidRPr="00DC795D">
        <w:rPr>
          <w:rFonts w:cs="Times New Roman"/>
          <w:i/>
          <w:sz w:val="24"/>
          <w:szCs w:val="24"/>
        </w:rPr>
        <w:t>Вариативность.</w:t>
      </w:r>
      <w:r w:rsidRPr="004A7B7A">
        <w:rPr>
          <w:rFonts w:cs="Times New Roman"/>
          <w:sz w:val="24"/>
          <w:szCs w:val="24"/>
        </w:rPr>
        <w:t xml:space="preserve"> Принцип предполагает создание вариативных условий для получения образования детьми, имеющими различные недостатки в физическом и (или) психическом развитии.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w:t>
      </w:r>
      <w:r w:rsidRPr="00DC795D">
        <w:rPr>
          <w:rFonts w:cs="Times New Roman"/>
          <w:i/>
          <w:sz w:val="24"/>
          <w:szCs w:val="24"/>
        </w:rPr>
        <w:t>Рекомендательный  характер  оказания  помощи</w:t>
      </w:r>
      <w:r w:rsidRPr="004A7B7A">
        <w:rPr>
          <w:rFonts w:cs="Times New Roman"/>
          <w:sz w:val="24"/>
          <w:szCs w:val="24"/>
        </w:rPr>
        <w:t xml:space="preserve">.  Принцип  обеспечивает соблюдение  гарантированных  законодательством  прав  родителей  (законных представителей) детей с ограниченными возможностями здоровья выбирать формы получения  детьми  образования,  образовательные  учреждения,  формы  обучения, защищать законные права и интересы детей, включая обязательное согласование с родителями (законными представителями) вопроса о направлении (переводе) детей с  ограниченными  возможностями  здоровья  в  специальные  (коррекционные) образовательные учреждения, классы (группы). </w:t>
      </w:r>
    </w:p>
    <w:p w:rsidR="00DD7433" w:rsidRPr="00DC795D" w:rsidRDefault="00DD7433" w:rsidP="00DC795D">
      <w:pPr>
        <w:spacing w:after="0"/>
        <w:jc w:val="center"/>
        <w:rPr>
          <w:rFonts w:cs="Times New Roman"/>
          <w:b/>
          <w:sz w:val="24"/>
          <w:szCs w:val="24"/>
        </w:rPr>
      </w:pPr>
      <w:r w:rsidRPr="00DC795D">
        <w:rPr>
          <w:rFonts w:cs="Times New Roman"/>
          <w:b/>
          <w:sz w:val="24"/>
          <w:szCs w:val="24"/>
        </w:rPr>
        <w:t>Направления работы</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Программа  коррекционной  работы на  ступени  основного общего  образования включает  в  себя  взаимосвязанные  направления,  раскрывающие  еѐ  основное содержание:  диагностическое,  коррекционно-развивающее,  консультативное, информационно-просветительское. </w:t>
      </w:r>
    </w:p>
    <w:p w:rsidR="00DD7433" w:rsidRPr="00DC795D" w:rsidRDefault="00DD7433" w:rsidP="00DC795D">
      <w:pPr>
        <w:spacing w:after="0"/>
        <w:jc w:val="center"/>
        <w:rPr>
          <w:rFonts w:cs="Times New Roman"/>
          <w:b/>
          <w:sz w:val="24"/>
          <w:szCs w:val="24"/>
        </w:rPr>
      </w:pPr>
      <w:r w:rsidRPr="00DC795D">
        <w:rPr>
          <w:rFonts w:cs="Times New Roman"/>
          <w:b/>
          <w:sz w:val="24"/>
          <w:szCs w:val="24"/>
        </w:rPr>
        <w:t>Характеристика содержания</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Диагностическая работа включает: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выявление  особых  образовательных  потребностей  обучающихся  с ограниченными возможностями здоровья при освоении основной образовательной программы основного общего образования;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проведение комплексной социально-психолого-педагогической диагностики нарушений  в  психическом  и  (или)  физическом  развитии  обучающихся  с ограниченными возможностями здоровья;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определение  уровня  актуального  и  зоны  ближайшего  развития обучающегося  с  ограниченными  возможностями  здоровья,  выявление  его резервных возможностей;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изучение  развития  эмоционально-волевой, познавательной,  речевой  сфер  и личностных особенностей обучающихся;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изучение  социальной  ситуации  развития  и  условий  семейного  воспитания ребѐнка;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изучение  адаптивных  возможностей  и  уровня  социализации  ребѐнка  с ограниченными возможностями здоровья; </w:t>
      </w:r>
    </w:p>
    <w:p w:rsidR="00DD7433" w:rsidRPr="004A7B7A" w:rsidRDefault="00DD7433" w:rsidP="007908ED">
      <w:pPr>
        <w:spacing w:after="0"/>
        <w:jc w:val="both"/>
        <w:rPr>
          <w:rFonts w:cs="Times New Roman"/>
          <w:sz w:val="24"/>
          <w:szCs w:val="24"/>
        </w:rPr>
      </w:pPr>
      <w:r w:rsidRPr="004A7B7A">
        <w:rPr>
          <w:rFonts w:cs="Times New Roman"/>
          <w:sz w:val="24"/>
          <w:szCs w:val="24"/>
        </w:rPr>
        <w:lastRenderedPageBreak/>
        <w:t>— системный  разносторонний  контроль  за  уровнем  и  динамикой  развития ребѐнка  с  ограниченными  возможностями  здоровья  (мониторинг  динамики разви</w:t>
      </w:r>
      <w:r w:rsidR="00DC795D">
        <w:rPr>
          <w:rFonts w:cs="Times New Roman"/>
          <w:sz w:val="24"/>
          <w:szCs w:val="24"/>
        </w:rPr>
        <w:t>т</w:t>
      </w:r>
      <w:r w:rsidRPr="004A7B7A">
        <w:rPr>
          <w:rFonts w:cs="Times New Roman"/>
          <w:sz w:val="24"/>
          <w:szCs w:val="24"/>
        </w:rPr>
        <w:t xml:space="preserve">ия,  успешности  освоения  образовательных  программ  основного  общего образования).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Коррекционно-развивающая работа включает: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реализацию  комплексного  индивидуально  ориентированного  социально-психолого-педагогического  и  медицинского  сопровождения  в  условиях образовательного  процесса  обучающихся  с  ограниченными  возможностями здоровья с учѐтом особенностей психофизического развития; </w:t>
      </w:r>
    </w:p>
    <w:p w:rsidR="00DD7433" w:rsidRPr="004A7B7A" w:rsidRDefault="00DD7433" w:rsidP="007908ED">
      <w:pPr>
        <w:spacing w:after="0"/>
        <w:jc w:val="both"/>
        <w:rPr>
          <w:rFonts w:cs="Times New Roman"/>
          <w:sz w:val="24"/>
          <w:szCs w:val="24"/>
        </w:rPr>
      </w:pPr>
      <w:r w:rsidRPr="004A7B7A">
        <w:rPr>
          <w:rFonts w:cs="Times New Roman"/>
          <w:sz w:val="24"/>
          <w:szCs w:val="24"/>
        </w:rPr>
        <w:t>— выб</w:t>
      </w:r>
      <w:r w:rsidR="00800111">
        <w:rPr>
          <w:rFonts w:cs="Times New Roman"/>
          <w:sz w:val="24"/>
          <w:szCs w:val="24"/>
        </w:rPr>
        <w:t>ор оптимальных для развития ребё</w:t>
      </w:r>
      <w:r w:rsidRPr="004A7B7A">
        <w:rPr>
          <w:rFonts w:cs="Times New Roman"/>
          <w:sz w:val="24"/>
          <w:szCs w:val="24"/>
        </w:rPr>
        <w:t>нка с ограниченными возможностями здоровья  коррекционных  про</w:t>
      </w:r>
      <w:r w:rsidR="00800111">
        <w:rPr>
          <w:rFonts w:cs="Times New Roman"/>
          <w:sz w:val="24"/>
          <w:szCs w:val="24"/>
        </w:rPr>
        <w:t>грамм/методик,  методов  и  приё</w:t>
      </w:r>
      <w:r w:rsidRPr="004A7B7A">
        <w:rPr>
          <w:rFonts w:cs="Times New Roman"/>
          <w:sz w:val="24"/>
          <w:szCs w:val="24"/>
        </w:rPr>
        <w:t xml:space="preserve">мов  обучения  в соответствии с его особыми образовательными потребностями;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организацию  и  проведение  индивидуальных  и  групповых  коррекционно-развивающих  занятий,  необходимых  для  преодоления  нарушений  развития  и трудностей обучения;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коррекцию  и  развитие  высших  психических  функций,  эмоционально-волевой, познавательной и речевой сфер;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развитие универсальных учебных действий в  соответствии  с  требованиями основного общего образования;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развитие  и  укрепление  зрелых  личностных  установок,  формирование адекватных форм утверждения самостоятельности, личностной автономии;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формирование способов регуляции поведения и эмоциональных состояний;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развитие  форм  и  навыков  личностного  общения  в  группе  сверстников, коммуникативной компетенции;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развитие  компетенций,  необходимых  для  продолжения  образования  и профессионального самоопределения;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формирование навыков получения и использования информации (на основе ИКТ),  способствующих  повышению  социальных  компетенций  и  адаптации  в реальных жизненных условиях; </w:t>
      </w:r>
    </w:p>
    <w:p w:rsidR="00DD7433" w:rsidRPr="004A7B7A" w:rsidRDefault="00800111" w:rsidP="007908ED">
      <w:pPr>
        <w:spacing w:after="0"/>
        <w:jc w:val="both"/>
        <w:rPr>
          <w:rFonts w:cs="Times New Roman"/>
          <w:sz w:val="24"/>
          <w:szCs w:val="24"/>
        </w:rPr>
      </w:pPr>
      <w:r>
        <w:rPr>
          <w:rFonts w:cs="Times New Roman"/>
          <w:sz w:val="24"/>
          <w:szCs w:val="24"/>
        </w:rPr>
        <w:t>— социальную защиту ребё</w:t>
      </w:r>
      <w:r w:rsidR="00DD7433" w:rsidRPr="004A7B7A">
        <w:rPr>
          <w:rFonts w:cs="Times New Roman"/>
          <w:sz w:val="24"/>
          <w:szCs w:val="24"/>
        </w:rPr>
        <w:t xml:space="preserve">нка в случаях неблагоприятных условий жизни при психотравмирующих обстоятельствах. </w:t>
      </w:r>
    </w:p>
    <w:p w:rsidR="00DD7433" w:rsidRPr="00DC795D" w:rsidRDefault="00DD7433" w:rsidP="007908ED">
      <w:pPr>
        <w:spacing w:after="0"/>
        <w:jc w:val="both"/>
        <w:rPr>
          <w:rFonts w:cs="Times New Roman"/>
          <w:b/>
          <w:sz w:val="24"/>
          <w:szCs w:val="24"/>
        </w:rPr>
      </w:pPr>
      <w:r w:rsidRPr="00DC795D">
        <w:rPr>
          <w:rFonts w:cs="Times New Roman"/>
          <w:b/>
          <w:sz w:val="24"/>
          <w:szCs w:val="24"/>
        </w:rPr>
        <w:t xml:space="preserve">Консультативная работа включает: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выработку  совместных  обоснованных  рекомендаций  по  основным направлениям работы с обучающимися с ограниченными возможностями здоровья, единых для всех участников образовательного процесса; </w:t>
      </w:r>
    </w:p>
    <w:p w:rsidR="00DD7433" w:rsidRPr="004A7B7A" w:rsidRDefault="00DD7433" w:rsidP="007908ED">
      <w:pPr>
        <w:spacing w:after="0"/>
        <w:jc w:val="both"/>
        <w:rPr>
          <w:rFonts w:cs="Times New Roman"/>
          <w:sz w:val="24"/>
          <w:szCs w:val="24"/>
        </w:rPr>
      </w:pPr>
      <w:r w:rsidRPr="004A7B7A">
        <w:rPr>
          <w:rFonts w:cs="Times New Roman"/>
          <w:sz w:val="24"/>
          <w:szCs w:val="24"/>
        </w:rPr>
        <w:t>— консультирование  специалистами  педагогов  по  выбору  индивидуально о</w:t>
      </w:r>
      <w:r w:rsidR="00800111">
        <w:rPr>
          <w:rFonts w:cs="Times New Roman"/>
          <w:sz w:val="24"/>
          <w:szCs w:val="24"/>
        </w:rPr>
        <w:t>риентированных  методов  и  приё</w:t>
      </w:r>
      <w:r w:rsidRPr="004A7B7A">
        <w:rPr>
          <w:rFonts w:cs="Times New Roman"/>
          <w:sz w:val="24"/>
          <w:szCs w:val="24"/>
        </w:rPr>
        <w:t xml:space="preserve">мов  работы  с  обучающимися  с  ограниченными возможностями здоровья; </w:t>
      </w:r>
    </w:p>
    <w:p w:rsidR="00DD7433" w:rsidRPr="004A7B7A" w:rsidRDefault="00DD7433" w:rsidP="007908ED">
      <w:pPr>
        <w:spacing w:after="0"/>
        <w:jc w:val="both"/>
        <w:rPr>
          <w:rFonts w:cs="Times New Roman"/>
          <w:sz w:val="24"/>
          <w:szCs w:val="24"/>
        </w:rPr>
      </w:pPr>
      <w:r w:rsidRPr="004A7B7A">
        <w:rPr>
          <w:rFonts w:cs="Times New Roman"/>
          <w:sz w:val="24"/>
          <w:szCs w:val="24"/>
        </w:rPr>
        <w:t>— консультативную помощь семье в вопросах вы</w:t>
      </w:r>
      <w:r w:rsidR="00800111">
        <w:rPr>
          <w:rFonts w:cs="Times New Roman"/>
          <w:sz w:val="24"/>
          <w:szCs w:val="24"/>
        </w:rPr>
        <w:t>бора стратегии воспитания и приё</w:t>
      </w:r>
      <w:r w:rsidRPr="004A7B7A">
        <w:rPr>
          <w:rFonts w:cs="Times New Roman"/>
          <w:sz w:val="24"/>
          <w:szCs w:val="24"/>
        </w:rPr>
        <w:t>мов</w:t>
      </w:r>
      <w:r w:rsidR="00800111">
        <w:rPr>
          <w:rFonts w:cs="Times New Roman"/>
          <w:sz w:val="24"/>
          <w:szCs w:val="24"/>
        </w:rPr>
        <w:t xml:space="preserve">  коррекционного  обучения  ребё</w:t>
      </w:r>
      <w:r w:rsidRPr="004A7B7A">
        <w:rPr>
          <w:rFonts w:cs="Times New Roman"/>
          <w:sz w:val="24"/>
          <w:szCs w:val="24"/>
        </w:rPr>
        <w:t xml:space="preserve">нка  с  ограниченными  возможностями здоровья;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консультационную  поддержку  и  помощь,  направленные  на  содействие свободному  и  осознанному  выбору  обучающимися  с  ограниченными возможностями  здоровья  профессии,  формы  и  места  обучения  в  соответствии  с профессиональными  интересами,  индивидуальными  способностями  и психофизиологическими особенностями. </w:t>
      </w:r>
    </w:p>
    <w:p w:rsidR="00DD7433" w:rsidRPr="00DC795D" w:rsidRDefault="00DD7433" w:rsidP="007908ED">
      <w:pPr>
        <w:spacing w:after="0"/>
        <w:jc w:val="both"/>
        <w:rPr>
          <w:rFonts w:cs="Times New Roman"/>
          <w:b/>
          <w:sz w:val="24"/>
          <w:szCs w:val="24"/>
        </w:rPr>
      </w:pPr>
      <w:r w:rsidRPr="00DC795D">
        <w:rPr>
          <w:rFonts w:cs="Times New Roman"/>
          <w:b/>
          <w:sz w:val="24"/>
          <w:szCs w:val="24"/>
        </w:rPr>
        <w:t xml:space="preserve">Информационно-просветительская работа предусматривает: </w:t>
      </w:r>
    </w:p>
    <w:p w:rsidR="00DD7433" w:rsidRPr="004A7B7A" w:rsidRDefault="00DD7433" w:rsidP="007908ED">
      <w:pPr>
        <w:spacing w:after="0"/>
        <w:jc w:val="both"/>
        <w:rPr>
          <w:rFonts w:cs="Times New Roman"/>
          <w:sz w:val="24"/>
          <w:szCs w:val="24"/>
        </w:rPr>
      </w:pPr>
      <w:r w:rsidRPr="004A7B7A">
        <w:rPr>
          <w:rFonts w:cs="Times New Roman"/>
          <w:sz w:val="24"/>
          <w:szCs w:val="24"/>
        </w:rPr>
        <w:lastRenderedPageBreak/>
        <w:t xml:space="preserve">— информационную поддержку образовательной деятельности обучающихся с особыми  образовательными  потребностями,  их  родителей  (законных представителей), педагогических работников;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различные  формы  просветительской  деятельности  (лекции,  беседы), направленные  на  разъяснение  участникам  образовательного  процесса  — обучающимся  (как  имеющим,  так  и  не  имеющим  недостатки  в  развитии),  их родителям  (законным  представителям),  педагогическим  работникам —  вопросов, связанных  с  особенностями  образовательного  процесса  и  сопровождения обучающихся с ограниченными возможностями здоровья;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проведение  тематических  выступлений  для  педагогов  и  родителей (законных  представителей)  по  разъяснению  индивидуально-типологических особенностей  различных  категорий  детей  с  ограниченными  возможностями здоровья. </w:t>
      </w:r>
    </w:p>
    <w:p w:rsidR="00DD7433" w:rsidRPr="00DC795D" w:rsidRDefault="00DD7433" w:rsidP="00DC795D">
      <w:pPr>
        <w:spacing w:after="0"/>
        <w:jc w:val="center"/>
        <w:rPr>
          <w:rFonts w:cs="Times New Roman"/>
          <w:b/>
          <w:sz w:val="24"/>
          <w:szCs w:val="24"/>
        </w:rPr>
      </w:pPr>
      <w:r w:rsidRPr="00DC795D">
        <w:rPr>
          <w:rFonts w:cs="Times New Roman"/>
          <w:b/>
          <w:sz w:val="24"/>
          <w:szCs w:val="24"/>
        </w:rPr>
        <w:t>Механизмы реализации программы</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Программа  коррекционной  работы  на  этапе  основного  общего  образования может  реализовываться  общеобразовательным  учреждением  как  совместно  с другими образовательными и иными организациями.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Организация  сетевого  взаимодействия  образовательных  и  иных  организаций является  одним  из  основных  механизмов  реализации  программы  коррекционной работы  на  ступени  основного  общего  образования  с  обучающимися  с ограниченными  возможностями  здоровья.  Сетевая  форма  реализации  программы коррекционной  работы  предполагает  использование  ресурсов  нескольких образовательных  организаций  (общеобразовательная  школа,  государственные образовательные  учреждения  для  детей,  нуждающихся  в  психолого-педагогической  и  медико-социальной  помощи,  специальные  (коррекционные) образовательные  учреждения),  а  также  при  необходимости  ресурсов  организаций науки, культуры, спорта и иных организаций. </w:t>
      </w:r>
    </w:p>
    <w:p w:rsidR="00DD7433" w:rsidRPr="004A7B7A" w:rsidRDefault="00DD7433" w:rsidP="007908ED">
      <w:pPr>
        <w:spacing w:after="0"/>
        <w:jc w:val="both"/>
        <w:rPr>
          <w:rFonts w:cs="Times New Roman"/>
          <w:sz w:val="24"/>
          <w:szCs w:val="24"/>
        </w:rPr>
      </w:pPr>
      <w:r w:rsidRPr="004A7B7A">
        <w:rPr>
          <w:rFonts w:cs="Times New Roman"/>
          <w:sz w:val="24"/>
          <w:szCs w:val="24"/>
        </w:rPr>
        <w:t>Сетевое  взаимодействие  осуществляется  в  форме  совместной  деятельности  с  М</w:t>
      </w:r>
      <w:r w:rsidR="00DC795D">
        <w:rPr>
          <w:rFonts w:cs="Times New Roman"/>
          <w:sz w:val="24"/>
          <w:szCs w:val="24"/>
        </w:rPr>
        <w:t>ДОД</w:t>
      </w:r>
      <w:r w:rsidRPr="004A7B7A">
        <w:rPr>
          <w:rFonts w:cs="Times New Roman"/>
          <w:sz w:val="24"/>
          <w:szCs w:val="24"/>
        </w:rPr>
        <w:t xml:space="preserve">  «</w:t>
      </w:r>
      <w:r w:rsidR="00DC795D">
        <w:rPr>
          <w:rFonts w:cs="Times New Roman"/>
          <w:sz w:val="24"/>
          <w:szCs w:val="24"/>
        </w:rPr>
        <w:t>Дом детского творчества</w:t>
      </w:r>
      <w:r w:rsidRPr="004A7B7A">
        <w:rPr>
          <w:rFonts w:cs="Times New Roman"/>
          <w:sz w:val="24"/>
          <w:szCs w:val="24"/>
        </w:rPr>
        <w:t>» город</w:t>
      </w:r>
      <w:r w:rsidR="00DC795D">
        <w:rPr>
          <w:rFonts w:cs="Times New Roman"/>
          <w:sz w:val="24"/>
          <w:szCs w:val="24"/>
        </w:rPr>
        <w:t>а Бологое</w:t>
      </w:r>
      <w:r w:rsidRPr="004A7B7A">
        <w:rPr>
          <w:rFonts w:cs="Times New Roman"/>
          <w:sz w:val="24"/>
          <w:szCs w:val="24"/>
        </w:rPr>
        <w:t xml:space="preserve">,  направленной  на  обеспечение  возможности  освоения обучающимися  с  ограниченными  возможностями  здоровья  основной  программы основного  общего  образования.  Сетевая  форма  реализации  программы коррекционной  работы  применяется  в  целях  повышения  качества  специальных образовательных  услуг,  расширения  доступа  обучающихся  с  ограниченными возможностями  здоровья  к  современным  образовательным  технологиям  и средствам воспитания и обучения, более эффективного использования имеющихся образовательных ресурсов. Сетевая форма реализации программы осуществляется по  соглашению  образовательных  организаций  или  по  решению  органов  власти </w:t>
      </w:r>
      <w:r w:rsidR="00DC795D">
        <w:rPr>
          <w:rFonts w:cs="Times New Roman"/>
          <w:sz w:val="24"/>
          <w:szCs w:val="24"/>
        </w:rPr>
        <w:t>Администрации</w:t>
      </w:r>
      <w:r w:rsidR="00DC795D" w:rsidRPr="004A7B7A">
        <w:rPr>
          <w:rFonts w:cs="Times New Roman"/>
          <w:sz w:val="24"/>
          <w:szCs w:val="24"/>
        </w:rPr>
        <w:t xml:space="preserve"> </w:t>
      </w:r>
      <w:r w:rsidRPr="004A7B7A">
        <w:rPr>
          <w:rFonts w:cs="Times New Roman"/>
          <w:sz w:val="24"/>
          <w:szCs w:val="24"/>
        </w:rPr>
        <w:t xml:space="preserve">муниципального  образования </w:t>
      </w:r>
      <w:r w:rsidR="00DC795D">
        <w:rPr>
          <w:rFonts w:cs="Times New Roman"/>
          <w:sz w:val="24"/>
          <w:szCs w:val="24"/>
        </w:rPr>
        <w:t>Бологовский район</w:t>
      </w:r>
      <w:r w:rsidRPr="004A7B7A">
        <w:rPr>
          <w:rFonts w:cs="Times New Roman"/>
          <w:sz w:val="24"/>
          <w:szCs w:val="24"/>
        </w:rPr>
        <w:t xml:space="preserve">,  в  ведении  которых  находятся образовательные  учреждения.  Инициаторами  организации  соответствующей деятельности  могут  выступать  также  обучающиеся  с  ограниченными возможностями здоровья, их родители (законные представители). Образовательные организации,  участвующие  в  реализации  программы  коррекционной  работы  в рамках  сетевого  взаимодействия,  должны  иметь  соответствующие  лицензии  на право  осуществления  образовательной  деятельности.  Порядок  и  условия взаимодействия  образовательных  организаций  при  совместной  реализации программы коррекционной работы определяются договором между ними. </w:t>
      </w:r>
    </w:p>
    <w:p w:rsidR="00DD7433" w:rsidRPr="004A7B7A" w:rsidRDefault="00DD7433" w:rsidP="007908ED">
      <w:pPr>
        <w:spacing w:after="0"/>
        <w:jc w:val="both"/>
        <w:rPr>
          <w:rFonts w:cs="Times New Roman"/>
          <w:sz w:val="24"/>
          <w:szCs w:val="24"/>
        </w:rPr>
      </w:pPr>
      <w:r w:rsidRPr="004A7B7A">
        <w:rPr>
          <w:rFonts w:cs="Times New Roman"/>
          <w:sz w:val="24"/>
          <w:szCs w:val="24"/>
        </w:rPr>
        <w:lastRenderedPageBreak/>
        <w:t xml:space="preserve">Взаимодействие  специалистов  общеобразовательного  учреждения обеспечивает  системное  сопровождение  обучающихся  с  ограниченными возможностями  здоровья  специалистами  различного  профиля  в  образовательном процессе. Такое взаимодействие включает: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комплексность  в  определении  и  решении  проблем  обучающегося, предоставлении ему специализированной квалифицированной помощи;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многоаспектный  анализ  личностного  и  познавательного  развития обучающегося;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составление  комплексных  индивидуальных  программ  общего  развития  и коррекции  отдельных  сторон  учебно-познавательной,  речевой,  эмоциональной, волевой и личностной сфер ребѐнка. </w:t>
      </w:r>
    </w:p>
    <w:p w:rsidR="00DD7433" w:rsidRPr="004A7B7A" w:rsidRDefault="00800111" w:rsidP="007908ED">
      <w:pPr>
        <w:spacing w:after="0"/>
        <w:jc w:val="both"/>
        <w:rPr>
          <w:rFonts w:cs="Times New Roman"/>
          <w:sz w:val="24"/>
          <w:szCs w:val="24"/>
        </w:rPr>
      </w:pPr>
      <w:r>
        <w:rPr>
          <w:rFonts w:cs="Times New Roman"/>
          <w:sz w:val="24"/>
          <w:szCs w:val="24"/>
        </w:rPr>
        <w:t>Наиболее  распространё</w:t>
      </w:r>
      <w:r w:rsidR="00DD7433" w:rsidRPr="004A7B7A">
        <w:rPr>
          <w:rFonts w:cs="Times New Roman"/>
          <w:sz w:val="24"/>
          <w:szCs w:val="24"/>
        </w:rPr>
        <w:t>нные  и  действенные  формы  организованного взаимодействия  специалистов  —  это  консилиумы  и  службы  сопровождения общеобразовательного  учреждения,  которые  предоставля</w:t>
      </w:r>
      <w:r>
        <w:rPr>
          <w:rFonts w:cs="Times New Roman"/>
          <w:sz w:val="24"/>
          <w:szCs w:val="24"/>
        </w:rPr>
        <w:t>ют  многопрофильную помощь  ребё</w:t>
      </w:r>
      <w:r w:rsidR="00DD7433" w:rsidRPr="004A7B7A">
        <w:rPr>
          <w:rFonts w:cs="Times New Roman"/>
          <w:sz w:val="24"/>
          <w:szCs w:val="24"/>
        </w:rPr>
        <w:t xml:space="preserve">нку  и  его  родителям  (законным  представителям),  а  также образовательному  учреждению  в  решении  вопросов,  связанных  с  адаптацией, обучением,  воспитанием,  развитием,  социализацией  детей  с  ограниченными возможностями здоровья. </w:t>
      </w:r>
    </w:p>
    <w:p w:rsidR="00DD7433" w:rsidRPr="000E5ACF" w:rsidRDefault="00DD7433" w:rsidP="000E5ACF">
      <w:pPr>
        <w:spacing w:after="0"/>
        <w:jc w:val="center"/>
        <w:rPr>
          <w:rFonts w:cs="Times New Roman"/>
          <w:b/>
          <w:sz w:val="24"/>
          <w:szCs w:val="24"/>
        </w:rPr>
      </w:pPr>
      <w:r w:rsidRPr="000E5ACF">
        <w:rPr>
          <w:rFonts w:cs="Times New Roman"/>
          <w:b/>
          <w:sz w:val="24"/>
          <w:szCs w:val="24"/>
        </w:rPr>
        <w:t>Требования к условиям реализации программы</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Организационные условия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Программа  коррекционной  работы  может  предусматривать  как  вариативные формы  получения  образования,  так  и  различные  варианты  специального сопровождения  обучающихся  с  ограниченными  возможностями  здоровья.  Это могут быть формы обучения в общеобразовательном классе, в коррекционном или интегрированном классе; по общей образовательной программе основного общего образования  или  по  индивидуальной  программе;  с  использованием  надомной  и (или)  дистанционной  форм  обучения.  Варьироваться  могут  степень  участия специалистов  сопровождения,  а  также  организационные  формы  работы  (в соответствии с рекомендациями психолого-медико - педагогической комиссии).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Психолого-педагогическое обеспечение включает: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дифференцированные условия (оптимальный режим учебных нагрузок); </w:t>
      </w:r>
    </w:p>
    <w:p w:rsidR="00DD7433" w:rsidRPr="004A7B7A" w:rsidRDefault="00DD7433" w:rsidP="007908ED">
      <w:pPr>
        <w:spacing w:after="0"/>
        <w:jc w:val="both"/>
        <w:rPr>
          <w:rFonts w:cs="Times New Roman"/>
          <w:sz w:val="24"/>
          <w:szCs w:val="24"/>
        </w:rPr>
      </w:pPr>
      <w:r w:rsidRPr="004A7B7A">
        <w:rPr>
          <w:rFonts w:cs="Times New Roman"/>
          <w:sz w:val="24"/>
          <w:szCs w:val="24"/>
        </w:rPr>
        <w:t>— психолого-педагогические условия  (коррекционная направленность учебно</w:t>
      </w:r>
      <w:r w:rsidR="00800111">
        <w:rPr>
          <w:rFonts w:cs="Times New Roman"/>
          <w:sz w:val="24"/>
          <w:szCs w:val="24"/>
        </w:rPr>
        <w:t>-воспитательного  процесса;  учё</w:t>
      </w:r>
      <w:r w:rsidRPr="004A7B7A">
        <w:rPr>
          <w:rFonts w:cs="Times New Roman"/>
          <w:sz w:val="24"/>
          <w:szCs w:val="24"/>
        </w:rPr>
        <w:t>т  ин</w:t>
      </w:r>
      <w:r w:rsidR="00800111">
        <w:rPr>
          <w:rFonts w:cs="Times New Roman"/>
          <w:sz w:val="24"/>
          <w:szCs w:val="24"/>
        </w:rPr>
        <w:t>дивидуальных  особенностей  ребё</w:t>
      </w:r>
      <w:r w:rsidRPr="004A7B7A">
        <w:rPr>
          <w:rFonts w:cs="Times New Roman"/>
          <w:sz w:val="24"/>
          <w:szCs w:val="24"/>
        </w:rPr>
        <w:t xml:space="preserve">нка; соблюдение  комфортного  психоэмоционального  режима;  использование современных  педагогических  технологий,  в  том  числе  информационных, компьютерных  для  оптимизации  образовательного  процесса,  повышения  его эффективности, доступности); </w:t>
      </w:r>
    </w:p>
    <w:p w:rsidR="00DD7433" w:rsidRPr="004A7B7A" w:rsidRDefault="00DD7433" w:rsidP="007908ED">
      <w:pPr>
        <w:spacing w:after="0"/>
        <w:jc w:val="both"/>
        <w:rPr>
          <w:rFonts w:cs="Times New Roman"/>
          <w:sz w:val="24"/>
          <w:szCs w:val="24"/>
        </w:rPr>
      </w:pPr>
      <w:r w:rsidRPr="004A7B7A">
        <w:rPr>
          <w:rFonts w:cs="Times New Roman"/>
          <w:sz w:val="24"/>
          <w:szCs w:val="24"/>
        </w:rPr>
        <w:t>— специализированные  условия  (выдвижение  комплекса  специальных  задач обучения,  ориентированных  на  особые  образовательные  потребности обучающихся  с ограниченными  возможностями  здоровья;  введение  в  содержание обучения  специальных  разделов,  направленных  на  решение  задач  развития  ребѐнка,  отсутствующих  в  содержании  образования  нормально  развивающегося сверстника;  использова</w:t>
      </w:r>
      <w:r w:rsidR="00800111">
        <w:rPr>
          <w:rFonts w:cs="Times New Roman"/>
          <w:sz w:val="24"/>
          <w:szCs w:val="24"/>
        </w:rPr>
        <w:t>ние  специальных  методов,  приё</w:t>
      </w:r>
      <w:r w:rsidRPr="004A7B7A">
        <w:rPr>
          <w:rFonts w:cs="Times New Roman"/>
          <w:sz w:val="24"/>
          <w:szCs w:val="24"/>
        </w:rPr>
        <w:t xml:space="preserve">мов,  средств  обучения, специализированных  образовательных  и  коррекционных  программ, ориентированных  на  особые  образовательные  потребности  детей; дифференцированное  и  индивидуализированное  обучение  с </w:t>
      </w:r>
      <w:r w:rsidR="00800111">
        <w:rPr>
          <w:rFonts w:cs="Times New Roman"/>
          <w:sz w:val="24"/>
          <w:szCs w:val="24"/>
        </w:rPr>
        <w:t xml:space="preserve"> учё</w:t>
      </w:r>
      <w:r w:rsidRPr="004A7B7A">
        <w:rPr>
          <w:rFonts w:cs="Times New Roman"/>
          <w:sz w:val="24"/>
          <w:szCs w:val="24"/>
        </w:rPr>
        <w:t>том  спе</w:t>
      </w:r>
      <w:r w:rsidR="00800111">
        <w:rPr>
          <w:rFonts w:cs="Times New Roman"/>
          <w:sz w:val="24"/>
          <w:szCs w:val="24"/>
        </w:rPr>
        <w:t>цифики нарушения  здоровья  ребё</w:t>
      </w:r>
      <w:r w:rsidRPr="004A7B7A">
        <w:rPr>
          <w:rFonts w:cs="Times New Roman"/>
          <w:sz w:val="24"/>
          <w:szCs w:val="24"/>
        </w:rPr>
        <w:t xml:space="preserve">нка;  комплексное  воздействие  на  обучающегося, осуществляемое на индивидуальных и групповых коррекционных занятиях); </w:t>
      </w:r>
    </w:p>
    <w:p w:rsidR="00DD7433" w:rsidRPr="004A7B7A" w:rsidRDefault="00DD7433" w:rsidP="007908ED">
      <w:pPr>
        <w:spacing w:after="0"/>
        <w:jc w:val="both"/>
        <w:rPr>
          <w:rFonts w:cs="Times New Roman"/>
          <w:sz w:val="24"/>
          <w:szCs w:val="24"/>
        </w:rPr>
      </w:pPr>
      <w:r w:rsidRPr="004A7B7A">
        <w:rPr>
          <w:rFonts w:cs="Times New Roman"/>
          <w:sz w:val="24"/>
          <w:szCs w:val="24"/>
        </w:rPr>
        <w:lastRenderedPageBreak/>
        <w:t>— здоровьесберегающие  условия  (оздоровительный  и  охранительный  режим, укрепление  физического  и  психического  здоровья,  профилактика  физических,</w:t>
      </w:r>
      <w:r w:rsidR="000E5ACF">
        <w:rPr>
          <w:rFonts w:cs="Times New Roman"/>
          <w:sz w:val="24"/>
          <w:szCs w:val="24"/>
        </w:rPr>
        <w:t xml:space="preserve"> </w:t>
      </w:r>
      <w:r w:rsidRPr="004A7B7A">
        <w:rPr>
          <w:rFonts w:cs="Times New Roman"/>
          <w:sz w:val="24"/>
          <w:szCs w:val="24"/>
        </w:rPr>
        <w:t>умственных и психологических перегрузок обучающихся, соблюдение санитарно-</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гигиенических правил и норм);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участие всех детей  с ограниченными возможностями  здоровья, независимо от  степени  выраженности  нарушений  их  развития,  вместе  с  нормально развивающимися  детьми  в  воспитательных,  культурно-развлекательных, спортивно-оздоровительных и иных досуговых мероприятиях;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развитие  системы  обучения  и  воспитания  детей,  имеющих  сложные нарушения психического и (или) физического развития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Программно-методическое обеспечение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В  процессе  реализации  программы  коррекционной  работы  могут  быть использованы  рабочие  коррекционно-развивающие  программы  социально-педагогической  направленности,  диагностический  и  коррекционно-развивающий инструментарий,  необходимый  для  осуществления  профессиональной деятельности  учителя,  педагога-психолога,  социального  педагога,  учителя-логопеда и др.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В случаях обучения детей с выраженными нарушениями психического и (или) физического  развития  по  индивидуальному  учебному  плану  целесообразным является использование специальных (коррекционных) образовательных программ, учебников и учебных пособий для специальных (коррекционных) образовательных учреждений  (соответствующего  вида),  в  том  числе  цифровых  образовательных ресурсов.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Кадровое обеспечение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Важным  моментом  реализации  программы  коррекционной  работы  является кадровое  обеспечение.  Коррекционная  работа  осуществляется  специалистами соответствующей  квалификации,  имеющими  специализированное  образование,  и педагогами, прошедшими обязательную курсовую.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С  целью  обеспечения  освоения  детьми  с  ограниченными  возможностями здоровья  основной  образовательной  программы  основного  общего  образования, коррекции недостатков их физического и  (или) психического развития  в штатное расписание  общеобразовательного  учреждения  введены  ставки  педагогических (учителя-логопеда,  педагога-психолога,  социального  педагога)  и  медицинского работников. Уровень квалификации работников образовательного учреждения для каждой занимаемой должности соответствует квалификационным характеристикам по соответствующей должности. </w:t>
      </w:r>
    </w:p>
    <w:p w:rsidR="00DD7433" w:rsidRPr="004A7B7A" w:rsidRDefault="00DD7433" w:rsidP="007908ED">
      <w:pPr>
        <w:spacing w:after="0"/>
        <w:jc w:val="both"/>
        <w:rPr>
          <w:rFonts w:cs="Times New Roman"/>
          <w:sz w:val="24"/>
          <w:szCs w:val="24"/>
        </w:rPr>
      </w:pPr>
      <w:r w:rsidRPr="004A7B7A">
        <w:rPr>
          <w:rFonts w:cs="Times New Roman"/>
          <w:sz w:val="24"/>
          <w:szCs w:val="24"/>
        </w:rPr>
        <w:t>Специфика  организации  образовательной  и  коррекционной  работы  с  детьми,</w:t>
      </w:r>
      <w:r w:rsidR="000E5ACF">
        <w:rPr>
          <w:rFonts w:cs="Times New Roman"/>
          <w:sz w:val="24"/>
          <w:szCs w:val="24"/>
        </w:rPr>
        <w:t xml:space="preserve"> </w:t>
      </w:r>
      <w:r w:rsidRPr="004A7B7A">
        <w:rPr>
          <w:rFonts w:cs="Times New Roman"/>
          <w:sz w:val="24"/>
          <w:szCs w:val="24"/>
        </w:rPr>
        <w:t xml:space="preserve">имеющими  нарушения  развития,  обусловливает  необходимость  специальной подготовки  педагогического  коллектива  общеобразовательного  учреждения.  Для  этого  работники  общеобразовательного  учреждения,  занимающиесяся  решением вопросов  образования  детей  с  ограниченными  возможностями  здоровья  на постоянной  основе  раз  в  три  года  проходят  подготовку,  переподготовку  и повышение  квалификации,  т.к.  педагогические  работники  образовательного учреждения должны иметь чѐткое представление об особенностях психического и (или)  физического  развития  детей  с  ограниченными  возможностями  здоровья,  о методиках  и  технологиях  организации  образовательного  и  реабилитационного процессов.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Материально-техническое обеспечение </w:t>
      </w:r>
    </w:p>
    <w:p w:rsidR="00DD7433" w:rsidRPr="004A7B7A" w:rsidRDefault="00DD7433" w:rsidP="007908ED">
      <w:pPr>
        <w:spacing w:after="0"/>
        <w:jc w:val="both"/>
        <w:rPr>
          <w:rFonts w:cs="Times New Roman"/>
          <w:sz w:val="24"/>
          <w:szCs w:val="24"/>
        </w:rPr>
      </w:pPr>
      <w:r w:rsidRPr="004A7B7A">
        <w:rPr>
          <w:rFonts w:cs="Times New Roman"/>
          <w:sz w:val="24"/>
          <w:szCs w:val="24"/>
        </w:rPr>
        <w:lastRenderedPageBreak/>
        <w:t xml:space="preserve">Материально-техническое  обеспечение  заключается  в  создании  надлежащей материально-технической  базы,  позволяющей  обеспечить  адаптивную  и коррекционно-развивающую  среды  образовательного  учреждения,  в  том  числе надлежащие материально-технические условия, обеспечивающие возможность для беспрепятственного  доступа  детей  с  недостатками  физического  и  (или) психического  развития  в  здания  и  помещения  образовательного  учреждения  и организацию  их  пребывания  и  обучения  в  учреждении  (включая  пандусы, специально  оборудованные  учебные  места,  специализированное  учебное оборудование,  а  также  оборудование  и  технические  средства  обучения  лиц  с ограниченными  возможностями  здоровья  индивидуального  и  коллективного пользования,  организации  спортивных  и  массовых  мероприятий,  питания, обеспечения  медицинского  обслуживания,  оздоровительных  и  лечебно-профилактических  мероприятий,  хозяйственно-бытового  и  санитарно-гигиенического обслуживания).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Информационное обеспечение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Необходимым  условием  реализации  программы  является  создание информационной образовательной среды и на этой основе развитие дистанционной формы  обучения  детей,  имеющих  трудности  в  передвижении,  с  использованием современных информационно-коммуникационных технологий. Обязательным  является  создание  системы  широкого  доступа  детей  с ограниченными  возможностями  здоровья,  родителей  (законных  представителей), педагогов  к  сетевым  источникам  информации,  к  информационно-методическим фондам, предполагающим наличие методических пособий и рекомендаций по всем направлениям и видам деятельности, наглядных пособий, мультимедийных, аудио- и видеоматериалов.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Результатом реализации указанных требований является создание комфортной развивающей образовательной среды: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преемственной  по  отношению  к  начальному  общему  образованию  и учитывающей  особенности  организации  основного  общего  образования,  а  также специфику  психофизического  развития  обучающихся  с  ограниченными возможностями здоровья на данной ступени общего образования;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обеспечивающей  воспитание,  обучение,  социальную  адаптацию  и интеграцию детей с ограниченными возможностями здоровья;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способствующей  достижению  целей  основного  общего  образования, обеспечивающей  его  качество,  доступность  и  открытость  для  обучающихся  с ограниченными  возможностями  здоровья,  их  родителей  (законных представителей);  </w:t>
      </w:r>
    </w:p>
    <w:p w:rsidR="00DD7433" w:rsidRDefault="00DD7433" w:rsidP="007908ED">
      <w:pPr>
        <w:spacing w:after="0"/>
        <w:jc w:val="both"/>
        <w:rPr>
          <w:rFonts w:cs="Times New Roman"/>
          <w:sz w:val="24"/>
          <w:szCs w:val="24"/>
        </w:rPr>
      </w:pPr>
      <w:r w:rsidRPr="004A7B7A">
        <w:rPr>
          <w:rFonts w:cs="Times New Roman"/>
          <w:sz w:val="24"/>
          <w:szCs w:val="24"/>
        </w:rPr>
        <w:t xml:space="preserve">— способствующей  достижению  результатов  освоения  основной образовательной  программы  основного  общего  образования  обучающимися  с ограниченными возможностями здоровья. </w:t>
      </w:r>
    </w:p>
    <w:p w:rsidR="000E5ACF" w:rsidRPr="004A7B7A" w:rsidRDefault="000E5ACF" w:rsidP="007908ED">
      <w:pPr>
        <w:spacing w:after="0"/>
        <w:jc w:val="both"/>
        <w:rPr>
          <w:rFonts w:cs="Times New Roman"/>
          <w:sz w:val="24"/>
          <w:szCs w:val="24"/>
        </w:rPr>
      </w:pPr>
    </w:p>
    <w:p w:rsidR="00DD7433" w:rsidRPr="000E5ACF" w:rsidRDefault="00DD7433" w:rsidP="000E5ACF">
      <w:pPr>
        <w:spacing w:after="0"/>
        <w:jc w:val="center"/>
        <w:rPr>
          <w:rFonts w:cs="Times New Roman"/>
          <w:b/>
          <w:sz w:val="24"/>
          <w:szCs w:val="24"/>
        </w:rPr>
      </w:pPr>
      <w:r w:rsidRPr="000E5ACF">
        <w:rPr>
          <w:rFonts w:cs="Times New Roman"/>
          <w:b/>
          <w:sz w:val="24"/>
          <w:szCs w:val="24"/>
        </w:rPr>
        <w:t>3. Организационный раздел</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3 . 1 .  Базисный учебный план основного общего образования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3.1.1. Пояснительная записка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Образовательная  программа  </w:t>
      </w:r>
      <w:r w:rsidR="00800111">
        <w:rPr>
          <w:rFonts w:cs="Times New Roman"/>
          <w:sz w:val="24"/>
          <w:szCs w:val="24"/>
        </w:rPr>
        <w:t xml:space="preserve">МБОУ «Кемецкая </w:t>
      </w:r>
      <w:r w:rsidR="000E5ACF">
        <w:rPr>
          <w:rFonts w:cs="Times New Roman"/>
          <w:sz w:val="24"/>
          <w:szCs w:val="24"/>
        </w:rPr>
        <w:t xml:space="preserve"> СОШ» Бологовского района Тверской области </w:t>
      </w:r>
      <w:r w:rsidRPr="004A7B7A">
        <w:rPr>
          <w:rFonts w:cs="Times New Roman"/>
          <w:sz w:val="24"/>
          <w:szCs w:val="24"/>
        </w:rPr>
        <w:t xml:space="preserve">разработана  на  основе  примерной  основной  образовательной  программы  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призвана  обеспечивать  достижение  обучающимися  результатов  освоения  ООП ООО, установленной ФГОС ООО. </w:t>
      </w:r>
    </w:p>
    <w:p w:rsidR="00DD7433" w:rsidRPr="004A7B7A" w:rsidRDefault="00DD7433" w:rsidP="007908ED">
      <w:pPr>
        <w:spacing w:after="0"/>
        <w:jc w:val="both"/>
        <w:rPr>
          <w:rFonts w:cs="Times New Roman"/>
          <w:sz w:val="24"/>
          <w:szCs w:val="24"/>
        </w:rPr>
      </w:pPr>
      <w:r w:rsidRPr="004A7B7A">
        <w:rPr>
          <w:rFonts w:cs="Times New Roman"/>
          <w:sz w:val="24"/>
          <w:szCs w:val="24"/>
        </w:rPr>
        <w:lastRenderedPageBreak/>
        <w:t xml:space="preserve">Учебный план школы, реализующий основную образовательную программу основного  общего  образования  определяет  общие  рамки  отбора  содержания основного  общего  образования,  разработки  требований  к  его  усвоению  и организации  образовательного  процесса,  а  также  выступает  в  качестве  одного  из основных механизмов его реализации.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Учебный план: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определяет общий объем нагрузки;  </w:t>
      </w:r>
    </w:p>
    <w:p w:rsidR="00DD7433" w:rsidRPr="004A7B7A" w:rsidRDefault="00800111" w:rsidP="007908ED">
      <w:pPr>
        <w:spacing w:after="0"/>
        <w:jc w:val="both"/>
        <w:rPr>
          <w:rFonts w:cs="Times New Roman"/>
          <w:sz w:val="24"/>
          <w:szCs w:val="24"/>
        </w:rPr>
      </w:pPr>
      <w:r>
        <w:rPr>
          <w:rFonts w:cs="Times New Roman"/>
          <w:sz w:val="24"/>
          <w:szCs w:val="24"/>
        </w:rPr>
        <w:t>- максимальный объё</w:t>
      </w:r>
      <w:r w:rsidR="00DD7433" w:rsidRPr="004A7B7A">
        <w:rPr>
          <w:rFonts w:cs="Times New Roman"/>
          <w:sz w:val="24"/>
          <w:szCs w:val="24"/>
        </w:rPr>
        <w:t xml:space="preserve">м аудиторной нагрузки обучающихся;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состав и структуру обязательных предметных областей и учебных предметов по классам (годам обучения).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Учебный план разработан на основе: </w:t>
      </w:r>
    </w:p>
    <w:p w:rsidR="000E5ACF" w:rsidRPr="000E5ACF" w:rsidRDefault="000E5ACF" w:rsidP="000E5ACF">
      <w:pPr>
        <w:numPr>
          <w:ilvl w:val="0"/>
          <w:numId w:val="1"/>
        </w:numPr>
        <w:spacing w:before="30" w:after="0" w:line="240" w:lineRule="auto"/>
        <w:jc w:val="both"/>
        <w:rPr>
          <w:color w:val="636363"/>
          <w:sz w:val="24"/>
          <w:szCs w:val="24"/>
        </w:rPr>
      </w:pPr>
      <w:r w:rsidRPr="000E5ACF">
        <w:rPr>
          <w:color w:val="0D0D0D"/>
          <w:sz w:val="24"/>
          <w:szCs w:val="24"/>
        </w:rPr>
        <w:t xml:space="preserve">Федеральный закон «Об образовании в Российской Федерации», </w:t>
      </w:r>
      <w:r w:rsidRPr="000E5ACF">
        <w:rPr>
          <w:sz w:val="24"/>
          <w:szCs w:val="24"/>
        </w:rPr>
        <w:t>от 29 декабря 2012 г. N 273-ФЗ;</w:t>
      </w:r>
    </w:p>
    <w:p w:rsidR="000E5ACF" w:rsidRPr="000E5ACF" w:rsidRDefault="000E5ACF" w:rsidP="000E5ACF">
      <w:pPr>
        <w:numPr>
          <w:ilvl w:val="0"/>
          <w:numId w:val="1"/>
        </w:numPr>
        <w:spacing w:before="30" w:after="0" w:line="240" w:lineRule="auto"/>
        <w:jc w:val="both"/>
        <w:rPr>
          <w:color w:val="636363"/>
          <w:sz w:val="24"/>
          <w:szCs w:val="24"/>
        </w:rPr>
      </w:pPr>
      <w:r w:rsidRPr="000E5ACF">
        <w:rPr>
          <w:color w:val="0D0D0D"/>
          <w:sz w:val="24"/>
          <w:szCs w:val="24"/>
        </w:rPr>
        <w:t>Национальная образовательная инициатива «Наша новая школа», утвержденная Президентом Российской Федерации от 04.02.2010 № Пр-271;</w:t>
      </w:r>
    </w:p>
    <w:p w:rsidR="000E5ACF" w:rsidRPr="000E5ACF" w:rsidRDefault="000E5ACF" w:rsidP="000E5ACF">
      <w:pPr>
        <w:numPr>
          <w:ilvl w:val="0"/>
          <w:numId w:val="1"/>
        </w:numPr>
        <w:spacing w:before="30" w:after="0" w:line="240" w:lineRule="auto"/>
        <w:jc w:val="both"/>
        <w:rPr>
          <w:color w:val="636363"/>
          <w:sz w:val="24"/>
          <w:szCs w:val="24"/>
        </w:rPr>
      </w:pPr>
      <w:r w:rsidRPr="000E5ACF">
        <w:rPr>
          <w:color w:val="0D0D0D"/>
          <w:sz w:val="24"/>
          <w:szCs w:val="24"/>
        </w:rPr>
        <w:t>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06.10.2009 № 373;</w:t>
      </w:r>
    </w:p>
    <w:p w:rsidR="000E5ACF" w:rsidRPr="000E5ACF" w:rsidRDefault="000E5ACF" w:rsidP="000E5ACF">
      <w:pPr>
        <w:numPr>
          <w:ilvl w:val="0"/>
          <w:numId w:val="1"/>
        </w:numPr>
        <w:spacing w:before="30" w:after="0" w:line="240" w:lineRule="auto"/>
        <w:jc w:val="both"/>
        <w:outlineLvl w:val="2"/>
        <w:rPr>
          <w:color w:val="636363"/>
          <w:sz w:val="24"/>
          <w:szCs w:val="24"/>
        </w:rPr>
      </w:pPr>
      <w:r w:rsidRPr="000E5ACF">
        <w:rPr>
          <w:color w:val="0D0D0D"/>
          <w:sz w:val="24"/>
          <w:szCs w:val="24"/>
        </w:rPr>
        <w:t>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2010 г. № 1897;</w:t>
      </w:r>
    </w:p>
    <w:p w:rsidR="000E5ACF" w:rsidRPr="000E5ACF" w:rsidRDefault="000E5ACF" w:rsidP="000E5ACF">
      <w:pPr>
        <w:numPr>
          <w:ilvl w:val="0"/>
          <w:numId w:val="1"/>
        </w:numPr>
        <w:spacing w:before="30" w:after="0" w:line="240" w:lineRule="auto"/>
        <w:jc w:val="both"/>
        <w:rPr>
          <w:color w:val="636363"/>
          <w:sz w:val="24"/>
          <w:szCs w:val="24"/>
        </w:rPr>
      </w:pPr>
      <w:r w:rsidRPr="000E5ACF">
        <w:rPr>
          <w:color w:val="0D0D0D"/>
          <w:sz w:val="24"/>
          <w:szCs w:val="24"/>
        </w:rPr>
        <w:t>План действий по модернизации общего образования на 2011–2015 гг., утвержденный Распоряжением Правительства Российской Федерации от 07.09.2010 № 1507-р;</w:t>
      </w:r>
    </w:p>
    <w:p w:rsidR="000E5ACF" w:rsidRPr="000E5ACF" w:rsidRDefault="000E5ACF" w:rsidP="000E5ACF">
      <w:pPr>
        <w:numPr>
          <w:ilvl w:val="0"/>
          <w:numId w:val="1"/>
        </w:numPr>
        <w:spacing w:before="30" w:after="0" w:line="240" w:lineRule="auto"/>
        <w:jc w:val="both"/>
        <w:rPr>
          <w:color w:val="0D0D0D"/>
          <w:sz w:val="24"/>
          <w:szCs w:val="24"/>
        </w:rPr>
      </w:pPr>
      <w:r w:rsidRPr="000E5ACF">
        <w:rPr>
          <w:color w:val="0D0D0D"/>
          <w:sz w:val="24"/>
          <w:szCs w:val="24"/>
        </w:rPr>
        <w:t>Концепции долгосрочного социально-экономического развития Российской Федерации до 2020 года;</w:t>
      </w:r>
    </w:p>
    <w:p w:rsidR="000E5ACF" w:rsidRPr="000E5ACF" w:rsidRDefault="000E5ACF" w:rsidP="000E5ACF">
      <w:pPr>
        <w:numPr>
          <w:ilvl w:val="0"/>
          <w:numId w:val="1"/>
        </w:numPr>
        <w:spacing w:before="30" w:after="0" w:line="240" w:lineRule="auto"/>
        <w:jc w:val="both"/>
        <w:rPr>
          <w:color w:val="0D0D0D"/>
          <w:sz w:val="24"/>
          <w:szCs w:val="24"/>
        </w:rPr>
      </w:pPr>
      <w:r w:rsidRPr="000E5ACF">
        <w:rPr>
          <w:color w:val="0D0D0D"/>
          <w:sz w:val="24"/>
          <w:szCs w:val="24"/>
        </w:rPr>
        <w:t>Конвенция о правах ребёнка;</w:t>
      </w:r>
    </w:p>
    <w:p w:rsidR="000E5ACF" w:rsidRPr="000E5ACF" w:rsidRDefault="000E5ACF" w:rsidP="000E5ACF">
      <w:pPr>
        <w:numPr>
          <w:ilvl w:val="0"/>
          <w:numId w:val="1"/>
        </w:numPr>
        <w:spacing w:before="30" w:after="0" w:line="240" w:lineRule="auto"/>
        <w:jc w:val="both"/>
        <w:rPr>
          <w:color w:val="636363"/>
          <w:sz w:val="24"/>
          <w:szCs w:val="24"/>
        </w:rPr>
      </w:pPr>
      <w:r w:rsidRPr="000E5ACF">
        <w:rPr>
          <w:color w:val="0D0D0D"/>
          <w:sz w:val="24"/>
          <w:szCs w:val="24"/>
        </w:rPr>
        <w:t>Устав ОУ;</w:t>
      </w:r>
    </w:p>
    <w:p w:rsidR="000E5ACF" w:rsidRPr="000E5ACF" w:rsidRDefault="000E5ACF" w:rsidP="000E5ACF">
      <w:pPr>
        <w:numPr>
          <w:ilvl w:val="0"/>
          <w:numId w:val="1"/>
        </w:numPr>
        <w:spacing w:before="30" w:after="0" w:line="240" w:lineRule="auto"/>
        <w:jc w:val="both"/>
        <w:rPr>
          <w:color w:val="636363"/>
          <w:sz w:val="24"/>
          <w:szCs w:val="24"/>
        </w:rPr>
      </w:pPr>
      <w:r w:rsidRPr="000E5ACF">
        <w:rPr>
          <w:color w:val="0D0D0D"/>
          <w:sz w:val="24"/>
          <w:szCs w:val="24"/>
        </w:rPr>
        <w:t>Локальные акты школы.</w:t>
      </w:r>
    </w:p>
    <w:p w:rsidR="000E5ACF" w:rsidRPr="000E5ACF" w:rsidRDefault="000E5ACF" w:rsidP="000E5ACF">
      <w:pPr>
        <w:pStyle w:val="a5"/>
        <w:numPr>
          <w:ilvl w:val="0"/>
          <w:numId w:val="1"/>
        </w:numPr>
        <w:spacing w:after="0"/>
        <w:jc w:val="both"/>
        <w:rPr>
          <w:rFonts w:cs="Times New Roman"/>
          <w:sz w:val="24"/>
          <w:szCs w:val="24"/>
        </w:rPr>
      </w:pPr>
      <w:r w:rsidRPr="000E5ACF">
        <w:rPr>
          <w:sz w:val="24"/>
          <w:szCs w:val="24"/>
        </w:rPr>
        <w:t>Санитарно-эпидемиологические требования к условиям и организации обучения в общеобразовательных учреждениях /Санитарно-эпидемиологические правила и нормативы СанПиН 2.4.2. 2821 – 10 / Постановление Главного государственного санитарного врача РФ от 29 декабря 2010 г. N 189.</w:t>
      </w:r>
    </w:p>
    <w:p w:rsidR="000E5ACF" w:rsidRPr="00C67945" w:rsidRDefault="000E5ACF" w:rsidP="000E5ACF">
      <w:pPr>
        <w:pStyle w:val="a5"/>
        <w:numPr>
          <w:ilvl w:val="0"/>
          <w:numId w:val="1"/>
        </w:numPr>
        <w:spacing w:after="0"/>
        <w:jc w:val="both"/>
        <w:rPr>
          <w:rFonts w:cs="Times New Roman"/>
          <w:color w:val="FF0000"/>
          <w:sz w:val="24"/>
          <w:szCs w:val="24"/>
        </w:rPr>
      </w:pPr>
      <w:r w:rsidRPr="00C67945">
        <w:rPr>
          <w:rFonts w:cs="Times New Roman"/>
          <w:color w:val="FF0000"/>
          <w:sz w:val="24"/>
          <w:szCs w:val="24"/>
        </w:rPr>
        <w:t xml:space="preserve">Приказа МО  РФ  от  27.12.2011  г. №  2885  (зарегистрирован  в Минюсте  России </w:t>
      </w:r>
    </w:p>
    <w:p w:rsidR="000E5ACF" w:rsidRPr="000E5ACF" w:rsidRDefault="000E5ACF" w:rsidP="00C67945">
      <w:pPr>
        <w:pStyle w:val="a5"/>
        <w:spacing w:after="0"/>
        <w:jc w:val="both"/>
        <w:rPr>
          <w:rFonts w:cs="Times New Roman"/>
          <w:sz w:val="24"/>
          <w:szCs w:val="24"/>
        </w:rPr>
      </w:pPr>
      <w:r w:rsidRPr="00C67945">
        <w:rPr>
          <w:rFonts w:cs="Times New Roman"/>
          <w:color w:val="FF0000"/>
          <w:sz w:val="24"/>
          <w:szCs w:val="24"/>
        </w:rPr>
        <w:t>21.02.2012  г.  рег.  №  23290)</w:t>
      </w:r>
      <w:r w:rsidRPr="000E5ACF">
        <w:rPr>
          <w:rFonts w:cs="Times New Roman"/>
          <w:sz w:val="24"/>
          <w:szCs w:val="24"/>
        </w:rPr>
        <w:t xml:space="preserve">  «О  федеральных  перечнях  учебников,  </w:t>
      </w:r>
    </w:p>
    <w:p w:rsidR="000E5ACF" w:rsidRPr="000E5ACF" w:rsidRDefault="000E5ACF" w:rsidP="00C67945">
      <w:pPr>
        <w:pStyle w:val="a5"/>
        <w:spacing w:after="0"/>
        <w:jc w:val="both"/>
        <w:rPr>
          <w:rFonts w:cs="Times New Roman"/>
          <w:sz w:val="24"/>
          <w:szCs w:val="24"/>
        </w:rPr>
      </w:pPr>
      <w:r w:rsidRPr="000E5ACF">
        <w:rPr>
          <w:rFonts w:cs="Times New Roman"/>
          <w:sz w:val="24"/>
          <w:szCs w:val="24"/>
        </w:rPr>
        <w:t>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государственную  аккредитацию  на  201</w:t>
      </w:r>
      <w:r w:rsidR="00C67945">
        <w:rPr>
          <w:rFonts w:cs="Times New Roman"/>
          <w:sz w:val="24"/>
          <w:szCs w:val="24"/>
        </w:rPr>
        <w:t>5</w:t>
      </w:r>
      <w:r w:rsidRPr="000E5ACF">
        <w:rPr>
          <w:rFonts w:cs="Times New Roman"/>
          <w:sz w:val="24"/>
          <w:szCs w:val="24"/>
        </w:rPr>
        <w:t>-201</w:t>
      </w:r>
      <w:r w:rsidR="00C67945">
        <w:rPr>
          <w:rFonts w:cs="Times New Roman"/>
          <w:sz w:val="24"/>
          <w:szCs w:val="24"/>
        </w:rPr>
        <w:t>6</w:t>
      </w:r>
      <w:r w:rsidRPr="000E5ACF">
        <w:rPr>
          <w:rFonts w:cs="Times New Roman"/>
          <w:sz w:val="24"/>
          <w:szCs w:val="24"/>
        </w:rPr>
        <w:t xml:space="preserve">  учебный год».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Базисный учебный план состоит из двух частей: обязательной части и части, формируемой участниками образовательного процесса, включающей внеурочную деятельность. </w:t>
      </w:r>
    </w:p>
    <w:p w:rsidR="00DD7433" w:rsidRPr="004A7B7A" w:rsidRDefault="00DD7433" w:rsidP="007908ED">
      <w:pPr>
        <w:spacing w:after="0"/>
        <w:jc w:val="both"/>
        <w:rPr>
          <w:rFonts w:cs="Times New Roman"/>
          <w:sz w:val="24"/>
          <w:szCs w:val="24"/>
        </w:rPr>
      </w:pPr>
      <w:r w:rsidRPr="004A7B7A">
        <w:rPr>
          <w:rFonts w:cs="Times New Roman"/>
          <w:sz w:val="24"/>
          <w:szCs w:val="24"/>
        </w:rPr>
        <w:t>Обязательная часть основной образовательной программы основного общего образования составляет 70%, а часть, формируемая участниками образовательного про</w:t>
      </w:r>
      <w:r w:rsidR="00800111">
        <w:rPr>
          <w:rFonts w:cs="Times New Roman"/>
          <w:sz w:val="24"/>
          <w:szCs w:val="24"/>
        </w:rPr>
        <w:t>цесса,  –  30%  от  общего  объё</w:t>
      </w:r>
      <w:r w:rsidRPr="004A7B7A">
        <w:rPr>
          <w:rFonts w:cs="Times New Roman"/>
          <w:sz w:val="24"/>
          <w:szCs w:val="24"/>
        </w:rPr>
        <w:t xml:space="preserve">ма  основной  образовательной  программы основного общего образования.  </w:t>
      </w:r>
    </w:p>
    <w:p w:rsidR="00DD7433" w:rsidRPr="004A7B7A" w:rsidRDefault="00DD7433" w:rsidP="007908ED">
      <w:pPr>
        <w:spacing w:after="0"/>
        <w:jc w:val="both"/>
        <w:rPr>
          <w:rFonts w:cs="Times New Roman"/>
          <w:sz w:val="24"/>
          <w:szCs w:val="24"/>
        </w:rPr>
      </w:pPr>
      <w:r w:rsidRPr="004A7B7A">
        <w:rPr>
          <w:rFonts w:cs="Times New Roman"/>
          <w:sz w:val="24"/>
          <w:szCs w:val="24"/>
        </w:rPr>
        <w:lastRenderedPageBreak/>
        <w:t xml:space="preserve">Обязательная  часть  учебного  плана  определяет  состав  учебных  предметов, обязательных предметных областей и учебное время, отводимое на их изучение по классам (годам) обучения.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Часть  учебного  плана,  формируемая  участниками  образовательного процесса,  определяет  содержание  образования,  обеспечивающего  реализацию интересов и потребностей обучающихся, их родителей (законных представителей), школы, учредителя. Время, отводимое на данную часть учебного плана, может быть использовано: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на увеличение учебных часов, предусмотренных на изучение отдельных предметов обязательной части;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введение специально разработанных учебных курсов, обеспечивающих интересы и потребности участников образовательного процесса;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внеурочную деятельность.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Внеурочная  деятельность  в  соответствии  с  требованиями  Стандарта организуется  по  основным  направлениям  развития  личности  (духовно-нравственное, социальное, общеинтеллектуальное, общекультурное, спортивно- оздоровительное).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Организация занятий по этим направлениям является неотъемлемой частью образовательного процесса в </w:t>
      </w:r>
      <w:r w:rsidR="00C67945">
        <w:rPr>
          <w:rFonts w:cs="Times New Roman"/>
          <w:sz w:val="24"/>
          <w:szCs w:val="24"/>
        </w:rPr>
        <w:t>школе</w:t>
      </w:r>
      <w:r w:rsidRPr="004A7B7A">
        <w:rPr>
          <w:rFonts w:cs="Times New Roman"/>
          <w:sz w:val="24"/>
          <w:szCs w:val="24"/>
        </w:rPr>
        <w:t xml:space="preserve">. </w:t>
      </w:r>
    </w:p>
    <w:p w:rsidR="00DD7433" w:rsidRPr="004A7B7A" w:rsidRDefault="00DD7433" w:rsidP="007908ED">
      <w:pPr>
        <w:spacing w:after="0"/>
        <w:jc w:val="both"/>
        <w:rPr>
          <w:rFonts w:cs="Times New Roman"/>
          <w:sz w:val="24"/>
          <w:szCs w:val="24"/>
        </w:rPr>
      </w:pPr>
      <w:r w:rsidRPr="004A7B7A">
        <w:rPr>
          <w:rFonts w:cs="Times New Roman"/>
          <w:sz w:val="24"/>
          <w:szCs w:val="24"/>
        </w:rPr>
        <w:t>Содержание  занятий  во  внеурочной  деятельности  формируется  с  учетом пожеланий обучающихся</w:t>
      </w:r>
      <w:r w:rsidR="00C67945">
        <w:rPr>
          <w:rFonts w:cs="Times New Roman"/>
          <w:sz w:val="24"/>
          <w:szCs w:val="24"/>
        </w:rPr>
        <w:t xml:space="preserve"> и их родителей (законных предс</w:t>
      </w:r>
      <w:r w:rsidRPr="004A7B7A">
        <w:rPr>
          <w:rFonts w:cs="Times New Roman"/>
          <w:sz w:val="24"/>
          <w:szCs w:val="24"/>
        </w:rPr>
        <w:t xml:space="preserve">тавителей). При этом используются различные формы организации занятий, отличные от урочных, такие как: экскурсии, кружки, секции, круглые столы, конференции, диспуты, школьные научные  общества,  олимпиады,  конкурсы,  соревнования,  общественно  полезные практики и т. д. </w:t>
      </w:r>
    </w:p>
    <w:p w:rsidR="00DD7433" w:rsidRPr="004A7B7A" w:rsidRDefault="00DD7433" w:rsidP="007908ED">
      <w:pPr>
        <w:spacing w:after="0"/>
        <w:jc w:val="both"/>
        <w:rPr>
          <w:rFonts w:cs="Times New Roman"/>
          <w:sz w:val="24"/>
          <w:szCs w:val="24"/>
        </w:rPr>
      </w:pPr>
      <w:r w:rsidRPr="004A7B7A">
        <w:rPr>
          <w:rFonts w:cs="Times New Roman"/>
          <w:sz w:val="24"/>
          <w:szCs w:val="24"/>
        </w:rPr>
        <w:t>При  организации  внеурочной  деятельности  обучающихся  используются возможности  учреждений  дополнительного  образования,  культуры,  спорта.  В период каникул для продолжения внеурочной деятельности работа</w:t>
      </w:r>
      <w:r w:rsidR="00C67945">
        <w:rPr>
          <w:rFonts w:cs="Times New Roman"/>
          <w:sz w:val="24"/>
          <w:szCs w:val="24"/>
        </w:rPr>
        <w:t>е</w:t>
      </w:r>
      <w:r w:rsidRPr="004A7B7A">
        <w:rPr>
          <w:rFonts w:cs="Times New Roman"/>
          <w:sz w:val="24"/>
          <w:szCs w:val="24"/>
        </w:rPr>
        <w:t xml:space="preserve">т  летний оздоровительный лагерь.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Принципы  чередования  учебной  и  внеурочной  деятельности  в  рамках реализации основной образовательной программы основного общего образования  определяет школа. </w:t>
      </w:r>
    </w:p>
    <w:p w:rsidR="00DD7433" w:rsidRPr="004A7B7A" w:rsidRDefault="00DD7433" w:rsidP="007908ED">
      <w:pPr>
        <w:spacing w:after="0"/>
        <w:jc w:val="both"/>
        <w:rPr>
          <w:rFonts w:cs="Times New Roman"/>
          <w:sz w:val="24"/>
          <w:szCs w:val="24"/>
        </w:rPr>
      </w:pPr>
      <w:r w:rsidRPr="004A7B7A">
        <w:rPr>
          <w:rFonts w:cs="Times New Roman"/>
          <w:sz w:val="24"/>
          <w:szCs w:val="24"/>
        </w:rPr>
        <w:t>Для развития потенциала одаренных и талантливых детей с участием самих обучающихся  и  их  семей  разрабатываются  индивидуальные  учебные  планы,  в рамках которых формируется индивидуальная траектория развития обучающегося (содержание дисциплин, курсов, модулей, темп и формы образования).</w:t>
      </w:r>
      <w:r w:rsidR="00C67945">
        <w:rPr>
          <w:rFonts w:cs="Times New Roman"/>
          <w:sz w:val="24"/>
          <w:szCs w:val="24"/>
        </w:rPr>
        <w:t xml:space="preserve"> </w:t>
      </w:r>
      <w:r w:rsidRPr="004A7B7A">
        <w:rPr>
          <w:rFonts w:cs="Times New Roman"/>
          <w:sz w:val="24"/>
          <w:szCs w:val="24"/>
        </w:rPr>
        <w:t xml:space="preserve">Реализация индивидуальных  учебных  планов  организована  в  том  числе  и  с  помощью дистанционного  образования.  Реализация  индивидуальных  учебных  планов сопровождается тьюторской поддержкой. </w:t>
      </w:r>
    </w:p>
    <w:p w:rsidR="00DD7433" w:rsidRPr="004A7B7A" w:rsidRDefault="00DD7433" w:rsidP="007908ED">
      <w:pPr>
        <w:spacing w:after="0"/>
        <w:jc w:val="both"/>
        <w:rPr>
          <w:rFonts w:cs="Times New Roman"/>
          <w:sz w:val="24"/>
          <w:szCs w:val="24"/>
        </w:rPr>
      </w:pPr>
      <w:r w:rsidRPr="004A7B7A">
        <w:rPr>
          <w:rFonts w:cs="Times New Roman"/>
          <w:sz w:val="24"/>
          <w:szCs w:val="24"/>
        </w:rPr>
        <w:t>Согласно ФГОС ООО в 5 классе вводятся учебные предметы: география, биология, об</w:t>
      </w:r>
      <w:r w:rsidR="00C67945">
        <w:rPr>
          <w:rFonts w:cs="Times New Roman"/>
          <w:sz w:val="24"/>
          <w:szCs w:val="24"/>
        </w:rPr>
        <w:t xml:space="preserve">ществознание по 1 часу в неделю, история 2 часа в неделю. </w:t>
      </w:r>
      <w:r w:rsidRPr="004A7B7A">
        <w:rPr>
          <w:rFonts w:cs="Times New Roman"/>
          <w:sz w:val="24"/>
          <w:szCs w:val="24"/>
        </w:rPr>
        <w:t xml:space="preserve"> С 7 класса — </w:t>
      </w:r>
      <w:r w:rsidR="00C67945">
        <w:rPr>
          <w:rFonts w:cs="Times New Roman"/>
          <w:sz w:val="24"/>
          <w:szCs w:val="24"/>
        </w:rPr>
        <w:t xml:space="preserve">физика – 2 часа в неделю, </w:t>
      </w:r>
      <w:r w:rsidRPr="004A7B7A">
        <w:rPr>
          <w:rFonts w:cs="Times New Roman"/>
          <w:sz w:val="24"/>
          <w:szCs w:val="24"/>
        </w:rPr>
        <w:t xml:space="preserve">информатика и ИКТ по 1 часу в неделю.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В  соответствии  с  санитарно-эпидемиологическими  правилами  и  нормами проводятся  3  урока  физической  культуры  в  неделю,  предусмотренных  в  объеме максимально допустимой недельной нагрузки.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В классах, внедряющих ФГОС ООО (5-е классы) предусмотрено преподавание  интегрированных  курсов,  совмещающих  преподавание  предмета  с применением  ПК  на  основе  информационно-коммуникативных  технологий обучения. В этих случаях класс может делиться на две группы. Занятия  по  элективным  курсам  допускается  проводить  с  группой  по  5-10 человек. </w:t>
      </w:r>
    </w:p>
    <w:p w:rsidR="00DD7433" w:rsidRPr="004A7B7A" w:rsidRDefault="00DD7433" w:rsidP="007908ED">
      <w:pPr>
        <w:spacing w:after="0"/>
        <w:jc w:val="both"/>
        <w:rPr>
          <w:rFonts w:cs="Times New Roman"/>
          <w:sz w:val="24"/>
          <w:szCs w:val="24"/>
        </w:rPr>
      </w:pPr>
      <w:r w:rsidRPr="004A7B7A">
        <w:rPr>
          <w:rFonts w:cs="Times New Roman"/>
          <w:sz w:val="24"/>
          <w:szCs w:val="24"/>
        </w:rPr>
        <w:lastRenderedPageBreak/>
        <w:t xml:space="preserve">Нормативный  срок  освоения  ООП  ООО  составляет  5  лет.  Количество учебных занятий за 5 лет не может составлять менее 5267 часов и более 6020 часов </w:t>
      </w:r>
    </w:p>
    <w:p w:rsidR="00DD7433" w:rsidRPr="004A7B7A" w:rsidRDefault="00DD7433" w:rsidP="007908ED">
      <w:pPr>
        <w:spacing w:after="0"/>
        <w:jc w:val="both"/>
        <w:rPr>
          <w:rFonts w:cs="Times New Roman"/>
          <w:sz w:val="24"/>
          <w:szCs w:val="24"/>
        </w:rPr>
      </w:pPr>
      <w:r w:rsidRPr="004A7B7A">
        <w:rPr>
          <w:rFonts w:cs="Times New Roman"/>
          <w:sz w:val="24"/>
          <w:szCs w:val="24"/>
        </w:rPr>
        <w:t>Продолжительность урока (академический час) в 5-9 классах - 4</w:t>
      </w:r>
      <w:r w:rsidR="00C67945">
        <w:rPr>
          <w:rFonts w:cs="Times New Roman"/>
          <w:sz w:val="24"/>
          <w:szCs w:val="24"/>
        </w:rPr>
        <w:t>5</w:t>
      </w:r>
      <w:r w:rsidRPr="004A7B7A">
        <w:rPr>
          <w:rFonts w:cs="Times New Roman"/>
          <w:sz w:val="24"/>
          <w:szCs w:val="24"/>
        </w:rPr>
        <w:t xml:space="preserve"> минут.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Домашние  задания  даются  обучающимся  с  учетом  возможности  их выполнения в следующих пределах: в 5 классах – до 2 ч., 6-8 – до 2,5 ч., в 9 - до 3,5 ч. (СанПиН 2.4.2.2821-10,п.10.30)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Продолжительность учебного года для 5 классов при </w:t>
      </w:r>
      <w:r w:rsidR="00C67945">
        <w:rPr>
          <w:rFonts w:cs="Times New Roman"/>
          <w:sz w:val="24"/>
          <w:szCs w:val="24"/>
        </w:rPr>
        <w:t>5</w:t>
      </w:r>
      <w:r w:rsidRPr="004A7B7A">
        <w:rPr>
          <w:rFonts w:cs="Times New Roman"/>
          <w:sz w:val="24"/>
          <w:szCs w:val="24"/>
        </w:rPr>
        <w:t>-дневной неделе – 3</w:t>
      </w:r>
      <w:r w:rsidR="00800111">
        <w:rPr>
          <w:rFonts w:cs="Times New Roman"/>
          <w:sz w:val="24"/>
          <w:szCs w:val="24"/>
        </w:rPr>
        <w:t>5</w:t>
      </w:r>
      <w:r w:rsidRPr="004A7B7A">
        <w:rPr>
          <w:rFonts w:cs="Times New Roman"/>
          <w:sz w:val="24"/>
          <w:szCs w:val="24"/>
        </w:rPr>
        <w:t xml:space="preserve">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учебных недель (в соответствии с требованиями ФГОС)  При  составлении  учебного  плана  индивидуальные,  групповые, факультативные занятия учитываются при определении максимальной аудиторной нагрузки обучающихся (СанПиН 2.4.2.2821-10п.10.5). Образование  на  ступени  основного  общего  образования,  с  одной  стороны, является  логическим  продолжением  обучения  в  начальной  школе,  а  с  другой стороны,  является  базой  для  подготовки  завершения  общего  образования </w:t>
      </w:r>
      <w:r w:rsidR="00800111">
        <w:rPr>
          <w:rFonts w:cs="Times New Roman"/>
          <w:sz w:val="24"/>
          <w:szCs w:val="24"/>
        </w:rPr>
        <w:t xml:space="preserve"> на ступени  среднег</w:t>
      </w:r>
      <w:r w:rsidRPr="004A7B7A">
        <w:rPr>
          <w:rFonts w:cs="Times New Roman"/>
          <w:sz w:val="24"/>
          <w:szCs w:val="24"/>
        </w:rPr>
        <w:t xml:space="preserve">  общего  образования, профессиональной ориентации и профессиональному образованию.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Учебная  деятельность  на  этой  ступени  образования  приобретает  черты деятельности  по  саморазвитию  и  самообразованию.  Особенностью  содержания современного основного общего образования является не только ответ на вопрос, что  обучающийся  должен  знать  (запомнить,  воспроизвести),  но  и  формирование универсальных  учебных  действий  в  личностных,  коммуникативных, познавательных,  регулятивных  сферах,  обеспечивающих  способность  к организации самостоятельной учебной деятельности.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3.1.2.  Предметные  результаты  освоения  основной  образовательной программы основного общего образования с учетом общих требований  Стандарта  и  специфики  изучаемых  предметов,  входящих  в  состав предметных  областей,  должны  обеспечивать  успешное  обучение  на  следующей ступени общего образования.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Филология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Изучение  предметной  области  «Филология»  —  языка  как  знаковой  системы, лежащей  в  основе  человеческого  общения,  формирования  гражданской, этнической  и  социальной  идентичности,  позволяющей  понимать,  быть  понятым, выражать внутренний мир человека, должно обеспечить: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получение  доступа  к  литературному  наследию  и  через  него  к  сокровищам отечественной и мировой культуры и достижениям цивилизации;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формирование основы для понимания особенностей разных культур и воспитания уважения к ним;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осознание  взаимосвязи  между  своим  интеллектуальным  и  социальным  ростом, способствующим  духовному,  нравственному,  эмоциональному,  творческому, этическому и познавательному развитию;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формирование  базовых  умений,  обеспечивающих  возможность  дальнейшего изучения языков, c установкой на билингвизм;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обогащение активного и потенциального словарного запаса для достижения более высоких результатов при изучении других учебных предметов.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Предметные результаты изучения предметной области «Филология» должны отражать: </w:t>
      </w:r>
    </w:p>
    <w:p w:rsidR="00DD7433" w:rsidRPr="001B215C" w:rsidRDefault="00DD7433" w:rsidP="007908ED">
      <w:pPr>
        <w:spacing w:after="0"/>
        <w:jc w:val="both"/>
        <w:rPr>
          <w:rFonts w:cs="Times New Roman"/>
          <w:i/>
          <w:sz w:val="24"/>
          <w:szCs w:val="24"/>
        </w:rPr>
      </w:pPr>
      <w:r w:rsidRPr="001B215C">
        <w:rPr>
          <w:rFonts w:cs="Times New Roman"/>
          <w:i/>
          <w:sz w:val="24"/>
          <w:szCs w:val="24"/>
        </w:rPr>
        <w:t xml:space="preserve">Русский язык. Родной язык: </w:t>
      </w:r>
    </w:p>
    <w:p w:rsidR="00DD7433" w:rsidRPr="004A7B7A" w:rsidRDefault="00DD7433" w:rsidP="007908ED">
      <w:pPr>
        <w:spacing w:after="0"/>
        <w:jc w:val="both"/>
        <w:rPr>
          <w:rFonts w:cs="Times New Roman"/>
          <w:sz w:val="24"/>
          <w:szCs w:val="24"/>
        </w:rPr>
      </w:pPr>
      <w:r w:rsidRPr="004A7B7A">
        <w:rPr>
          <w:rFonts w:cs="Times New Roman"/>
          <w:sz w:val="24"/>
          <w:szCs w:val="24"/>
        </w:rPr>
        <w:lastRenderedPageBreak/>
        <w:t xml:space="preserve">1)  совершенствование  видов  речевой  деятельности  (аудирования,  чтения, говорения и письма), обеспечивающих эффективное овладение разными учебными предметами и взаимодействие с окружающими людьми в ситуациях формального и неформального межличностного и межкультурного общения;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2)  понимание  определяющей  роли  языка  в  развитии  интеллектуальных  и творческих способностей личности, в процессе образования и самообразования;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3) использование коммуникативно-эстетических возможностей русского и родного языков;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4) расширение и систематизацию научных знаний о языке; осознание взаимосвязи его уровней и единиц; освоение базовых понятий лингвистики, основных единиц и грамматических категорий языка;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5) формирование навыков проведения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а также многоаспектного анализа текста;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6) обогащение активного и потенциального словарного запаса, расширение объѐма используемых в речи грамматических средств для свободного выражения мыслей и чувств адекватно ситуации и стилю общения;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7)  овладение  основными  стилистическими  ресурсами  лексики  и  фразеологии языка, основными нормами литературного языка (орфоэпическими, лексическими, грамматическими,  орфографическими,  пунктуационными),  нормами  речевого этикета; приобретение опыта их использования  в речевой практике при  создании устных  и  письменных  высказываний;  стремление  к  речевому самосовершенствованию;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8)  формирование  ответственности  за  языковую  культуру  как  общечеловеческую ценность. </w:t>
      </w:r>
    </w:p>
    <w:p w:rsidR="00DD7433" w:rsidRPr="001B215C" w:rsidRDefault="00DD7433" w:rsidP="007908ED">
      <w:pPr>
        <w:spacing w:after="0"/>
        <w:jc w:val="both"/>
        <w:rPr>
          <w:rFonts w:cs="Times New Roman"/>
          <w:i/>
          <w:sz w:val="24"/>
          <w:szCs w:val="24"/>
        </w:rPr>
      </w:pPr>
      <w:r w:rsidRPr="001B215C">
        <w:rPr>
          <w:rFonts w:cs="Times New Roman"/>
          <w:i/>
          <w:sz w:val="24"/>
          <w:szCs w:val="24"/>
        </w:rPr>
        <w:t xml:space="preserve">Литература. Родная литература: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1)  осознание  значимости  чтения  и  изучения  литературы  для  своего  дальнейшего развития;  формирование  потребности  в  систематическом  чтении  как  средстве познания мира и себя в этом мире, гармонизации отношений человека и общества, многоаспектного диалога;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2)  понимание  литературы  как  одной  из  основных  национально-культурных ценностей народа, как особого способа познания жизни; </w:t>
      </w:r>
    </w:p>
    <w:p w:rsidR="001B215C" w:rsidRDefault="00DD7433" w:rsidP="007908ED">
      <w:pPr>
        <w:spacing w:after="0"/>
        <w:jc w:val="both"/>
        <w:rPr>
          <w:rFonts w:cs="Times New Roman"/>
          <w:sz w:val="24"/>
          <w:szCs w:val="24"/>
        </w:rPr>
      </w:pPr>
      <w:r w:rsidRPr="004A7B7A">
        <w:rPr>
          <w:rFonts w:cs="Times New Roman"/>
          <w:sz w:val="24"/>
          <w:szCs w:val="24"/>
        </w:rPr>
        <w:t xml:space="preserve">3)  обеспечение  культурной  самоидентификации,  осознание  коммуникативно- эстетических  возможностей  родного  языка  на  основе  изучения  выдающихся произведений российской культуры, культуры своего народа, мировой культуры; </w:t>
      </w:r>
    </w:p>
    <w:p w:rsidR="00DD7433" w:rsidRPr="004A7B7A" w:rsidRDefault="00DD7433" w:rsidP="007908ED">
      <w:pPr>
        <w:spacing w:after="0"/>
        <w:jc w:val="both"/>
        <w:rPr>
          <w:rFonts w:cs="Times New Roman"/>
          <w:sz w:val="24"/>
          <w:szCs w:val="24"/>
        </w:rPr>
      </w:pPr>
      <w:r w:rsidRPr="004A7B7A">
        <w:rPr>
          <w:rFonts w:cs="Times New Roman"/>
          <w:sz w:val="24"/>
          <w:szCs w:val="24"/>
        </w:rPr>
        <w:t>4)  воспитание  квалифицированного  читателя  со  сформированным  эстетическим вкусом,  с</w:t>
      </w:r>
      <w:r w:rsidR="00800111">
        <w:rPr>
          <w:rFonts w:cs="Times New Roman"/>
          <w:sz w:val="24"/>
          <w:szCs w:val="24"/>
        </w:rPr>
        <w:t>пособного  аргументировать  своё</w:t>
      </w:r>
      <w:r w:rsidRPr="004A7B7A">
        <w:rPr>
          <w:rFonts w:cs="Times New Roman"/>
          <w:sz w:val="24"/>
          <w:szCs w:val="24"/>
        </w:rPr>
        <w:t xml:space="preserve">  мнение  и  оформлять  его  словесно  в устных  и  письменных  высказываниях  р</w:t>
      </w:r>
      <w:r w:rsidR="00800111">
        <w:rPr>
          <w:rFonts w:cs="Times New Roman"/>
          <w:sz w:val="24"/>
          <w:szCs w:val="24"/>
        </w:rPr>
        <w:t>азных  жанров,  создавать  развё</w:t>
      </w:r>
      <w:r w:rsidRPr="004A7B7A">
        <w:rPr>
          <w:rFonts w:cs="Times New Roman"/>
          <w:sz w:val="24"/>
          <w:szCs w:val="24"/>
        </w:rPr>
        <w:t>рнутые высказывания  аналитического  и  интерпретирующего  характера,  участвовать  в обсуждении прочитанно</w:t>
      </w:r>
      <w:r w:rsidR="00800111">
        <w:rPr>
          <w:rFonts w:cs="Times New Roman"/>
          <w:sz w:val="24"/>
          <w:szCs w:val="24"/>
        </w:rPr>
        <w:t>го, сознательно планировать своё</w:t>
      </w:r>
      <w:r w:rsidRPr="004A7B7A">
        <w:rPr>
          <w:rFonts w:cs="Times New Roman"/>
          <w:sz w:val="24"/>
          <w:szCs w:val="24"/>
        </w:rPr>
        <w:t xml:space="preserve"> досуговое чтение;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5)  развитие  способности  понимать  литературные  художественные  произведения, отражающие разные этнокультурные традиции;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6)  овладение  процедурами  смыслового  и  эстетического  анализа  текста  на  основе понимания  принципиальных  отличий  литературного  художественного  текста  от научного,  делового,  публицистического  и  т.  п.,  формирование  умений воспринимать,  анализировать,  критически  оценивать  и  интерпретировать прочитанное,  осознавать  </w:t>
      </w:r>
      <w:r w:rsidRPr="004A7B7A">
        <w:rPr>
          <w:rFonts w:cs="Times New Roman"/>
          <w:sz w:val="24"/>
          <w:szCs w:val="24"/>
        </w:rPr>
        <w:lastRenderedPageBreak/>
        <w:t>художес</w:t>
      </w:r>
      <w:r w:rsidR="00800111">
        <w:rPr>
          <w:rFonts w:cs="Times New Roman"/>
          <w:sz w:val="24"/>
          <w:szCs w:val="24"/>
        </w:rPr>
        <w:t>твенную  картину  жизни,  отражё</w:t>
      </w:r>
      <w:r w:rsidRPr="004A7B7A">
        <w:rPr>
          <w:rFonts w:cs="Times New Roman"/>
          <w:sz w:val="24"/>
          <w:szCs w:val="24"/>
        </w:rPr>
        <w:t xml:space="preserve">нную  в литературном произведении, на уровне не только эмоционального восприятия, но и интеллектуального осмысления. </w:t>
      </w:r>
    </w:p>
    <w:p w:rsidR="00DD7433" w:rsidRPr="001B215C" w:rsidRDefault="00DD7433" w:rsidP="007908ED">
      <w:pPr>
        <w:spacing w:after="0"/>
        <w:jc w:val="both"/>
        <w:rPr>
          <w:rFonts w:cs="Times New Roman"/>
          <w:i/>
          <w:sz w:val="24"/>
          <w:szCs w:val="24"/>
        </w:rPr>
      </w:pPr>
      <w:r w:rsidRPr="001B215C">
        <w:rPr>
          <w:rFonts w:cs="Times New Roman"/>
          <w:i/>
          <w:sz w:val="24"/>
          <w:szCs w:val="24"/>
        </w:rPr>
        <w:t xml:space="preserve">Английский язык: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1)  формирование  дружелюбного  и  толерантного  отношения  к  ценностям  иных культур,  оптимизма  и  выраженной  личностной  позиции  в  восприятии  мира,  в развитии  национального  самосознания  на  основе  знакомства  с  жизнью  своих  сверстников в других странах, с образцами зарубежной литературы разных жанров, с учѐтом достигнутого обучающимися уровня иноязычной компетентности;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2)  формирование  и  совершенствование  иноязычной  коммуникативной компетенции;  расширение  и  систематизация  знаний  о  языке,  расширение лингвистического кругозора и лексического  запаса, дальнейшее овладение общей речевой культурой;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3) достижение допорогового уровня иноязычной коммуникативной компетенции;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4) создание основы для формирования интереса к совершенствованию достигнутого уровня владения изучаемым иностранным языком, в том числе на основе  самонаблюдения  и  самооценки,  к  использованию  иностранного  языка  как средства  получения  информации,  позволяющей  расширять  свои  знания  в  других предметных областях. </w:t>
      </w:r>
    </w:p>
    <w:p w:rsidR="00DD7433" w:rsidRPr="004A7B7A" w:rsidRDefault="00DD7433" w:rsidP="001B215C">
      <w:pPr>
        <w:spacing w:after="0"/>
        <w:jc w:val="center"/>
        <w:rPr>
          <w:rFonts w:cs="Times New Roman"/>
          <w:sz w:val="24"/>
          <w:szCs w:val="24"/>
        </w:rPr>
      </w:pPr>
      <w:r w:rsidRPr="004A7B7A">
        <w:rPr>
          <w:rFonts w:cs="Times New Roman"/>
          <w:sz w:val="24"/>
          <w:szCs w:val="24"/>
        </w:rPr>
        <w:t>Общественно-научные предметы</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Изучение предметной области «Общественно-научные предметы» должно обеспечить: </w:t>
      </w:r>
    </w:p>
    <w:p w:rsidR="00DD7433" w:rsidRPr="004A7B7A" w:rsidRDefault="00DD7433" w:rsidP="007908ED">
      <w:pPr>
        <w:spacing w:after="0"/>
        <w:jc w:val="both"/>
        <w:rPr>
          <w:rFonts w:cs="Times New Roman"/>
          <w:sz w:val="24"/>
          <w:szCs w:val="24"/>
        </w:rPr>
      </w:pPr>
      <w:r w:rsidRPr="004A7B7A">
        <w:rPr>
          <w:rFonts w:cs="Times New Roman"/>
          <w:sz w:val="24"/>
          <w:szCs w:val="24"/>
        </w:rPr>
        <w:t>- формирование мировоззренческой, ценностно-смысловой сферы обучающихся,  личностных  основ  российской  гражданской  идентичности,  социальной ответственности,  правового  самосознания,  поликультурности,  толерантности, пр</w:t>
      </w:r>
      <w:r w:rsidR="00800111">
        <w:rPr>
          <w:rFonts w:cs="Times New Roman"/>
          <w:sz w:val="24"/>
          <w:szCs w:val="24"/>
        </w:rPr>
        <w:t>иверженности ценностям, закреплё</w:t>
      </w:r>
      <w:r w:rsidRPr="004A7B7A">
        <w:rPr>
          <w:rFonts w:cs="Times New Roman"/>
          <w:sz w:val="24"/>
          <w:szCs w:val="24"/>
        </w:rPr>
        <w:t xml:space="preserve">нным в Конституции Российской Федерации;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понимание основных принципов жизни общества, роли окружающей среды как важного фактора формирования качеств личности, ее социализации;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владение экологическим мышлением, обеспечивающим понимание взаимосвязи между природными, социальными, экономическими и политическими явлениями, их влияния на качество жизни человека и качество окружающей его среды;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осознание своей роли в целостном, многообразном и быстро изменяющемся глобальном мире;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приобретение  теоретических  знаний  и  опыта  их  применения  для  адекватной ориентации  в  окружающем  мире,  выработки  способов  адаптации  в  нѐм, формирования собственной активной позиции в общественной жизни при решении задач в области социальных отношений.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При  изучении  общественно-научных  предметов  задача  развития  и воспитания личности обучающихся является приоритетной.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Предметные  результаты  изучения  предметной  области  «Общественно-научные предметы» должны отражать: </w:t>
      </w:r>
    </w:p>
    <w:p w:rsidR="00DD7433" w:rsidRPr="001B215C" w:rsidRDefault="00DD7433" w:rsidP="007908ED">
      <w:pPr>
        <w:spacing w:after="0"/>
        <w:jc w:val="both"/>
        <w:rPr>
          <w:rFonts w:cs="Times New Roman"/>
          <w:i/>
          <w:sz w:val="24"/>
          <w:szCs w:val="24"/>
        </w:rPr>
      </w:pPr>
      <w:r w:rsidRPr="001B215C">
        <w:rPr>
          <w:rFonts w:cs="Times New Roman"/>
          <w:i/>
          <w:sz w:val="24"/>
          <w:szCs w:val="24"/>
        </w:rPr>
        <w:t xml:space="preserve">История России. Всеобщая история: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1) формирование основ гражданской, этнонациональной, социальной, культурной самоидентификации  личности  обучающегося,  осмысление  им  опыта  российской истории  как  части мировой  истории,  усвоение  базовых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2)  овладение  базовыми  историческими  знаниями,  а  также  представлениями  о закономерностях  развития  человеческого  общества  с  древности  до  наших  дней  в </w:t>
      </w:r>
      <w:r w:rsidRPr="004A7B7A">
        <w:rPr>
          <w:rFonts w:cs="Times New Roman"/>
          <w:sz w:val="24"/>
          <w:szCs w:val="24"/>
        </w:rPr>
        <w:lastRenderedPageBreak/>
        <w:t xml:space="preserve">социальной,  экономической,  политической,  научной  и  культурной  сферах; приобретение опыта историко-культурного, цивилизационного подхода к оценке социальных явлений, современных глобальных процессов;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3)  формирование  умений  применения  исторических  знаний  для  осмысления сущности  современных  общественных  явлений,  жизни  в  современном поликультурном, полиэтничном и многоконфессиональном мире;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4)  формирование  важнейших  культурно-исторических  ориентиров  для гражданской,  этнонациональной,  социальной,  культурной  самоидентификации личности, миропонимания и познания современного общества на основе изучения исторического опыта России и человечества; </w:t>
      </w:r>
    </w:p>
    <w:p w:rsidR="00DD7433" w:rsidRPr="004A7B7A" w:rsidRDefault="00DD7433" w:rsidP="007908ED">
      <w:pPr>
        <w:spacing w:after="0"/>
        <w:jc w:val="both"/>
        <w:rPr>
          <w:rFonts w:cs="Times New Roman"/>
          <w:sz w:val="24"/>
          <w:szCs w:val="24"/>
        </w:rPr>
      </w:pPr>
      <w:r w:rsidRPr="004A7B7A">
        <w:rPr>
          <w:rFonts w:cs="Times New Roman"/>
          <w:sz w:val="24"/>
          <w:szCs w:val="24"/>
        </w:rPr>
        <w:t>5)  развитие  умений  искать,  анализировать,  сопоставлять  и  оценивать содержащуюся  в  различных  источниках  информацию  о  событиях  и  явлениях прошлого  и  настоящего,  способностей  опре</w:t>
      </w:r>
      <w:r w:rsidR="00800111">
        <w:rPr>
          <w:rFonts w:cs="Times New Roman"/>
          <w:sz w:val="24"/>
          <w:szCs w:val="24"/>
        </w:rPr>
        <w:t>делять  и  аргументировать  своё</w:t>
      </w:r>
      <w:r w:rsidRPr="004A7B7A">
        <w:rPr>
          <w:rFonts w:cs="Times New Roman"/>
          <w:sz w:val="24"/>
          <w:szCs w:val="24"/>
        </w:rPr>
        <w:t xml:space="preserve"> отношение к ней; </w:t>
      </w:r>
    </w:p>
    <w:p w:rsidR="001B215C" w:rsidRDefault="00DD7433" w:rsidP="007908ED">
      <w:pPr>
        <w:spacing w:after="0"/>
        <w:jc w:val="both"/>
        <w:rPr>
          <w:rFonts w:cs="Times New Roman"/>
          <w:sz w:val="24"/>
          <w:szCs w:val="24"/>
        </w:rPr>
      </w:pPr>
      <w:r w:rsidRPr="004A7B7A">
        <w:rPr>
          <w:rFonts w:cs="Times New Roman"/>
          <w:sz w:val="24"/>
          <w:szCs w:val="24"/>
        </w:rPr>
        <w:t xml:space="preserve">6) воспитание уважения к историческому наследию народов России; восприятие традиций исторического диалога,  сложившихся  в поликультурном, полиэтничном и многоконфессиональном Российском государстве. </w:t>
      </w:r>
    </w:p>
    <w:p w:rsidR="00DD7433" w:rsidRPr="001B215C" w:rsidRDefault="00DD7433" w:rsidP="007908ED">
      <w:pPr>
        <w:spacing w:after="0"/>
        <w:jc w:val="both"/>
        <w:rPr>
          <w:rFonts w:cs="Times New Roman"/>
          <w:i/>
          <w:sz w:val="24"/>
          <w:szCs w:val="24"/>
        </w:rPr>
      </w:pPr>
      <w:r w:rsidRPr="001B215C">
        <w:rPr>
          <w:rFonts w:cs="Times New Roman"/>
          <w:i/>
          <w:sz w:val="24"/>
          <w:szCs w:val="24"/>
        </w:rPr>
        <w:t xml:space="preserve">Обществознание: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1) формирование у обучающихся личностных представлений об основах российской  гражданской  идентичности,  патриотизма,  гражданственности, социальной  ответственности,  правового  самосознания,  толерантности, приверженности ценностям, закреплѐнным в Конституции Российской Федерации;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2) понимание основных принципов жизни общества, основ современных научных теорий общественного развития;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3) приобретение теоретических знаний и опыта применения полученных знаний и умений  для  определения  собственной  активной  позиции  в  общественной  жизни, для  решения  типичных  задач  в  области  социальных  отношений,  адекватных возрасту  обучающихся,  межличностных  отношений,  включая  отношения  между людьми различных национальностей и вероисповеданий, возрастов и социальных групп;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4) формирование основ правосознания для соотнесения собственного поведения и поступков  других  людей  с  нравственными  ценностями  и  нормами  поведения, установленными законодательством Российской Федерации, убежденности в необходимости защищать правопорядок правовыми способами и средствами, умений  реализовывать  основные  социальные  роли  в  пределах  своей дееспособности; </w:t>
      </w:r>
    </w:p>
    <w:p w:rsidR="00DD7433" w:rsidRPr="004A7B7A" w:rsidRDefault="00DD7433" w:rsidP="007908ED">
      <w:pPr>
        <w:spacing w:after="0"/>
        <w:jc w:val="both"/>
        <w:rPr>
          <w:rFonts w:cs="Times New Roman"/>
          <w:sz w:val="24"/>
          <w:szCs w:val="24"/>
        </w:rPr>
      </w:pPr>
      <w:r w:rsidRPr="004A7B7A">
        <w:rPr>
          <w:rFonts w:cs="Times New Roman"/>
          <w:sz w:val="24"/>
          <w:szCs w:val="24"/>
        </w:rPr>
        <w:t>5) освоение приемов работы с со</w:t>
      </w:r>
      <w:r w:rsidR="00800111">
        <w:rPr>
          <w:rFonts w:cs="Times New Roman"/>
          <w:sz w:val="24"/>
          <w:szCs w:val="24"/>
        </w:rPr>
        <w:t>циально значимой информацией, её</w:t>
      </w:r>
      <w:r w:rsidRPr="004A7B7A">
        <w:rPr>
          <w:rFonts w:cs="Times New Roman"/>
          <w:sz w:val="24"/>
          <w:szCs w:val="24"/>
        </w:rPr>
        <w:t xml:space="preserve"> осмысление; развитие способностей обучающихся делать необходимые выводы и давать обоснованные оценки социальным событиям и процессам;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6) развитие социального кругозора и формирование познавательного интереса к изучению общественных дисциплин. </w:t>
      </w:r>
    </w:p>
    <w:p w:rsidR="00DD7433" w:rsidRPr="001B215C" w:rsidRDefault="00DD7433" w:rsidP="007908ED">
      <w:pPr>
        <w:spacing w:after="0"/>
        <w:jc w:val="both"/>
        <w:rPr>
          <w:rFonts w:cs="Times New Roman"/>
          <w:i/>
          <w:sz w:val="24"/>
          <w:szCs w:val="24"/>
        </w:rPr>
      </w:pPr>
      <w:r w:rsidRPr="001B215C">
        <w:rPr>
          <w:rFonts w:cs="Times New Roman"/>
          <w:i/>
          <w:sz w:val="24"/>
          <w:szCs w:val="24"/>
        </w:rPr>
        <w:t xml:space="preserve">География: </w:t>
      </w:r>
    </w:p>
    <w:p w:rsidR="00DD7433" w:rsidRPr="004A7B7A" w:rsidRDefault="00DD7433" w:rsidP="007908ED">
      <w:pPr>
        <w:spacing w:after="0"/>
        <w:jc w:val="both"/>
        <w:rPr>
          <w:rFonts w:cs="Times New Roman"/>
          <w:sz w:val="24"/>
          <w:szCs w:val="24"/>
        </w:rPr>
      </w:pPr>
      <w:r w:rsidRPr="004A7B7A">
        <w:rPr>
          <w:rFonts w:cs="Times New Roman"/>
          <w:sz w:val="24"/>
          <w:szCs w:val="24"/>
        </w:rPr>
        <w:t>1) формирован</w:t>
      </w:r>
      <w:r w:rsidR="00800111">
        <w:rPr>
          <w:rFonts w:cs="Times New Roman"/>
          <w:sz w:val="24"/>
          <w:szCs w:val="24"/>
        </w:rPr>
        <w:t>ие представлений о географии, её</w:t>
      </w:r>
      <w:r w:rsidRPr="004A7B7A">
        <w:rPr>
          <w:rFonts w:cs="Times New Roman"/>
          <w:sz w:val="24"/>
          <w:szCs w:val="24"/>
        </w:rPr>
        <w:t xml:space="preserve"> роли в освоении планеты человеком, о географических знаниях как компоненте научной картины мира,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 </w:t>
      </w:r>
    </w:p>
    <w:p w:rsidR="00DD7433" w:rsidRPr="004A7B7A" w:rsidRDefault="00DD7433" w:rsidP="007908ED">
      <w:pPr>
        <w:spacing w:after="0"/>
        <w:jc w:val="both"/>
        <w:rPr>
          <w:rFonts w:cs="Times New Roman"/>
          <w:sz w:val="24"/>
          <w:szCs w:val="24"/>
        </w:rPr>
      </w:pPr>
      <w:r w:rsidRPr="004A7B7A">
        <w:rPr>
          <w:rFonts w:cs="Times New Roman"/>
          <w:sz w:val="24"/>
          <w:szCs w:val="24"/>
        </w:rPr>
        <w:t>2) 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w:t>
      </w:r>
      <w:r w:rsidR="00800111">
        <w:rPr>
          <w:rFonts w:cs="Times New Roman"/>
          <w:sz w:val="24"/>
          <w:szCs w:val="24"/>
        </w:rPr>
        <w:t>ой ориентации в нё</w:t>
      </w:r>
      <w:r w:rsidRPr="004A7B7A">
        <w:rPr>
          <w:rFonts w:cs="Times New Roman"/>
          <w:sz w:val="24"/>
          <w:szCs w:val="24"/>
        </w:rPr>
        <w:t xml:space="preserve">м; </w:t>
      </w:r>
    </w:p>
    <w:p w:rsidR="00DD7433" w:rsidRPr="004A7B7A" w:rsidRDefault="00DD7433" w:rsidP="007908ED">
      <w:pPr>
        <w:spacing w:after="0"/>
        <w:jc w:val="both"/>
        <w:rPr>
          <w:rFonts w:cs="Times New Roman"/>
          <w:sz w:val="24"/>
          <w:szCs w:val="24"/>
        </w:rPr>
      </w:pPr>
      <w:r w:rsidRPr="004A7B7A">
        <w:rPr>
          <w:rFonts w:cs="Times New Roman"/>
          <w:sz w:val="24"/>
          <w:szCs w:val="24"/>
        </w:rPr>
        <w:lastRenderedPageBreak/>
        <w:t xml:space="preserve">3) формирование представлений и основополагающих теоретических знаний о целостности и неоднородности Земли как планеты людей в пространстве </w:t>
      </w:r>
      <w:r w:rsidR="00800111">
        <w:rPr>
          <w:rFonts w:cs="Times New Roman"/>
          <w:sz w:val="24"/>
          <w:szCs w:val="24"/>
        </w:rPr>
        <w:t>и во времени, основных этапах её</w:t>
      </w:r>
      <w:r w:rsidRPr="004A7B7A">
        <w:rPr>
          <w:rFonts w:cs="Times New Roman"/>
          <w:sz w:val="24"/>
          <w:szCs w:val="24"/>
        </w:rPr>
        <w:t xml:space="preserve"> географического освоения, особенностях природы, жизни, культуры и хозяйственной деятельности людей, экологических проблемах на разных материках и в отдельных странах; </w:t>
      </w:r>
    </w:p>
    <w:p w:rsidR="00DD7433" w:rsidRPr="004A7B7A" w:rsidRDefault="00DD7433" w:rsidP="007908ED">
      <w:pPr>
        <w:spacing w:after="0"/>
        <w:jc w:val="both"/>
        <w:rPr>
          <w:rFonts w:cs="Times New Roman"/>
          <w:sz w:val="24"/>
          <w:szCs w:val="24"/>
        </w:rPr>
      </w:pPr>
      <w:r w:rsidRPr="004A7B7A">
        <w:rPr>
          <w:rFonts w:cs="Times New Roman"/>
          <w:sz w:val="24"/>
          <w:szCs w:val="24"/>
        </w:rPr>
        <w:t>4)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w:t>
      </w:r>
      <w:r w:rsidR="00800111">
        <w:rPr>
          <w:rFonts w:cs="Times New Roman"/>
          <w:sz w:val="24"/>
          <w:szCs w:val="24"/>
        </w:rPr>
        <w:t>рафической среды, в том числе её</w:t>
      </w:r>
      <w:r w:rsidRPr="004A7B7A">
        <w:rPr>
          <w:rFonts w:cs="Times New Roman"/>
          <w:sz w:val="24"/>
          <w:szCs w:val="24"/>
        </w:rPr>
        <w:t xml:space="preserve"> экологических параметров;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5)  овладение  основами  картографической  грамотности  и  использования географической карты как одного из языков международного общения;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6)овладение  основными  навыками  нахождения,  использования  и  презентации географической информации;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7) формирование умений и навыков использования разнообразных географических знаний  в  повседневной  жизни  для  объяснения  и  оценки  явлений  и  процессов, самостоятельного оценивания уровня безопасности окружающей среды, адаптации к  условиям  территории  проживания,  соблюдения  мер  безопасности  в  случае природных стихийных бедствий и техногенных катастроф;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8) формирование представлений об особенностях деятельности людей ведущей к возникновению  и  развитию  или  решению  экологических  проблем  на  различных территориях  и  акваториях,  умений  и  навыков  безопасного  и  экологически целесообразного поведения в окружающей среде. </w:t>
      </w:r>
    </w:p>
    <w:p w:rsidR="00DD7433" w:rsidRPr="001B215C" w:rsidRDefault="00DD7433" w:rsidP="007908ED">
      <w:pPr>
        <w:spacing w:after="0"/>
        <w:jc w:val="both"/>
        <w:rPr>
          <w:rFonts w:cs="Times New Roman"/>
          <w:i/>
          <w:sz w:val="24"/>
          <w:szCs w:val="24"/>
        </w:rPr>
      </w:pPr>
      <w:r w:rsidRPr="001B215C">
        <w:rPr>
          <w:rFonts w:cs="Times New Roman"/>
          <w:i/>
          <w:sz w:val="24"/>
          <w:szCs w:val="24"/>
        </w:rPr>
        <w:t xml:space="preserve">Математика и информатика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Изучение предметной области «Математика и информатика» должно обеспечить: </w:t>
      </w:r>
    </w:p>
    <w:p w:rsidR="001B215C" w:rsidRDefault="00DD7433" w:rsidP="007908ED">
      <w:pPr>
        <w:spacing w:after="0"/>
        <w:jc w:val="both"/>
        <w:rPr>
          <w:rFonts w:cs="Times New Roman"/>
          <w:sz w:val="24"/>
          <w:szCs w:val="24"/>
        </w:rPr>
      </w:pPr>
      <w:r w:rsidRPr="004A7B7A">
        <w:rPr>
          <w:rFonts w:cs="Times New Roman"/>
          <w:sz w:val="24"/>
          <w:szCs w:val="24"/>
        </w:rPr>
        <w:t xml:space="preserve">- осознание значения математики и информатики в повседневной жизни человека;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формирование представлений о социальных, культурных и исторических факторах становления математической науки;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понимание роли информационных процессов в современном мире;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формирование  представлений  о  математике  как  части  общечеловеческой культуры,  универсальном  языке  науки,  позволяющем  описывать  и  изучать реальные процессы и явления.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В результате изучения предметной области «Математика и информатика» обучающиеся  развивают  логическое  и  математическое  мышление,  получают представление  о  математических  моделях;  овладевают  математическими рассуждениями; учатся применять математические знания при решении различных задач  и  оценивать  полученные  результаты;  овладевают  умениями  решения учебных задач; развивают математическую интуицию; получают представление об основных информационных процессах в реальных ситуациях.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Предметные результаты изучения предметной области «Математика и информатика» должны отражать: </w:t>
      </w:r>
    </w:p>
    <w:p w:rsidR="00DD7433" w:rsidRPr="001B215C" w:rsidRDefault="00DD7433" w:rsidP="007908ED">
      <w:pPr>
        <w:spacing w:after="0"/>
        <w:jc w:val="both"/>
        <w:rPr>
          <w:rFonts w:cs="Times New Roman"/>
          <w:i/>
          <w:sz w:val="24"/>
          <w:szCs w:val="24"/>
        </w:rPr>
      </w:pPr>
      <w:r w:rsidRPr="001B215C">
        <w:rPr>
          <w:rFonts w:cs="Times New Roman"/>
          <w:i/>
          <w:sz w:val="24"/>
          <w:szCs w:val="24"/>
        </w:rPr>
        <w:t xml:space="preserve">Математика. Алгебра. Геометрия. Информатика: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1)  формирование  представлений  о  математике  как  о  методе  познания действительности,  позволяющем  описывать  и  изучать  реальные  процессы  и явления;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2) развитие умений работать с учебным математическим текстом (анализировать, извлекать необходимую информацию), точно и грамотно выражать свои мысли с применением  математической  терминологии  и  символики,  проводить классификации,  логические  обоснования,  доказательства  математических утверждений; </w:t>
      </w:r>
    </w:p>
    <w:p w:rsidR="00DD7433" w:rsidRPr="004A7B7A" w:rsidRDefault="00DD7433" w:rsidP="007908ED">
      <w:pPr>
        <w:spacing w:after="0"/>
        <w:jc w:val="both"/>
        <w:rPr>
          <w:rFonts w:cs="Times New Roman"/>
          <w:sz w:val="24"/>
          <w:szCs w:val="24"/>
        </w:rPr>
      </w:pPr>
      <w:r w:rsidRPr="004A7B7A">
        <w:rPr>
          <w:rFonts w:cs="Times New Roman"/>
          <w:sz w:val="24"/>
          <w:szCs w:val="24"/>
        </w:rPr>
        <w:lastRenderedPageBreak/>
        <w:t xml:space="preserve">3)  развитие  представлений  о  числе  и  числовых  системах  от  натуральных  до действительных  чисел;  овладение  навыками  устных,  письменных, инструментальных вычислений; </w:t>
      </w:r>
    </w:p>
    <w:p w:rsidR="00DD7433" w:rsidRPr="004A7B7A" w:rsidRDefault="00DD7433" w:rsidP="007908ED">
      <w:pPr>
        <w:spacing w:after="0"/>
        <w:jc w:val="both"/>
        <w:rPr>
          <w:rFonts w:cs="Times New Roman"/>
          <w:sz w:val="24"/>
          <w:szCs w:val="24"/>
        </w:rPr>
      </w:pPr>
      <w:r w:rsidRPr="004A7B7A">
        <w:rPr>
          <w:rFonts w:cs="Times New Roman"/>
          <w:sz w:val="24"/>
          <w:szCs w:val="24"/>
        </w:rPr>
        <w:t>4) овладение симво</w:t>
      </w:r>
      <w:r w:rsidR="00800111">
        <w:rPr>
          <w:rFonts w:cs="Times New Roman"/>
          <w:sz w:val="24"/>
          <w:szCs w:val="24"/>
        </w:rPr>
        <w:t>льным языком алгебры, приё</w:t>
      </w:r>
      <w:r w:rsidRPr="004A7B7A">
        <w:rPr>
          <w:rFonts w:cs="Times New Roman"/>
          <w:sz w:val="24"/>
          <w:szCs w:val="24"/>
        </w:rPr>
        <w:t xml:space="preserve">мами выполнения тождественных преобразований выражений, решения уравнений, систем уравнений, неравенств и систем неравенств; умения моделировать реальные ситуации на языке алгебры, исследовать  построенные  модели  с  использованием  аппарата  алгебры, интерпретировать полученный результат;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5) овладение системой функциональных понятий, развитие умения использовать функционально-графические  представления  для  решения  различных математических задач, для описания и анализа реальных зависимостей;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6)  овладение  геометрическим  языком;  развитие  умения  использовать  его  для описания  предметов  окружающего  мира;  развитие  пространственных представлений, изобразительных умений, навыков геометрических построений;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7)  формирование  систематических  знаний  о  плоских  фигурах  и  их  свойствах, представлений  о  простейших  пространственных  телах;  развитие  умений моделирования реальных ситуаций на языке геометрии, исследования построенной модели  с  использованием  геометрических  понятий  и  теорем,  аппарата  алгебры, решения геометрических и практических задач;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8) овладение простейшими способами представления и анализа статистических данных;  формирование  представлений  о  статистических  закономерностях  в реальном мире и о различных способах их изучения, о простейших вероятностных моделях; развитие умений извлекать информацию, представленную в таблицах, на диаграммах,  графиках,  описывать  и  анализировать  массивы  числовых  данных  с помощью  подходящих  статистических  характеристик,  использовать  понимание вероятностных свойств окружающих явлений при принятии решений;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9)  развитие  умений  применять  изученные  понятия,  результаты,  методы  для решения  задач  практического  характера  и  задач  из  смежных  дисциплин  с использованием  при  необходимости  справочных  материалов,  компьютера, пользоваться оценкой и </w:t>
      </w:r>
      <w:r w:rsidR="00800111">
        <w:rPr>
          <w:rFonts w:cs="Times New Roman"/>
          <w:sz w:val="24"/>
          <w:szCs w:val="24"/>
        </w:rPr>
        <w:t>прикидкой при практических расчё</w:t>
      </w:r>
      <w:r w:rsidRPr="004A7B7A">
        <w:rPr>
          <w:rFonts w:cs="Times New Roman"/>
          <w:sz w:val="24"/>
          <w:szCs w:val="24"/>
        </w:rPr>
        <w:t xml:space="preserve">тах;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10) формирование информационной и алгоритмической культуры; формирование представления  о  компьютере  как  универсальном  устройстве  обработки информации; развитие основных навыков и умений использования компьютерных устройств;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11) формирование представления об основных изучаемых понятиях: информация, алгоритм, модель – и их свойствах;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12) развитие алгоритмического мышления, необходимого для профессиональной деятельности  в  современном  обществе;  развитие  умений  составить  и  записать алгоритм для конкретного исполнителя; формирование знаний об алгоритмических конструкциях, логических значениях и операциях; знакомство с   одним из языков программирования и основными алгоритмическими структурами - линейной, условной и циклической;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13) формирование умений формализации и структурирования информации, умения выбирать  способ представления  данных  в  соответствии  с поставленной  задачей  - таблицы,  схемы,  графики,  диаграммы,  с  использованием  соответствующих программных средств обработки данных; </w:t>
      </w:r>
    </w:p>
    <w:p w:rsidR="00DD7433" w:rsidRPr="004A7B7A" w:rsidRDefault="00DD7433" w:rsidP="007908ED">
      <w:pPr>
        <w:spacing w:after="0"/>
        <w:jc w:val="both"/>
        <w:rPr>
          <w:rFonts w:cs="Times New Roman"/>
          <w:sz w:val="24"/>
          <w:szCs w:val="24"/>
        </w:rPr>
      </w:pPr>
      <w:r w:rsidRPr="004A7B7A">
        <w:rPr>
          <w:rFonts w:cs="Times New Roman"/>
          <w:sz w:val="24"/>
          <w:szCs w:val="24"/>
        </w:rPr>
        <w:lastRenderedPageBreak/>
        <w:t xml:space="preserve">14) формирование навыков и умений безопасного и целесообразного поведения при  работе  с  компьютерными  программами  и  в  Интернете,  умения  соблюдать нормы информационной этики и права. </w:t>
      </w:r>
    </w:p>
    <w:p w:rsidR="00DD7433" w:rsidRPr="001B215C" w:rsidRDefault="00DD7433" w:rsidP="007908ED">
      <w:pPr>
        <w:spacing w:after="0"/>
        <w:jc w:val="both"/>
        <w:rPr>
          <w:rFonts w:cs="Times New Roman"/>
          <w:i/>
          <w:sz w:val="24"/>
          <w:szCs w:val="24"/>
        </w:rPr>
      </w:pPr>
      <w:r w:rsidRPr="001B215C">
        <w:rPr>
          <w:rFonts w:cs="Times New Roman"/>
          <w:i/>
          <w:sz w:val="24"/>
          <w:szCs w:val="24"/>
        </w:rPr>
        <w:t xml:space="preserve">Основы духовно-нравственной культуры народов России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Изучение предметной области «Основы духовно-нравственной культуры народов России» должно обеспечить: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воспитание способности к духовному развитию, нравственному самосовершенствованию; воспитание веротерпимости, уважительного отношения к религиозным чувствам, взглядам людей или их отсутствию;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знание  основных  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 поведении, расточительном потребительстве;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формирование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понимание значения нравственности, веры и религии в жизни человека, семьи и общества;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формирование представлений об исторической роли традиционных религий и гражданского общества в становлении российской государственности. </w:t>
      </w:r>
    </w:p>
    <w:p w:rsidR="00DD7433" w:rsidRPr="00B92C58" w:rsidRDefault="00DD7433" w:rsidP="007908ED">
      <w:pPr>
        <w:spacing w:after="0"/>
        <w:jc w:val="both"/>
        <w:rPr>
          <w:rFonts w:cs="Times New Roman"/>
          <w:i/>
          <w:sz w:val="24"/>
          <w:szCs w:val="24"/>
        </w:rPr>
      </w:pPr>
      <w:r w:rsidRPr="00B92C58">
        <w:rPr>
          <w:rFonts w:cs="Times New Roman"/>
          <w:i/>
          <w:sz w:val="24"/>
          <w:szCs w:val="24"/>
        </w:rPr>
        <w:t xml:space="preserve">Естественно-научные предметы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Изучение предметной области «Естественно-научные предметы» должно обеспечить: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формирование целостной научной картины мира;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понимание  возрастающей  роли  естественных  наук  и  научных  исследований  в современном мире, постоянного процесса эволюции научного  знания,  значимости международного научного сотрудничества;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овладение научным подходом к решению различных задач;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овладение  умениями  формулировать  гипотезы,  конструировать,  проводить эксперименты, оценивать полученные результаты;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овладение  умением  сопоставлять  экспериментальные  и  теоретические  знания  с объективными реалиями жизни;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воспитание ответственного и бережного отношения к окружающей среде;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овладение  экосистемной  познавательной  моделью  и  ее  применение  в  целях прогноза экологических рисков для здоровья людей, безопасности жизни, качества окружающей среды;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осознание значимости концепции устойчивого развития;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формирование умений безопасного и эффективного использования лабораторного оборудования,  проведения  точных  измерений  и  адекватной  оценки  полученных результатов,  представления  научно  обоснованных  аргументов  своих  действий, основанных на межпредметном анализе учебных задач.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Предметные  результаты  изучения  предметной  области  «Естественно-научные предметы» должны отражать: </w:t>
      </w:r>
    </w:p>
    <w:p w:rsidR="00DD7433" w:rsidRPr="00B92C58" w:rsidRDefault="00DD7433" w:rsidP="007908ED">
      <w:pPr>
        <w:spacing w:after="0"/>
        <w:jc w:val="both"/>
        <w:rPr>
          <w:rFonts w:cs="Times New Roman"/>
          <w:i/>
          <w:sz w:val="24"/>
          <w:szCs w:val="24"/>
        </w:rPr>
      </w:pPr>
      <w:r w:rsidRPr="00B92C58">
        <w:rPr>
          <w:rFonts w:cs="Times New Roman"/>
          <w:i/>
          <w:sz w:val="24"/>
          <w:szCs w:val="24"/>
        </w:rPr>
        <w:t xml:space="preserve">Физика: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1) формирование представлений о закономерной связи и познаваемости явлений природы, об объективности научного знания; о системообразующей роли физики для  развития  других  естественных  наук,  техники  и  технологий;  научного мировоззрения  как  результата  изучения  основ  строения  материи  и фундаментальных законов физики; </w:t>
      </w:r>
    </w:p>
    <w:p w:rsidR="00DD7433" w:rsidRPr="004A7B7A" w:rsidRDefault="00DD7433" w:rsidP="007908ED">
      <w:pPr>
        <w:spacing w:after="0"/>
        <w:jc w:val="both"/>
        <w:rPr>
          <w:rFonts w:cs="Times New Roman"/>
          <w:sz w:val="24"/>
          <w:szCs w:val="24"/>
        </w:rPr>
      </w:pPr>
      <w:r w:rsidRPr="004A7B7A">
        <w:rPr>
          <w:rFonts w:cs="Times New Roman"/>
          <w:sz w:val="24"/>
          <w:szCs w:val="24"/>
        </w:rPr>
        <w:lastRenderedPageBreak/>
        <w:t xml:space="preserve">2) формирование первоначальных представлений о физической сущности явлений природы  (механических,  тепловых,  электромагнитных  и  квантовых),  видах материи  (вещество  и  поле),  движении  как  способе  существования  материи; усвоение  основных  идей  механики,  атомно-молекулярного  учения  о  строении вещества, элементов электродинамики и квантовой физики; овладение понятийным аппаратом и символическим языком физики;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3)  приобретение  опыта  применения  научных  методов  познания,  наблюдения физических  явлений,  проведения  опытов,  простых  экспериментальных исследований,  прямых  и  косвенных  измерений  с  использованием  аналоговых  и цифровых  измерительных  приборов;  понимание  неизбежности  погрешностей любых измерений;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4)  понимание  физических  основ  и  принципов  действия  (работы)  машин  и механизмов,  средств  передвижения  и  связи,  бытовых  приборов,  промышленных  технологических  процессов,  влияния  их  на  окружающую  среду;  осознание возможных причин техногенных и экологических катастроф;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5)  осознание  необходимости  применения  достижений  физики  и  технологий  для рационального природопользования;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6) овладение основами безопасного использования естественных и искусственных электрических  и  магнитных  полей,  электромагнитных  и  звуковых  волн, естественных  и  искусственных  ионизирующих  излучений  во  избежание  их вредного воздействия на окружающую среду и организм человека;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7)  развитие  умения  планировать  в  повседневной  жизни  свои  действия  с применением полученных знаний законов механики, электродинамики, термодинамики и тепловых явлений с целью сбережения здоровья;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8) формирование представлений о нерациональном использовании природных ресурсов и энергии, загрязнении окружающей среды как следствие несовершенства машин и механизмов. </w:t>
      </w:r>
    </w:p>
    <w:p w:rsidR="00DD7433" w:rsidRPr="00B92C58" w:rsidRDefault="00DD7433" w:rsidP="007908ED">
      <w:pPr>
        <w:spacing w:after="0"/>
        <w:jc w:val="both"/>
        <w:rPr>
          <w:rFonts w:cs="Times New Roman"/>
          <w:i/>
          <w:sz w:val="24"/>
          <w:szCs w:val="24"/>
        </w:rPr>
      </w:pPr>
      <w:r w:rsidRPr="00B92C58">
        <w:rPr>
          <w:rFonts w:cs="Times New Roman"/>
          <w:i/>
          <w:sz w:val="24"/>
          <w:szCs w:val="24"/>
        </w:rPr>
        <w:t xml:space="preserve">Биология: </w:t>
      </w:r>
    </w:p>
    <w:p w:rsidR="00DD7433" w:rsidRPr="004A7B7A" w:rsidRDefault="00DD7433" w:rsidP="007908ED">
      <w:pPr>
        <w:spacing w:after="0"/>
        <w:jc w:val="both"/>
        <w:rPr>
          <w:rFonts w:cs="Times New Roman"/>
          <w:sz w:val="24"/>
          <w:szCs w:val="24"/>
        </w:rPr>
      </w:pPr>
      <w:r w:rsidRPr="004A7B7A">
        <w:rPr>
          <w:rFonts w:cs="Times New Roman"/>
          <w:sz w:val="24"/>
          <w:szCs w:val="24"/>
        </w:rPr>
        <w:t>1) формирование системы научных знаний о ж</w:t>
      </w:r>
      <w:r w:rsidR="00800111">
        <w:rPr>
          <w:rFonts w:cs="Times New Roman"/>
          <w:sz w:val="24"/>
          <w:szCs w:val="24"/>
        </w:rPr>
        <w:t>ивой природе, закономерностях её</w:t>
      </w:r>
      <w:r w:rsidRPr="004A7B7A">
        <w:rPr>
          <w:rFonts w:cs="Times New Roman"/>
          <w:sz w:val="24"/>
          <w:szCs w:val="24"/>
        </w:rPr>
        <w:t xml:space="preserve"> развития  исторически  быстром  сокращении  биологического  разнообразия  в биосфере  в  результате  деятельности  человека,  для  развития  современных естественно-научных представлений о картине мира;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2)  формирование  первоначальных  систематизированных  представлений  о биологических  объектах,  процессах,  явлениях,  закономерностях,  об  основных биологических теориях, об экосистемной организации жизни, о взаимосвязи живого и неживого в биосфере, о наследственности и изменчивости; овладение понятийным аппаратом биологии;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3)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 проведения экологического мониторинга в окружающей среде;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4)  формирование  основ  экологической  грамотности:  способности  оценивать последствия деятельности человека в природе, влияние факторов риска на здоровье человека;  выбирать  целевые  и  смысловые  установки  в  своих  действиях  и поступках  по  отношению  к  живой  природе,  здоровью  своему  и  окружающих, осознание необходимости действий по сохранению биоразнообразия и природных местообитаний видов растений и животных; </w:t>
      </w:r>
    </w:p>
    <w:p w:rsidR="00DD7433" w:rsidRPr="004A7B7A" w:rsidRDefault="00DD7433" w:rsidP="007908ED">
      <w:pPr>
        <w:spacing w:after="0"/>
        <w:jc w:val="both"/>
        <w:rPr>
          <w:rFonts w:cs="Times New Roman"/>
          <w:sz w:val="24"/>
          <w:szCs w:val="24"/>
        </w:rPr>
      </w:pPr>
      <w:r w:rsidRPr="004A7B7A">
        <w:rPr>
          <w:rFonts w:cs="Times New Roman"/>
          <w:sz w:val="24"/>
          <w:szCs w:val="24"/>
        </w:rPr>
        <w:lastRenderedPageBreak/>
        <w:t xml:space="preserve">5)  формирование  представлений  о  значении  биологических  наук  в  решении проблем  необходимости  рационального  природопользования  защиты  здоровья людей  в  условиях  быстрого  изменения  экологического  качества окружающейсреды; </w:t>
      </w:r>
    </w:p>
    <w:p w:rsidR="00DD7433" w:rsidRPr="004A7B7A" w:rsidRDefault="00800111" w:rsidP="007908ED">
      <w:pPr>
        <w:spacing w:after="0"/>
        <w:jc w:val="both"/>
        <w:rPr>
          <w:rFonts w:cs="Times New Roman"/>
          <w:sz w:val="24"/>
          <w:szCs w:val="24"/>
        </w:rPr>
      </w:pPr>
      <w:r>
        <w:rPr>
          <w:rFonts w:cs="Times New Roman"/>
          <w:sz w:val="24"/>
          <w:szCs w:val="24"/>
        </w:rPr>
        <w:t>6) освоение приё</w:t>
      </w:r>
      <w:r w:rsidR="00DD7433" w:rsidRPr="004A7B7A">
        <w:rPr>
          <w:rFonts w:cs="Times New Roman"/>
          <w:sz w:val="24"/>
          <w:szCs w:val="24"/>
        </w:rPr>
        <w:t xml:space="preserve">мов оказания первой помощи, рациональной организации труда и отдыха, выращивания и размножения культурных растений и домашних животных, ухода за ними. </w:t>
      </w:r>
    </w:p>
    <w:p w:rsidR="00DD7433" w:rsidRPr="00B92C58" w:rsidRDefault="00DD7433" w:rsidP="007908ED">
      <w:pPr>
        <w:spacing w:after="0"/>
        <w:jc w:val="both"/>
        <w:rPr>
          <w:rFonts w:cs="Times New Roman"/>
          <w:i/>
          <w:sz w:val="24"/>
          <w:szCs w:val="24"/>
        </w:rPr>
      </w:pPr>
      <w:r w:rsidRPr="00B92C58">
        <w:rPr>
          <w:rFonts w:cs="Times New Roman"/>
          <w:i/>
          <w:sz w:val="24"/>
          <w:szCs w:val="24"/>
        </w:rPr>
        <w:t xml:space="preserve">Химия: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1) формирование первоначальных систематизированных представлений о веществах, их превращениях и практическом применении; овладение понятийным аппаратом и символическим языком химии;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2) осознание объективной значимости основ химической науки как области современного естествознания, химических превращений неорганических и органических веществ как основы многих явлений живой и неживой природы;  углубление представлений о материальном единстве мира;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3) овладение основами химической грамотности: способностью анализировать и объективно оценивать жизненные ситуации, связанные с химией, навыками безопасного обращения с веществами, используемыми в повседневной жизни; умением анализировать и планировать экологически безопасное поведение в целях сохранения здоровья и окружающей среды;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4) формирование умений устанавливать связи между реально наблюдаемыми химическими явлениями и процессами, происходящими в микромире, объяснять причины многообразия веществ, зависимость их свойств от состава и строения, а также зависимость применения веществ от их свойств;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5) приобретение опыта использования различных методов изучения веществ: наблюдения за их превращениями при проведении несложных химических экспериментов с использованием лабораторного оборудования и приборов;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6) формирование представлений о значении химической науки в решении современных экологических проблем, в том числе в предотвращении техногенных и экологических катастроф. </w:t>
      </w:r>
    </w:p>
    <w:p w:rsidR="00DD7433" w:rsidRPr="00B92C58" w:rsidRDefault="00DD7433" w:rsidP="007908ED">
      <w:pPr>
        <w:spacing w:after="0"/>
        <w:jc w:val="both"/>
        <w:rPr>
          <w:rFonts w:cs="Times New Roman"/>
          <w:i/>
          <w:sz w:val="24"/>
          <w:szCs w:val="24"/>
        </w:rPr>
      </w:pPr>
      <w:r w:rsidRPr="00B92C58">
        <w:rPr>
          <w:rFonts w:cs="Times New Roman"/>
          <w:i/>
          <w:sz w:val="24"/>
          <w:szCs w:val="24"/>
        </w:rPr>
        <w:t xml:space="preserve">Искусство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Изучение предметной области «Искусство» должно обеспечить: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осознание значения искусства и творчества в личной и культурной самоидентификации личности;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развитие эстетического вкуса, художественного мышления обучающихся, способности воспринимать эстетику природных объектов, сопереживать им,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чувственно-эмоционально оценивать гармоничность взаимоотношений человека с природой и выражать свое отношение художественными средствами;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развитие индивидуальных творческих способностей обучающихся, формирование устойчивого интереса к творческой деятельности;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формирование интереса и уважительного отношения к культурному наследию и ценностям народов России, сокровищам мировой цивилизации, их сохранению и приумножению.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Предметные результаты изучения предметной области «Искусство» должны отражать: </w:t>
      </w:r>
    </w:p>
    <w:p w:rsidR="00DD7433" w:rsidRPr="00B92C58" w:rsidRDefault="00DD7433" w:rsidP="007908ED">
      <w:pPr>
        <w:spacing w:after="0"/>
        <w:jc w:val="both"/>
        <w:rPr>
          <w:rFonts w:cs="Times New Roman"/>
          <w:i/>
          <w:sz w:val="24"/>
          <w:szCs w:val="24"/>
        </w:rPr>
      </w:pPr>
      <w:r w:rsidRPr="00B92C58">
        <w:rPr>
          <w:rFonts w:cs="Times New Roman"/>
          <w:i/>
          <w:sz w:val="24"/>
          <w:szCs w:val="24"/>
        </w:rPr>
        <w:t xml:space="preserve">Изобразительное искусство: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1) формирование основ художественной культуры обучающихся как части их общей духовной культуры, как особого способа познания жизни и средства организации общения; развитие эстетического, эмоционально-ценностного видения окружающего </w:t>
      </w:r>
      <w:r w:rsidRPr="004A7B7A">
        <w:rPr>
          <w:rFonts w:cs="Times New Roman"/>
          <w:sz w:val="24"/>
          <w:szCs w:val="24"/>
        </w:rPr>
        <w:lastRenderedPageBreak/>
        <w:t xml:space="preserve">мира; развитие наблюдательности, способности к сопереживанию, зрительной памяти, ассоциативного мышления, художественного вкуса и творческого воображения;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2) развитие визуально-пространственного мышления как формы эмоционально- ценностного освоения мира, самовыражения и ориентации в художественном и нравственном пространстве культуры; </w:t>
      </w:r>
    </w:p>
    <w:p w:rsidR="00DD7433" w:rsidRPr="004A7B7A" w:rsidRDefault="00DD7433" w:rsidP="007908ED">
      <w:pPr>
        <w:spacing w:after="0"/>
        <w:jc w:val="both"/>
        <w:rPr>
          <w:rFonts w:cs="Times New Roman"/>
          <w:sz w:val="24"/>
          <w:szCs w:val="24"/>
        </w:rPr>
      </w:pPr>
      <w:r w:rsidRPr="004A7B7A">
        <w:rPr>
          <w:rFonts w:cs="Times New Roman"/>
          <w:sz w:val="24"/>
          <w:szCs w:val="24"/>
        </w:rPr>
        <w:t>3) освоение художественной культур</w:t>
      </w:r>
      <w:r w:rsidR="00B10C21">
        <w:rPr>
          <w:rFonts w:cs="Times New Roman"/>
          <w:sz w:val="24"/>
          <w:szCs w:val="24"/>
        </w:rPr>
        <w:t>ы во всём многообразии её</w:t>
      </w:r>
      <w:r w:rsidRPr="004A7B7A">
        <w:rPr>
          <w:rFonts w:cs="Times New Roman"/>
          <w:sz w:val="24"/>
          <w:szCs w:val="24"/>
        </w:rPr>
        <w:t xml:space="preserve"> видов, жанров и стилей как материального выраж</w:t>
      </w:r>
      <w:r w:rsidR="00B10C21">
        <w:rPr>
          <w:rFonts w:cs="Times New Roman"/>
          <w:sz w:val="24"/>
          <w:szCs w:val="24"/>
        </w:rPr>
        <w:t>ения духовных ценностей, воплощё</w:t>
      </w:r>
      <w:r w:rsidRPr="004A7B7A">
        <w:rPr>
          <w:rFonts w:cs="Times New Roman"/>
          <w:sz w:val="24"/>
          <w:szCs w:val="24"/>
        </w:rPr>
        <w:t xml:space="preserve">нных в пространственных формах (фольклорное художественное творчество разных народов, классические произведения отечественного и зарубежного искусства, искусство современности);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4) воспитание уважения к истории культуры своего Отечества, выраженной в  архитектуре, изобразительном искусстве, в национальных образах предметно- материальной и пространственной среды, в понимании красоты человека;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5) приобретение опыта создания художественного образа в разных видах и жанрах визуально-пространственных искусств: изобразительных (живопись, графика, скульптура), декоративно-прикладных, в архитектуре и дизайне; приобретение опыта работы над визуальным образом в синтетических искусствах (театр и кино);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6) приобретение опыта работы различными художественными материалами и в разных техниках в различных видах визуально-пространственных искусств, в специфических формах художественной деятельности, в том числе базирующихся на ИКТ (цифровая фотография, видеозапись, компьютерная графика, мультипликация и анимация);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7) развитие потребности в общении с произведениями изобразительного искусства, освоение практических умений и навыков восприятия, интерпретации и оценки произведений искусства; формирование активного отношения к традициям художественной культуры как смысловой, эстетической и личностно- значимой ценности. </w:t>
      </w:r>
    </w:p>
    <w:p w:rsidR="00DD7433" w:rsidRPr="00B92C58" w:rsidRDefault="00DD7433" w:rsidP="007908ED">
      <w:pPr>
        <w:spacing w:after="0"/>
        <w:jc w:val="both"/>
        <w:rPr>
          <w:rFonts w:cs="Times New Roman"/>
          <w:i/>
          <w:sz w:val="24"/>
          <w:szCs w:val="24"/>
        </w:rPr>
      </w:pPr>
      <w:r w:rsidRPr="00B92C58">
        <w:rPr>
          <w:rFonts w:cs="Times New Roman"/>
          <w:i/>
          <w:sz w:val="24"/>
          <w:szCs w:val="24"/>
        </w:rPr>
        <w:t xml:space="preserve">Музыка: </w:t>
      </w:r>
    </w:p>
    <w:p w:rsidR="00B92C58" w:rsidRDefault="00DD7433" w:rsidP="007908ED">
      <w:pPr>
        <w:spacing w:after="0"/>
        <w:jc w:val="both"/>
        <w:rPr>
          <w:rFonts w:cs="Times New Roman"/>
          <w:sz w:val="24"/>
          <w:szCs w:val="24"/>
        </w:rPr>
      </w:pPr>
      <w:r w:rsidRPr="004A7B7A">
        <w:rPr>
          <w:rFonts w:cs="Times New Roman"/>
          <w:sz w:val="24"/>
          <w:szCs w:val="24"/>
        </w:rPr>
        <w:t xml:space="preserve">1) формирование основ музыкальной культуры обучающихся как неотъемлемой части их общей духовной культуры; потребности в общении с музыкой для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 мировой культуры;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2) развитие общих музыкальных способностей обучающихся, а также образного и ассоциативного мышления, фантазии и творческого воображения, эмоционально-ценностного отношения к явлениям жизни и искусства на основе восприятия и анализа музыкальных образов;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3) формирование мотивационной направленности на продуктивную музыкально- творческую деятельность (слушание музыки, пение, инструментальное музицирование, драматизация музыкальных произведений, импровизация, музыкально-пластическое движение);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4) воспитание эстетического отношения к миру, критического восприятия музыкальной информации, развитие творческих способностей в многообразных видах музыкальной деятельности, связанной с театром, кино, литературой, живописью;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5) расширение музыкального и общего культурного кругозора; воспитание музыкального вкуса, устойчивого интереса к музыке своего народа и других народов мира, классическому и современному музыкальному наследию;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6) овладение основами музыкальной грамотности: способностью эмоционально воспринимать музыку как живое образное искусство во взаимосвязи с жизнью, со </w:t>
      </w:r>
      <w:r w:rsidRPr="004A7B7A">
        <w:rPr>
          <w:rFonts w:cs="Times New Roman"/>
          <w:sz w:val="24"/>
          <w:szCs w:val="24"/>
        </w:rPr>
        <w:lastRenderedPageBreak/>
        <w:t xml:space="preserve">специальной терминологией и ключевыми понятиями музыкального искусства, элементарной нотной грамотой в рамках изучаемого курса. </w:t>
      </w:r>
    </w:p>
    <w:p w:rsidR="00DD7433" w:rsidRPr="00B92C58" w:rsidRDefault="00DD7433" w:rsidP="007908ED">
      <w:pPr>
        <w:spacing w:after="0"/>
        <w:jc w:val="both"/>
        <w:rPr>
          <w:rFonts w:cs="Times New Roman"/>
          <w:i/>
          <w:sz w:val="24"/>
          <w:szCs w:val="24"/>
        </w:rPr>
      </w:pPr>
      <w:r w:rsidRPr="00B92C58">
        <w:rPr>
          <w:rFonts w:cs="Times New Roman"/>
          <w:i/>
          <w:sz w:val="24"/>
          <w:szCs w:val="24"/>
        </w:rPr>
        <w:t xml:space="preserve">Технология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Изучение предметной области «Технология» должно обеспечить: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развитие инновационной творческой деятельности обучающихся в процессе решения прикладных учебных задач;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активное использование знаний, полученных при изучении других учебных  предметов, и сформированных универсальных учебных действий;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совершенствование умений выполнения учебно-исследовательской и проектной деятельности;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формирование представлений о социальных и этических аспектах научно- технического прогресса;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формирование способности придавать экологическую направленность любой деятельности, проекту; демонстрировать экологическое мышление в разных формах деятельности.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Предметные результаты изучения предметной области «Технология» должны отражать: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1) осознание роли техники и технологий для прогрессивного развития общества; формирование целостного представления о техносфере, сущности технологической культуры и культуры труда; уяснение социальных и экологических последствий развития технологий промышленного и сельскохозяйственного производства, энергетики и транспорта;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2) овладение методами учебно-исследовательской и проектной деятельности, решения творческих задач, моделирования, конструирования и эстетического оформления изделий, обеспечения сохранности продуктов труда;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3) овладение средствами и формами графического отображения объектов или процессов, правилами выполнения графической документации;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4) формирование умений устанавливать взаимосвязь знаний по разным учебным предметам для решения прикладных учебных задач;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5) 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6) формирование представлений о мире профессий, связанных с изучаемыми технологиями, их востребованности на рынке труда. </w:t>
      </w:r>
    </w:p>
    <w:p w:rsidR="00DD7433" w:rsidRPr="00B92C58" w:rsidRDefault="00DD7433" w:rsidP="007908ED">
      <w:pPr>
        <w:spacing w:after="0"/>
        <w:jc w:val="both"/>
        <w:rPr>
          <w:rFonts w:cs="Times New Roman"/>
          <w:i/>
          <w:sz w:val="24"/>
          <w:szCs w:val="24"/>
        </w:rPr>
      </w:pPr>
      <w:r w:rsidRPr="00B92C58">
        <w:rPr>
          <w:rFonts w:cs="Times New Roman"/>
          <w:i/>
          <w:sz w:val="24"/>
          <w:szCs w:val="24"/>
        </w:rPr>
        <w:t xml:space="preserve">Физическая культура и основы безопасности жизнедеятельности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Изучение предметной области «Физическая культура и основы безопасности жизнедеятельности» должно обеспечить: </w:t>
      </w:r>
    </w:p>
    <w:p w:rsidR="00DD7433" w:rsidRPr="004A7B7A" w:rsidRDefault="00DD7433" w:rsidP="007908ED">
      <w:pPr>
        <w:spacing w:after="0"/>
        <w:jc w:val="both"/>
        <w:rPr>
          <w:rFonts w:cs="Times New Roman"/>
          <w:sz w:val="24"/>
          <w:szCs w:val="24"/>
        </w:rPr>
      </w:pPr>
      <w:r w:rsidRPr="004A7B7A">
        <w:rPr>
          <w:rFonts w:cs="Times New Roman"/>
          <w:sz w:val="24"/>
          <w:szCs w:val="24"/>
        </w:rPr>
        <w:t>- физическое, эмоциональное, интеллектуальное и социальное раз</w:t>
      </w:r>
      <w:r w:rsidR="00B10C21">
        <w:rPr>
          <w:rFonts w:cs="Times New Roman"/>
          <w:sz w:val="24"/>
          <w:szCs w:val="24"/>
        </w:rPr>
        <w:t>витие личности обучающихся с учё</w:t>
      </w:r>
      <w:r w:rsidRPr="004A7B7A">
        <w:rPr>
          <w:rFonts w:cs="Times New Roman"/>
          <w:sz w:val="24"/>
          <w:szCs w:val="24"/>
        </w:rPr>
        <w:t xml:space="preserve">том исторической, общекультурной и ценностной составляющей предметной области;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формирование и развитие установок активного, экологически целесообразного, здорового и безопасного образа жизни;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понимание личной и общественной значимости современной культуры безопасности жизнедеятельности;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овладение основами современной культуры безопасности жизнедеятельности, понимание ценности экологического качества окружающей среды, как естественной основы безопасности жизни; </w:t>
      </w:r>
    </w:p>
    <w:p w:rsidR="00DD7433" w:rsidRPr="004A7B7A" w:rsidRDefault="00DD7433" w:rsidP="007908ED">
      <w:pPr>
        <w:spacing w:after="0"/>
        <w:jc w:val="both"/>
        <w:rPr>
          <w:rFonts w:cs="Times New Roman"/>
          <w:sz w:val="24"/>
          <w:szCs w:val="24"/>
        </w:rPr>
      </w:pPr>
      <w:r w:rsidRPr="004A7B7A">
        <w:rPr>
          <w:rFonts w:cs="Times New Roman"/>
          <w:sz w:val="24"/>
          <w:szCs w:val="24"/>
        </w:rPr>
        <w:lastRenderedPageBreak/>
        <w:t xml:space="preserve">- понимание роли государства и действующего законодательства в обеспечении национальной безопасности и защиты населения;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развитие двигательной активности обучающихся, достижение положительной динамики в развитии основных физических качеств и показателях физической подготовленности, формирование потребности в систематическом участии в физкультурно-спортивных и оздоровительных мероприятиях;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установление связей между жизненным опытом обучающихся и знаниями из разных предметных областей.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Предметные результаты изучения предметной области «Физическая культура и основы безопасности жизнедеятельности» должны отражать: </w:t>
      </w:r>
    </w:p>
    <w:p w:rsidR="00DD7433" w:rsidRPr="00B92C58" w:rsidRDefault="00DD7433" w:rsidP="007908ED">
      <w:pPr>
        <w:spacing w:after="0"/>
        <w:jc w:val="both"/>
        <w:rPr>
          <w:rFonts w:cs="Times New Roman"/>
          <w:i/>
          <w:sz w:val="24"/>
          <w:szCs w:val="24"/>
        </w:rPr>
      </w:pPr>
      <w:r w:rsidRPr="00B92C58">
        <w:rPr>
          <w:rFonts w:cs="Times New Roman"/>
          <w:i/>
          <w:sz w:val="24"/>
          <w:szCs w:val="24"/>
        </w:rPr>
        <w:t xml:space="preserve">Физическая культура: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1) понимание роли и значения физической культуры в формировании личностных качеств, в активном включении в здоровый образ жизни, укреплении и сохранении индивидуального здоровья;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2) овладение системой знаний о физическом совершенствовании человека, создание основы для формирования интереса к расширению и углублению знаний по истории развития физической культуры, спорта и олимпийского движения,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(оздоровительной, тренировочной, коррекционной, рекреативной и </w:t>
      </w:r>
      <w:r w:rsidR="00B10C21">
        <w:rPr>
          <w:rFonts w:cs="Times New Roman"/>
          <w:sz w:val="24"/>
          <w:szCs w:val="24"/>
        </w:rPr>
        <w:t>лечебной) с учё</w:t>
      </w:r>
      <w:r w:rsidRPr="004A7B7A">
        <w:rPr>
          <w:rFonts w:cs="Times New Roman"/>
          <w:sz w:val="24"/>
          <w:szCs w:val="24"/>
        </w:rPr>
        <w:t xml:space="preserve">том индивидуальных возможностей и особенностей организма, планировать содержание этих занятий, включать их в режим учебного дня и учебной недели; </w:t>
      </w:r>
    </w:p>
    <w:p w:rsidR="00DD7433" w:rsidRPr="004A7B7A" w:rsidRDefault="00DD7433" w:rsidP="007908ED">
      <w:pPr>
        <w:spacing w:after="0"/>
        <w:jc w:val="both"/>
        <w:rPr>
          <w:rFonts w:cs="Times New Roman"/>
          <w:sz w:val="24"/>
          <w:szCs w:val="24"/>
        </w:rPr>
      </w:pPr>
      <w:r w:rsidRPr="004A7B7A">
        <w:rPr>
          <w:rFonts w:cs="Times New Roman"/>
          <w:sz w:val="24"/>
          <w:szCs w:val="24"/>
        </w:rPr>
        <w:t>3) 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 освоение умения оказывать первую доврачебную помощь при легких травмах; обогащение опыта совместной деятельности в  организа</w:t>
      </w:r>
      <w:r w:rsidR="00B92C58">
        <w:rPr>
          <w:rFonts w:cs="Times New Roman"/>
          <w:sz w:val="24"/>
          <w:szCs w:val="24"/>
        </w:rPr>
        <w:t>ц</w:t>
      </w:r>
      <w:r w:rsidRPr="004A7B7A">
        <w:rPr>
          <w:rFonts w:cs="Times New Roman"/>
          <w:sz w:val="24"/>
          <w:szCs w:val="24"/>
        </w:rPr>
        <w:t xml:space="preserve">ии и проведении занятий физической культурой, форм активного отдыха и досуга;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4) расширение опыта организации и мониторинга физического развития и физической подготовленности; формирование умения вести наблюдение за динамикой развития своих основных физических качеств: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 определять индивидуальные режимы физической нагрузки, контролировать направленность еѐ воздействия на организм во время самостоятельных занятий физическими упражнениями с разной целевой ориентацией; </w:t>
      </w:r>
    </w:p>
    <w:p w:rsidR="00DD7433" w:rsidRPr="004A7B7A" w:rsidRDefault="00DD7433" w:rsidP="007908ED">
      <w:pPr>
        <w:spacing w:after="0"/>
        <w:jc w:val="both"/>
        <w:rPr>
          <w:rFonts w:cs="Times New Roman"/>
          <w:sz w:val="24"/>
          <w:szCs w:val="24"/>
        </w:rPr>
      </w:pPr>
      <w:r w:rsidRPr="004A7B7A">
        <w:rPr>
          <w:rFonts w:cs="Times New Roman"/>
          <w:sz w:val="24"/>
          <w:szCs w:val="24"/>
        </w:rPr>
        <w:t>5) формирование умений выполнять комплексы общеразвивающих, оздоровительных и корригирующих упражнений, учитывающих индивидуальные способности и особенности, состояние здоровья и режим учебной деятельности; овладение осн</w:t>
      </w:r>
      <w:r w:rsidR="00B10C21">
        <w:rPr>
          <w:rFonts w:cs="Times New Roman"/>
          <w:sz w:val="24"/>
          <w:szCs w:val="24"/>
        </w:rPr>
        <w:t>овами технических действий, приё</w:t>
      </w:r>
      <w:r w:rsidRPr="004A7B7A">
        <w:rPr>
          <w:rFonts w:cs="Times New Roman"/>
          <w:sz w:val="24"/>
          <w:szCs w:val="24"/>
        </w:rPr>
        <w:t>мами и физическими упражнениями из базовых видов спорта, умением использовать их в разнообразных формах игровой и соревновательной деятельности; расши</w:t>
      </w:r>
      <w:r w:rsidR="00B826BD">
        <w:rPr>
          <w:rFonts w:cs="Times New Roman"/>
          <w:sz w:val="24"/>
          <w:szCs w:val="24"/>
        </w:rPr>
        <w:t>рение двигательного опыта за сче</w:t>
      </w:r>
      <w:r w:rsidRPr="004A7B7A">
        <w:rPr>
          <w:rFonts w:cs="Times New Roman"/>
          <w:sz w:val="24"/>
          <w:szCs w:val="24"/>
        </w:rPr>
        <w:t xml:space="preserve">т упражнений, ориентированных на развитие основных физических качеств, повышение функциональных возможностей основных систем организма. </w:t>
      </w:r>
    </w:p>
    <w:p w:rsidR="00DD7433" w:rsidRPr="00B92C58" w:rsidRDefault="00DD7433" w:rsidP="007908ED">
      <w:pPr>
        <w:spacing w:after="0"/>
        <w:jc w:val="both"/>
        <w:rPr>
          <w:rFonts w:cs="Times New Roman"/>
          <w:i/>
          <w:sz w:val="24"/>
          <w:szCs w:val="24"/>
        </w:rPr>
      </w:pPr>
      <w:r w:rsidRPr="00B92C58">
        <w:rPr>
          <w:rFonts w:cs="Times New Roman"/>
          <w:i/>
          <w:sz w:val="24"/>
          <w:szCs w:val="24"/>
        </w:rPr>
        <w:t xml:space="preserve">Основы безопасности жизнедеятельности: </w:t>
      </w:r>
    </w:p>
    <w:p w:rsidR="00DD7433" w:rsidRPr="004A7B7A" w:rsidRDefault="00DD7433" w:rsidP="007908ED">
      <w:pPr>
        <w:spacing w:after="0"/>
        <w:jc w:val="both"/>
        <w:rPr>
          <w:rFonts w:cs="Times New Roman"/>
          <w:sz w:val="24"/>
          <w:szCs w:val="24"/>
        </w:rPr>
      </w:pPr>
      <w:r w:rsidRPr="004A7B7A">
        <w:rPr>
          <w:rFonts w:cs="Times New Roman"/>
          <w:sz w:val="24"/>
          <w:szCs w:val="24"/>
        </w:rPr>
        <w:lastRenderedPageBreak/>
        <w:t xml:space="preserve">1) формирование современной культуры безопасности жизнедеятельности на основе понимания необходимости защиты личности, общества и государства посредством осознания значимости безопасного поведения в условиях чрезвычайных ситуаций природного, техногенного и социального характера;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2) формирование убеждения в необходимости безопасного и здорового образа  жизни;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3) понимание личной и общественной значимости современной культуры безопасности жизнедеятельности;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4) 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 техногенного и социального характера, в том числе от экстремизма и терроризма;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5) понимание необходимости подготовки граждан к защите Отечества;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6) формирование установки на здоровый образ жизни, исключающий употребление алкоголя, наркотиков, курение и нанесение иного вреда здоровью;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7) формирование антиэкстремистской и антитеррористической личностной позиции;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8) понимание необходимости сохранения природы и окружающей среды для полноценной жизни человека;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9) знание основных опасных и чрезвычайных ситуаций природного, техногенного и социального характера, включая экстремизм и терроризм, и их последствий для личности, общества и государства;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10) знание и умение применять меры безопасности и правила поведения в условиях опасных и чрезвычайных ситуаций;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11) умение оказать первую помощь пострадавшим;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12) умение предвидеть возникновение опасных ситуаций по характерным признакам их проявления, а также на основе информации, получаемой из различных источников, готовность проявлять предосторожность в ситуациях неопределенности; </w:t>
      </w:r>
    </w:p>
    <w:p w:rsidR="00DD7433" w:rsidRPr="004A7B7A" w:rsidRDefault="00DD7433" w:rsidP="007908ED">
      <w:pPr>
        <w:spacing w:after="0"/>
        <w:jc w:val="both"/>
        <w:rPr>
          <w:rFonts w:cs="Times New Roman"/>
          <w:sz w:val="24"/>
          <w:szCs w:val="24"/>
        </w:rPr>
      </w:pPr>
      <w:r w:rsidRPr="004A7B7A">
        <w:rPr>
          <w:rFonts w:cs="Times New Roman"/>
          <w:sz w:val="24"/>
          <w:szCs w:val="24"/>
        </w:rPr>
        <w:t>13) умение принимать обоснованные решения в к</w:t>
      </w:r>
      <w:r w:rsidR="00B10C21">
        <w:rPr>
          <w:rFonts w:cs="Times New Roman"/>
          <w:sz w:val="24"/>
          <w:szCs w:val="24"/>
        </w:rPr>
        <w:t>онкретной опасной ситуации с учё</w:t>
      </w:r>
      <w:r w:rsidRPr="004A7B7A">
        <w:rPr>
          <w:rFonts w:cs="Times New Roman"/>
          <w:sz w:val="24"/>
          <w:szCs w:val="24"/>
        </w:rPr>
        <w:t xml:space="preserve">том реально складывающейся обстановки и индивидуальных возможностей; </w:t>
      </w:r>
    </w:p>
    <w:p w:rsidR="00DD7433" w:rsidRDefault="00DD7433" w:rsidP="007908ED">
      <w:pPr>
        <w:spacing w:after="0"/>
        <w:jc w:val="both"/>
        <w:rPr>
          <w:rFonts w:cs="Times New Roman"/>
          <w:sz w:val="24"/>
          <w:szCs w:val="24"/>
        </w:rPr>
      </w:pPr>
      <w:r w:rsidRPr="004A7B7A">
        <w:rPr>
          <w:rFonts w:cs="Times New Roman"/>
          <w:sz w:val="24"/>
          <w:szCs w:val="24"/>
        </w:rPr>
        <w:t xml:space="preserve">14) овладение основами экологического проектирования безопасной жизнедеятельности с учетом природных, техногенных и социальных рисков на территории проживания. </w:t>
      </w:r>
    </w:p>
    <w:p w:rsidR="00B92C58" w:rsidRPr="004A7B7A" w:rsidRDefault="00B92C58" w:rsidP="007908ED">
      <w:pPr>
        <w:spacing w:after="0"/>
        <w:jc w:val="both"/>
        <w:rPr>
          <w:rFonts w:cs="Times New Roman"/>
          <w:sz w:val="24"/>
          <w:szCs w:val="24"/>
        </w:rPr>
      </w:pPr>
    </w:p>
    <w:p w:rsidR="00B92C58" w:rsidRDefault="00DD7433" w:rsidP="007908ED">
      <w:pPr>
        <w:spacing w:after="0"/>
        <w:jc w:val="both"/>
        <w:rPr>
          <w:rFonts w:cs="Times New Roman"/>
          <w:sz w:val="24"/>
          <w:szCs w:val="24"/>
        </w:rPr>
      </w:pPr>
      <w:r w:rsidRPr="004A7B7A">
        <w:rPr>
          <w:rFonts w:cs="Times New Roman"/>
          <w:sz w:val="24"/>
          <w:szCs w:val="24"/>
        </w:rPr>
        <w:t xml:space="preserve">3.1.3. Достижение предметных и метапредметных результатов освоения основной образовательной программы основного общего образования, необходимых для продолжения образования, является предметом итоговой оценки освоения обучающимися основной образовательной программы основного общего образования.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При итоговом оценивании результатов освоения обучающимися основной образовательной программы основного общего образования должны учитываться сформированность умений выполнения проектной деятельности и способность к решению учебно-практических и учебно-познавательных задач. Итоговая оценка результатов освоения основной образовательной программы основного общего образования включает две составляющие: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 результаты промежуточной аттестации обучающихся, отражающие динамику их индивидуальных образовательных достижений в соответствии с планируемыми результатами освоения основной образовательной программы основного общего образования; </w:t>
      </w:r>
    </w:p>
    <w:p w:rsidR="00DD7433" w:rsidRPr="004A7B7A" w:rsidRDefault="00DD7433" w:rsidP="007908ED">
      <w:pPr>
        <w:spacing w:after="0"/>
        <w:jc w:val="both"/>
        <w:rPr>
          <w:rFonts w:cs="Times New Roman"/>
          <w:sz w:val="24"/>
          <w:szCs w:val="24"/>
        </w:rPr>
      </w:pPr>
      <w:r w:rsidRPr="004A7B7A">
        <w:rPr>
          <w:rFonts w:cs="Times New Roman"/>
          <w:sz w:val="24"/>
          <w:szCs w:val="24"/>
        </w:rPr>
        <w:lastRenderedPageBreak/>
        <w:t>- резул</w:t>
      </w:r>
      <w:r w:rsidR="00B10C21">
        <w:rPr>
          <w:rFonts w:cs="Times New Roman"/>
          <w:sz w:val="24"/>
          <w:szCs w:val="24"/>
        </w:rPr>
        <w:t>ьтаты государственной итоговой</w:t>
      </w:r>
      <w:r w:rsidRPr="004A7B7A">
        <w:rPr>
          <w:rFonts w:cs="Times New Roman"/>
          <w:sz w:val="24"/>
          <w:szCs w:val="24"/>
        </w:rPr>
        <w:t xml:space="preserve"> аттестации выпускников, характеризующие уровень достижения планируемых результатов освоения основной образовательной программы основного общего образования.  </w:t>
      </w:r>
    </w:p>
    <w:p w:rsidR="00DD7433" w:rsidRPr="004A7B7A" w:rsidRDefault="00DD7433" w:rsidP="007908ED">
      <w:pPr>
        <w:spacing w:after="0"/>
        <w:jc w:val="both"/>
        <w:rPr>
          <w:rFonts w:cs="Times New Roman"/>
          <w:sz w:val="24"/>
          <w:szCs w:val="24"/>
        </w:rPr>
      </w:pPr>
      <w:r w:rsidRPr="004A7B7A">
        <w:rPr>
          <w:rFonts w:cs="Times New Roman"/>
          <w:sz w:val="24"/>
          <w:szCs w:val="24"/>
        </w:rPr>
        <w:t xml:space="preserve">К результатам индивидуальных достижений обучающихся, не подлежащим итоговой оценке, относятся ценностные ориентации обучающегося и индивидуальные личностные характеристики. Обобщѐнная оценка этих и других личностных результатов освоения обучающимися основных образовательных программ должна осуществляться в ходе различных мониторинговых исследований. </w:t>
      </w:r>
    </w:p>
    <w:p w:rsidR="00DD7433" w:rsidRPr="004A7B7A" w:rsidRDefault="00DD7433" w:rsidP="007908ED">
      <w:pPr>
        <w:spacing w:after="0"/>
        <w:rPr>
          <w:rFonts w:cs="Times New Roman"/>
          <w:sz w:val="24"/>
          <w:szCs w:val="24"/>
        </w:rPr>
      </w:pPr>
      <w:r w:rsidRPr="004A7B7A">
        <w:rPr>
          <w:rFonts w:cs="Times New Roman"/>
          <w:sz w:val="24"/>
          <w:szCs w:val="24"/>
        </w:rPr>
        <w:t xml:space="preserve"> </w:t>
      </w:r>
    </w:p>
    <w:p w:rsidR="00DD7433" w:rsidRPr="004A7B7A" w:rsidRDefault="00DD7433" w:rsidP="00B92C58">
      <w:pPr>
        <w:rPr>
          <w:rFonts w:cs="Times New Roman"/>
          <w:sz w:val="24"/>
          <w:szCs w:val="24"/>
        </w:rPr>
      </w:pPr>
      <w:r w:rsidRPr="004A7B7A">
        <w:rPr>
          <w:rFonts w:cs="Times New Roman"/>
          <w:sz w:val="24"/>
          <w:szCs w:val="24"/>
        </w:rPr>
        <w:t xml:space="preserve">3.1.4. Структура учебного плана основного общего образования </w:t>
      </w:r>
      <w:r w:rsidR="00B10C21">
        <w:rPr>
          <w:rFonts w:cs="Times New Roman"/>
          <w:sz w:val="24"/>
          <w:szCs w:val="24"/>
        </w:rPr>
        <w:t xml:space="preserve">МБОУ «Кемецкой </w:t>
      </w:r>
      <w:r w:rsidR="00B92C58">
        <w:rPr>
          <w:rFonts w:cs="Times New Roman"/>
          <w:sz w:val="24"/>
          <w:szCs w:val="24"/>
        </w:rPr>
        <w:t>СОШ» Бологовского района Тверской области.</w:t>
      </w:r>
    </w:p>
    <w:p w:rsidR="00DD7433" w:rsidRPr="004A7B7A" w:rsidRDefault="00DD7433" w:rsidP="00B92C58">
      <w:pPr>
        <w:spacing w:after="0"/>
        <w:jc w:val="both"/>
        <w:rPr>
          <w:rFonts w:cs="Times New Roman"/>
          <w:sz w:val="24"/>
          <w:szCs w:val="24"/>
        </w:rPr>
      </w:pPr>
      <w:r w:rsidRPr="004A7B7A">
        <w:rPr>
          <w:rFonts w:cs="Times New Roman"/>
          <w:sz w:val="24"/>
          <w:szCs w:val="24"/>
        </w:rPr>
        <w:t xml:space="preserve">В  построении  УВП  школа  использует  элементы  системы  непрерывного образования - системы, построенной на принципах доступности, непрерывности и качества  образования  в  пространстве  и  во  времени.  Основным  принципом организации  образовательного  процесса  в  среднем  звене  является  принцип преемственности,  реализация  которого  осуществляется  через  психолого- педагогический  мониторинг,  своевременную  коррекцию  образовательного процесса и психолого-педагогическую поддержку обучающихся. Преемственность  и  непрерывность  обучения  обеспечивается  также </w:t>
      </w:r>
    </w:p>
    <w:p w:rsidR="00DD7433" w:rsidRPr="004A7B7A" w:rsidRDefault="00DD7433" w:rsidP="00B92C58">
      <w:pPr>
        <w:spacing w:after="0"/>
        <w:jc w:val="both"/>
        <w:rPr>
          <w:rFonts w:cs="Times New Roman"/>
          <w:sz w:val="24"/>
          <w:szCs w:val="24"/>
        </w:rPr>
      </w:pPr>
      <w:r w:rsidRPr="004A7B7A">
        <w:rPr>
          <w:rFonts w:cs="Times New Roman"/>
          <w:sz w:val="24"/>
          <w:szCs w:val="24"/>
        </w:rPr>
        <w:t xml:space="preserve">интеграцией учебного и дополнительного образования. Обязательная часть основной образовательной программы основного общего образования составляет 70%, а часть, формируемая участниками образовательного процесса, – 30% от общего объема основной образовательной программы основного общего образования. </w:t>
      </w:r>
    </w:p>
    <w:p w:rsidR="00DD7433" w:rsidRPr="004A7B7A" w:rsidRDefault="00DD7433" w:rsidP="00B92C58">
      <w:pPr>
        <w:spacing w:after="0"/>
        <w:jc w:val="both"/>
        <w:rPr>
          <w:rFonts w:cs="Times New Roman"/>
          <w:sz w:val="24"/>
          <w:szCs w:val="24"/>
        </w:rPr>
      </w:pPr>
      <w:r w:rsidRPr="004A7B7A">
        <w:rPr>
          <w:rFonts w:cs="Times New Roman"/>
          <w:sz w:val="24"/>
          <w:szCs w:val="24"/>
        </w:rPr>
        <w:t xml:space="preserve">В  целях  обеспечения  индивидуальных  потребностей  обучающихся  в основной  образовательной  программе  основного  общего  образования предусматриваются:  учебные  курсы,  обеспечивающие  различные  интересы обучающихся, в том числе этнокультурные, внеурочная деятельность. </w:t>
      </w:r>
    </w:p>
    <w:p w:rsidR="00DD7433" w:rsidRDefault="00DD7433" w:rsidP="00B92C58">
      <w:pPr>
        <w:spacing w:after="0"/>
        <w:jc w:val="both"/>
        <w:rPr>
          <w:rFonts w:cs="Times New Roman"/>
          <w:sz w:val="24"/>
          <w:szCs w:val="24"/>
        </w:rPr>
      </w:pPr>
      <w:r w:rsidRPr="004A7B7A">
        <w:rPr>
          <w:rFonts w:cs="Times New Roman"/>
          <w:sz w:val="24"/>
          <w:szCs w:val="24"/>
        </w:rPr>
        <w:t xml:space="preserve">Учебный  план  5  классов  составлен  с  учетом  требований  ФГОС  ООО, что предполагает реализацию метапредметных программ, в том числе по формированию информационных компетентностей учащихся.  </w:t>
      </w:r>
    </w:p>
    <w:p w:rsidR="00E67B24" w:rsidRPr="004A7B7A" w:rsidRDefault="00E67B24" w:rsidP="00B92C58">
      <w:pPr>
        <w:spacing w:after="0"/>
        <w:jc w:val="both"/>
        <w:rPr>
          <w:rFonts w:cs="Times New Roman"/>
          <w:sz w:val="24"/>
          <w:szCs w:val="24"/>
        </w:rPr>
      </w:pPr>
    </w:p>
    <w:p w:rsidR="00DD7433" w:rsidRPr="004A7B7A" w:rsidRDefault="00DD7433" w:rsidP="00E67B24">
      <w:pPr>
        <w:spacing w:after="0"/>
        <w:jc w:val="center"/>
        <w:rPr>
          <w:rFonts w:cs="Times New Roman"/>
          <w:sz w:val="24"/>
          <w:szCs w:val="24"/>
        </w:rPr>
      </w:pPr>
      <w:r w:rsidRPr="004A7B7A">
        <w:rPr>
          <w:rFonts w:cs="Times New Roman"/>
          <w:sz w:val="24"/>
          <w:szCs w:val="24"/>
        </w:rPr>
        <w:t>3 . 2 .  Система условий реализации основной образовательной программы</w:t>
      </w:r>
    </w:p>
    <w:p w:rsidR="00DD7433" w:rsidRPr="004A7B7A" w:rsidRDefault="00DD7433" w:rsidP="00E67B24">
      <w:pPr>
        <w:spacing w:after="0"/>
        <w:jc w:val="both"/>
        <w:rPr>
          <w:rFonts w:cs="Times New Roman"/>
          <w:sz w:val="24"/>
          <w:szCs w:val="24"/>
        </w:rPr>
      </w:pPr>
      <w:r w:rsidRPr="004A7B7A">
        <w:rPr>
          <w:rFonts w:cs="Times New Roman"/>
          <w:sz w:val="24"/>
          <w:szCs w:val="24"/>
        </w:rPr>
        <w:t xml:space="preserve">Интегративным  результатом  выполнения  требований  к  условиям реализации  основной  образовательной  программы  образовательного учреждения  должно  быть  создание  и  поддержание  развивающей образовательной  среды,  адекватной  задачам  достижения  личностного, социального,  познавательного  (интеллектуального),  коммуникативного, </w:t>
      </w:r>
    </w:p>
    <w:p w:rsidR="00DD7433" w:rsidRPr="004A7B7A" w:rsidRDefault="00DD7433" w:rsidP="00E67B24">
      <w:pPr>
        <w:spacing w:after="0"/>
        <w:jc w:val="both"/>
        <w:rPr>
          <w:rFonts w:cs="Times New Roman"/>
          <w:sz w:val="24"/>
          <w:szCs w:val="24"/>
        </w:rPr>
      </w:pPr>
      <w:r w:rsidRPr="004A7B7A">
        <w:rPr>
          <w:rFonts w:cs="Times New Roman"/>
          <w:sz w:val="24"/>
          <w:szCs w:val="24"/>
        </w:rPr>
        <w:t xml:space="preserve">эстетического, физического, трудового развития обучающихся. </w:t>
      </w:r>
    </w:p>
    <w:p w:rsidR="00DD7433" w:rsidRPr="004A7B7A" w:rsidRDefault="00DD7433" w:rsidP="00E67B24">
      <w:pPr>
        <w:spacing w:after="0"/>
        <w:jc w:val="both"/>
        <w:rPr>
          <w:rFonts w:cs="Times New Roman"/>
          <w:sz w:val="24"/>
          <w:szCs w:val="24"/>
        </w:rPr>
      </w:pPr>
      <w:r w:rsidRPr="004A7B7A">
        <w:rPr>
          <w:rFonts w:cs="Times New Roman"/>
          <w:sz w:val="24"/>
          <w:szCs w:val="24"/>
        </w:rPr>
        <w:t xml:space="preserve">Условия,  созданные  в  </w:t>
      </w:r>
      <w:r w:rsidR="00E67B24">
        <w:rPr>
          <w:rFonts w:cs="Times New Roman"/>
          <w:sz w:val="24"/>
          <w:szCs w:val="24"/>
        </w:rPr>
        <w:t>МБОУ</w:t>
      </w:r>
      <w:r w:rsidR="00B10C21">
        <w:rPr>
          <w:rFonts w:cs="Times New Roman"/>
          <w:sz w:val="24"/>
          <w:szCs w:val="24"/>
        </w:rPr>
        <w:t xml:space="preserve"> «Кемецкая</w:t>
      </w:r>
      <w:r w:rsidR="00E67B24">
        <w:rPr>
          <w:rFonts w:cs="Times New Roman"/>
          <w:sz w:val="24"/>
          <w:szCs w:val="24"/>
        </w:rPr>
        <w:t xml:space="preserve"> СОШ»</w:t>
      </w:r>
      <w:r w:rsidRPr="004A7B7A">
        <w:rPr>
          <w:rFonts w:cs="Times New Roman"/>
          <w:sz w:val="24"/>
          <w:szCs w:val="24"/>
        </w:rPr>
        <w:t xml:space="preserve">, реализующей  основную  образовательную  программу  основного  общего образования: </w:t>
      </w:r>
    </w:p>
    <w:p w:rsidR="00DD7433" w:rsidRPr="004A7B7A" w:rsidRDefault="00DD7433" w:rsidP="00E67B24">
      <w:pPr>
        <w:spacing w:after="0"/>
        <w:jc w:val="both"/>
        <w:rPr>
          <w:rFonts w:cs="Times New Roman"/>
          <w:sz w:val="24"/>
          <w:szCs w:val="24"/>
        </w:rPr>
      </w:pPr>
      <w:r w:rsidRPr="004A7B7A">
        <w:rPr>
          <w:rFonts w:cs="Times New Roman"/>
          <w:sz w:val="24"/>
          <w:szCs w:val="24"/>
        </w:rPr>
        <w:t xml:space="preserve">• соответствуют  требованиям Стандарта; </w:t>
      </w:r>
    </w:p>
    <w:p w:rsidR="00DD7433" w:rsidRPr="004A7B7A" w:rsidRDefault="00DD7433" w:rsidP="00E67B24">
      <w:pPr>
        <w:spacing w:after="0"/>
        <w:jc w:val="both"/>
        <w:rPr>
          <w:rFonts w:cs="Times New Roman"/>
          <w:sz w:val="24"/>
          <w:szCs w:val="24"/>
        </w:rPr>
      </w:pPr>
      <w:r w:rsidRPr="004A7B7A">
        <w:rPr>
          <w:rFonts w:cs="Times New Roman"/>
          <w:sz w:val="24"/>
          <w:szCs w:val="24"/>
        </w:rPr>
        <w:t xml:space="preserve">• обеспечивают достижение планируемых результатов освоения основной образовательной  программы  общеобразовательного  учреждения  и реализацию предусмотренных в ней образовательных программ; </w:t>
      </w:r>
    </w:p>
    <w:p w:rsidR="00DD7433" w:rsidRDefault="00DD7433" w:rsidP="00E67B24">
      <w:pPr>
        <w:spacing w:after="0"/>
        <w:jc w:val="both"/>
        <w:rPr>
          <w:rFonts w:cs="Times New Roman"/>
          <w:sz w:val="24"/>
          <w:szCs w:val="24"/>
        </w:rPr>
      </w:pPr>
      <w:r w:rsidRPr="004A7B7A">
        <w:rPr>
          <w:rFonts w:cs="Times New Roman"/>
          <w:sz w:val="24"/>
          <w:szCs w:val="24"/>
        </w:rPr>
        <w:t xml:space="preserve">• учитывают  особенности  образовательного  учреждения,  его организационную структуру, запросы участников образовательного процесса в основном общем образовании. </w:t>
      </w:r>
    </w:p>
    <w:p w:rsidR="00E67B24" w:rsidRPr="004A7B7A" w:rsidRDefault="00E67B24" w:rsidP="00E67B24">
      <w:pPr>
        <w:spacing w:after="0"/>
        <w:jc w:val="both"/>
        <w:rPr>
          <w:rFonts w:cs="Times New Roman"/>
          <w:sz w:val="24"/>
          <w:szCs w:val="24"/>
        </w:rPr>
      </w:pPr>
    </w:p>
    <w:p w:rsidR="00DD7433" w:rsidRPr="004A7B7A" w:rsidRDefault="00DD7433" w:rsidP="00E67B24">
      <w:pPr>
        <w:spacing w:after="0"/>
        <w:jc w:val="both"/>
        <w:rPr>
          <w:rFonts w:cs="Times New Roman"/>
          <w:sz w:val="24"/>
          <w:szCs w:val="24"/>
        </w:rPr>
      </w:pPr>
      <w:r w:rsidRPr="004A7B7A">
        <w:rPr>
          <w:rFonts w:cs="Times New Roman"/>
          <w:sz w:val="24"/>
          <w:szCs w:val="24"/>
        </w:rPr>
        <w:t xml:space="preserve">3.2.1.  Описание  кадровых  условий  реализации  основной образовательной  программы  основного  общего  образования  </w:t>
      </w:r>
      <w:r w:rsidR="00B10C21">
        <w:rPr>
          <w:rFonts w:cs="Times New Roman"/>
          <w:sz w:val="24"/>
          <w:szCs w:val="24"/>
        </w:rPr>
        <w:t>МБОУ «Кемецкая</w:t>
      </w:r>
      <w:r w:rsidR="00E67B24">
        <w:rPr>
          <w:rFonts w:cs="Times New Roman"/>
          <w:sz w:val="24"/>
          <w:szCs w:val="24"/>
        </w:rPr>
        <w:t xml:space="preserve"> СОШ»</w:t>
      </w:r>
      <w:r w:rsidRPr="004A7B7A">
        <w:rPr>
          <w:rFonts w:cs="Times New Roman"/>
          <w:sz w:val="24"/>
          <w:szCs w:val="24"/>
        </w:rPr>
        <w:t xml:space="preserve"> включает: </w:t>
      </w:r>
    </w:p>
    <w:p w:rsidR="00DD7433" w:rsidRPr="004A7B7A" w:rsidRDefault="00DD7433" w:rsidP="00E67B24">
      <w:pPr>
        <w:spacing w:after="0"/>
        <w:jc w:val="both"/>
        <w:rPr>
          <w:rFonts w:cs="Times New Roman"/>
          <w:sz w:val="24"/>
          <w:szCs w:val="24"/>
        </w:rPr>
      </w:pPr>
      <w:r w:rsidRPr="004A7B7A">
        <w:rPr>
          <w:rFonts w:cs="Times New Roman"/>
          <w:sz w:val="24"/>
          <w:szCs w:val="24"/>
        </w:rPr>
        <w:t xml:space="preserve">• характеристику укомплектованности образовательного учреждения; </w:t>
      </w:r>
    </w:p>
    <w:p w:rsidR="00DD7433" w:rsidRPr="004A7B7A" w:rsidRDefault="00DD7433" w:rsidP="00E67B24">
      <w:pPr>
        <w:spacing w:after="0"/>
        <w:jc w:val="both"/>
        <w:rPr>
          <w:rFonts w:cs="Times New Roman"/>
          <w:sz w:val="24"/>
          <w:szCs w:val="24"/>
        </w:rPr>
      </w:pPr>
      <w:r w:rsidRPr="004A7B7A">
        <w:rPr>
          <w:rFonts w:cs="Times New Roman"/>
          <w:sz w:val="24"/>
          <w:szCs w:val="24"/>
        </w:rPr>
        <w:t xml:space="preserve">• описание  уровня  квалификации  работников  образовательного учреждения и их функциональные обязанности; </w:t>
      </w:r>
    </w:p>
    <w:p w:rsidR="00DD7433" w:rsidRPr="004A7B7A" w:rsidRDefault="00DD7433" w:rsidP="00E67B24">
      <w:pPr>
        <w:spacing w:after="0"/>
        <w:jc w:val="both"/>
        <w:rPr>
          <w:rFonts w:cs="Times New Roman"/>
          <w:sz w:val="24"/>
          <w:szCs w:val="24"/>
        </w:rPr>
      </w:pPr>
      <w:r w:rsidRPr="004A7B7A">
        <w:rPr>
          <w:rFonts w:cs="Times New Roman"/>
          <w:sz w:val="24"/>
          <w:szCs w:val="24"/>
        </w:rPr>
        <w:t xml:space="preserve">• описание  реализуемой  системы  непрерывного  профессионального развития и повышения квалификации педагогических работников. </w:t>
      </w:r>
    </w:p>
    <w:p w:rsidR="00DD7433" w:rsidRPr="00E67B24" w:rsidRDefault="00DD7433" w:rsidP="00E67B24">
      <w:pPr>
        <w:spacing w:after="0"/>
        <w:jc w:val="both"/>
        <w:rPr>
          <w:rFonts w:cs="Times New Roman"/>
          <w:b/>
          <w:sz w:val="24"/>
          <w:szCs w:val="24"/>
        </w:rPr>
      </w:pPr>
      <w:r w:rsidRPr="00E67B24">
        <w:rPr>
          <w:rFonts w:cs="Times New Roman"/>
          <w:b/>
          <w:sz w:val="24"/>
          <w:szCs w:val="24"/>
        </w:rPr>
        <w:t xml:space="preserve">Кадровое обеспечение </w:t>
      </w:r>
    </w:p>
    <w:p w:rsidR="00DD7433" w:rsidRPr="004A7B7A" w:rsidRDefault="00DD7433" w:rsidP="00E67B24">
      <w:pPr>
        <w:spacing w:after="0"/>
        <w:jc w:val="both"/>
        <w:rPr>
          <w:rFonts w:cs="Times New Roman"/>
          <w:sz w:val="24"/>
          <w:szCs w:val="24"/>
        </w:rPr>
      </w:pPr>
      <w:r w:rsidRPr="004A7B7A">
        <w:rPr>
          <w:rFonts w:cs="Times New Roman"/>
          <w:sz w:val="24"/>
          <w:szCs w:val="24"/>
        </w:rPr>
        <w:t xml:space="preserve">Муниципальное </w:t>
      </w:r>
      <w:r w:rsidR="00E67B24">
        <w:rPr>
          <w:rFonts w:cs="Times New Roman"/>
          <w:sz w:val="24"/>
          <w:szCs w:val="24"/>
        </w:rPr>
        <w:t>бюджетное</w:t>
      </w:r>
      <w:r w:rsidRPr="004A7B7A">
        <w:rPr>
          <w:rFonts w:cs="Times New Roman"/>
          <w:sz w:val="24"/>
          <w:szCs w:val="24"/>
        </w:rPr>
        <w:t xml:space="preserve"> общеобразовательное учреждение</w:t>
      </w:r>
      <w:r w:rsidR="00B10C21">
        <w:rPr>
          <w:rFonts w:cs="Times New Roman"/>
          <w:sz w:val="24"/>
          <w:szCs w:val="24"/>
        </w:rPr>
        <w:t xml:space="preserve"> «Кемецкая </w:t>
      </w:r>
      <w:r w:rsidRPr="004A7B7A">
        <w:rPr>
          <w:rFonts w:cs="Times New Roman"/>
          <w:sz w:val="24"/>
          <w:szCs w:val="24"/>
        </w:rPr>
        <w:t xml:space="preserve">средняя </w:t>
      </w:r>
    </w:p>
    <w:p w:rsidR="00DD7433" w:rsidRPr="004A7B7A" w:rsidRDefault="00DD7433" w:rsidP="00E67B24">
      <w:pPr>
        <w:spacing w:after="0"/>
        <w:jc w:val="both"/>
        <w:rPr>
          <w:rFonts w:cs="Times New Roman"/>
          <w:sz w:val="24"/>
          <w:szCs w:val="24"/>
        </w:rPr>
      </w:pPr>
      <w:r w:rsidRPr="004A7B7A">
        <w:rPr>
          <w:rFonts w:cs="Times New Roman"/>
          <w:sz w:val="24"/>
          <w:szCs w:val="24"/>
        </w:rPr>
        <w:t>общеобразовательная  школа</w:t>
      </w:r>
      <w:r w:rsidR="00E67B24">
        <w:rPr>
          <w:rFonts w:cs="Times New Roman"/>
          <w:sz w:val="24"/>
          <w:szCs w:val="24"/>
        </w:rPr>
        <w:t>»</w:t>
      </w:r>
      <w:r w:rsidRPr="004A7B7A">
        <w:rPr>
          <w:rFonts w:cs="Times New Roman"/>
          <w:sz w:val="24"/>
          <w:szCs w:val="24"/>
        </w:rPr>
        <w:t xml:space="preserve">  укомплектована кадрами,  имеющими  необходимую  квалификаци</w:t>
      </w:r>
      <w:r w:rsidR="00B10C21">
        <w:rPr>
          <w:rFonts w:cs="Times New Roman"/>
          <w:sz w:val="24"/>
          <w:szCs w:val="24"/>
        </w:rPr>
        <w:t>ю  для  решения  задач, определё</w:t>
      </w:r>
      <w:r w:rsidRPr="004A7B7A">
        <w:rPr>
          <w:rFonts w:cs="Times New Roman"/>
          <w:sz w:val="24"/>
          <w:szCs w:val="24"/>
        </w:rPr>
        <w:t xml:space="preserve">нных  основной  образовательной  программой  образовательного учреждения, способными к инновационной профессиональной деятельности. </w:t>
      </w:r>
    </w:p>
    <w:p w:rsidR="00DD7433" w:rsidRPr="004A7B7A" w:rsidRDefault="00DD7433" w:rsidP="00E67B24">
      <w:pPr>
        <w:spacing w:after="0"/>
        <w:jc w:val="both"/>
        <w:rPr>
          <w:rFonts w:cs="Times New Roman"/>
          <w:sz w:val="24"/>
          <w:szCs w:val="24"/>
        </w:rPr>
      </w:pPr>
      <w:r w:rsidRPr="004A7B7A">
        <w:rPr>
          <w:rFonts w:cs="Times New Roman"/>
          <w:sz w:val="24"/>
          <w:szCs w:val="24"/>
        </w:rPr>
        <w:t xml:space="preserve">При  разработке  должностных  инструкций,  содержащих  конкретный перечень  должностных  </w:t>
      </w:r>
      <w:r w:rsidR="00B10C21">
        <w:rPr>
          <w:rFonts w:cs="Times New Roman"/>
          <w:sz w:val="24"/>
          <w:szCs w:val="24"/>
        </w:rPr>
        <w:t>обязанностей  работников  с  учё</w:t>
      </w:r>
      <w:r w:rsidRPr="004A7B7A">
        <w:rPr>
          <w:rFonts w:cs="Times New Roman"/>
          <w:sz w:val="24"/>
          <w:szCs w:val="24"/>
        </w:rPr>
        <w:t xml:space="preserve">том  особенностей организации  труда  и  управления,  а  также  прав,  ответственности  и компетентности работников образовательного учреждения, основывались на  квалификационные  характеристики,  представленные  в  Едином квалификационном справочнике должностей руководителей, специалистов и служащих  (раздел  «Квалификационные  характеристики  должностей </w:t>
      </w:r>
    </w:p>
    <w:p w:rsidR="00DD7433" w:rsidRPr="004A7B7A" w:rsidRDefault="00DD7433" w:rsidP="00E67B24">
      <w:pPr>
        <w:spacing w:after="0"/>
        <w:jc w:val="both"/>
        <w:rPr>
          <w:rFonts w:cs="Times New Roman"/>
          <w:sz w:val="24"/>
          <w:szCs w:val="24"/>
        </w:rPr>
      </w:pPr>
      <w:r w:rsidRPr="004A7B7A">
        <w:rPr>
          <w:rFonts w:cs="Times New Roman"/>
          <w:sz w:val="24"/>
          <w:szCs w:val="24"/>
        </w:rPr>
        <w:t xml:space="preserve">работников образования»). </w:t>
      </w:r>
    </w:p>
    <w:p w:rsidR="00DD7433" w:rsidRPr="004A7B7A" w:rsidRDefault="00DD7433" w:rsidP="00E67B24">
      <w:pPr>
        <w:spacing w:after="0"/>
        <w:jc w:val="both"/>
        <w:rPr>
          <w:rFonts w:cs="Times New Roman"/>
          <w:sz w:val="24"/>
          <w:szCs w:val="24"/>
        </w:rPr>
      </w:pPr>
      <w:r w:rsidRPr="004A7B7A">
        <w:rPr>
          <w:rFonts w:cs="Times New Roman"/>
          <w:sz w:val="24"/>
          <w:szCs w:val="24"/>
        </w:rPr>
        <w:t xml:space="preserve">Образовательное  учреждение  укомплектовано  работниками  пищеблока, , вспомогательным персоналом. </w:t>
      </w:r>
    </w:p>
    <w:p w:rsidR="00DD7433" w:rsidRPr="004A7B7A" w:rsidRDefault="00DD7433" w:rsidP="00E67B24">
      <w:pPr>
        <w:spacing w:after="0"/>
        <w:jc w:val="both"/>
        <w:rPr>
          <w:rFonts w:cs="Times New Roman"/>
          <w:sz w:val="24"/>
          <w:szCs w:val="24"/>
        </w:rPr>
      </w:pPr>
      <w:r w:rsidRPr="004A7B7A">
        <w:rPr>
          <w:rFonts w:cs="Times New Roman"/>
          <w:sz w:val="24"/>
          <w:szCs w:val="24"/>
        </w:rPr>
        <w:t>Описание кадровых условий образовательного учреждения реализовано в таблице.  В  ней  представлены  должностные  обязанности  и  уровень квалификации  специалистов</w:t>
      </w:r>
      <w:r w:rsidR="00E67B24">
        <w:rPr>
          <w:rFonts w:cs="Times New Roman"/>
          <w:sz w:val="24"/>
          <w:szCs w:val="24"/>
        </w:rPr>
        <w:t>.</w:t>
      </w:r>
      <w:r w:rsidRPr="004A7B7A">
        <w:rPr>
          <w:rFonts w:cs="Times New Roman"/>
          <w:sz w:val="24"/>
          <w:szCs w:val="24"/>
        </w:rPr>
        <w:t xml:space="preserve"> </w:t>
      </w:r>
    </w:p>
    <w:p w:rsidR="00DD7433" w:rsidRDefault="00DD7433" w:rsidP="00E67B24">
      <w:pPr>
        <w:spacing w:after="0"/>
        <w:jc w:val="center"/>
        <w:rPr>
          <w:rFonts w:cs="Times New Roman"/>
          <w:sz w:val="24"/>
          <w:szCs w:val="24"/>
        </w:rPr>
      </w:pPr>
      <w:r w:rsidRPr="004A7B7A">
        <w:rPr>
          <w:rFonts w:cs="Times New Roman"/>
          <w:sz w:val="24"/>
          <w:szCs w:val="24"/>
        </w:rPr>
        <w:t>Кадровое обеспечение реализации основной образовательной программы основного общего образования</w:t>
      </w:r>
    </w:p>
    <w:tbl>
      <w:tblPr>
        <w:tblStyle w:val="a4"/>
        <w:tblW w:w="0" w:type="auto"/>
        <w:tblLook w:val="04A0"/>
      </w:tblPr>
      <w:tblGrid>
        <w:gridCol w:w="1954"/>
        <w:gridCol w:w="2149"/>
        <w:gridCol w:w="1368"/>
        <w:gridCol w:w="2050"/>
        <w:gridCol w:w="2050"/>
      </w:tblGrid>
      <w:tr w:rsidR="00E67B24" w:rsidTr="00B10C21">
        <w:tc>
          <w:tcPr>
            <w:tcW w:w="1954" w:type="dxa"/>
            <w:vMerge w:val="restart"/>
          </w:tcPr>
          <w:p w:rsidR="00E67B24" w:rsidRDefault="00E67B24" w:rsidP="00E67B24">
            <w:pPr>
              <w:jc w:val="center"/>
              <w:rPr>
                <w:rFonts w:cs="Times New Roman"/>
                <w:sz w:val="24"/>
                <w:szCs w:val="24"/>
              </w:rPr>
            </w:pPr>
            <w:r w:rsidRPr="004A7B7A">
              <w:rPr>
                <w:rFonts w:cs="Times New Roman"/>
                <w:sz w:val="24"/>
                <w:szCs w:val="24"/>
              </w:rPr>
              <w:t>Должность</w:t>
            </w:r>
          </w:p>
        </w:tc>
        <w:tc>
          <w:tcPr>
            <w:tcW w:w="2149" w:type="dxa"/>
            <w:vMerge w:val="restart"/>
          </w:tcPr>
          <w:p w:rsidR="00E67B24" w:rsidRPr="004A7B7A" w:rsidRDefault="00E67B24" w:rsidP="00E67B24">
            <w:pPr>
              <w:rPr>
                <w:rFonts w:cs="Times New Roman"/>
                <w:sz w:val="24"/>
                <w:szCs w:val="24"/>
              </w:rPr>
            </w:pPr>
            <w:r w:rsidRPr="004A7B7A">
              <w:rPr>
                <w:rFonts w:cs="Times New Roman"/>
                <w:sz w:val="24"/>
                <w:szCs w:val="24"/>
              </w:rPr>
              <w:t xml:space="preserve">Должностные </w:t>
            </w:r>
          </w:p>
          <w:p w:rsidR="00E67B24" w:rsidRDefault="00E67B24" w:rsidP="00E67B24">
            <w:pPr>
              <w:rPr>
                <w:rFonts w:cs="Times New Roman"/>
                <w:sz w:val="24"/>
                <w:szCs w:val="24"/>
              </w:rPr>
            </w:pPr>
            <w:r w:rsidRPr="004A7B7A">
              <w:rPr>
                <w:rFonts w:cs="Times New Roman"/>
                <w:sz w:val="24"/>
                <w:szCs w:val="24"/>
              </w:rPr>
              <w:t xml:space="preserve">обязанности </w:t>
            </w:r>
          </w:p>
        </w:tc>
        <w:tc>
          <w:tcPr>
            <w:tcW w:w="1368" w:type="dxa"/>
            <w:vMerge w:val="restart"/>
          </w:tcPr>
          <w:p w:rsidR="00E67B24" w:rsidRPr="004A7B7A" w:rsidRDefault="00E67B24" w:rsidP="00E67B24">
            <w:pPr>
              <w:rPr>
                <w:rFonts w:cs="Times New Roman"/>
                <w:sz w:val="24"/>
                <w:szCs w:val="24"/>
              </w:rPr>
            </w:pPr>
            <w:r w:rsidRPr="004A7B7A">
              <w:rPr>
                <w:rFonts w:cs="Times New Roman"/>
                <w:sz w:val="24"/>
                <w:szCs w:val="24"/>
              </w:rPr>
              <w:t xml:space="preserve">Количество </w:t>
            </w:r>
          </w:p>
          <w:p w:rsidR="00E67B24" w:rsidRPr="004A7B7A" w:rsidRDefault="00E67B24" w:rsidP="00E67B24">
            <w:pPr>
              <w:rPr>
                <w:rFonts w:cs="Times New Roman"/>
                <w:sz w:val="24"/>
                <w:szCs w:val="24"/>
              </w:rPr>
            </w:pPr>
            <w:r w:rsidRPr="004A7B7A">
              <w:rPr>
                <w:rFonts w:cs="Times New Roman"/>
                <w:sz w:val="24"/>
                <w:szCs w:val="24"/>
              </w:rPr>
              <w:t xml:space="preserve">работников </w:t>
            </w:r>
          </w:p>
          <w:p w:rsidR="00E67B24" w:rsidRPr="004A7B7A" w:rsidRDefault="00E67B24" w:rsidP="00E67B24">
            <w:pPr>
              <w:rPr>
                <w:rFonts w:cs="Times New Roman"/>
                <w:sz w:val="24"/>
                <w:szCs w:val="24"/>
              </w:rPr>
            </w:pPr>
            <w:r w:rsidRPr="004A7B7A">
              <w:rPr>
                <w:rFonts w:cs="Times New Roman"/>
                <w:sz w:val="24"/>
                <w:szCs w:val="24"/>
              </w:rPr>
              <w:t xml:space="preserve">в ОУ </w:t>
            </w:r>
          </w:p>
          <w:p w:rsidR="00E67B24" w:rsidRPr="004A7B7A" w:rsidRDefault="00E67B24" w:rsidP="00E67B24">
            <w:pPr>
              <w:rPr>
                <w:rFonts w:cs="Times New Roman"/>
                <w:sz w:val="24"/>
                <w:szCs w:val="24"/>
              </w:rPr>
            </w:pPr>
            <w:r w:rsidRPr="004A7B7A">
              <w:rPr>
                <w:rFonts w:cs="Times New Roman"/>
                <w:sz w:val="24"/>
                <w:szCs w:val="24"/>
              </w:rPr>
              <w:t xml:space="preserve">(требуется/ </w:t>
            </w:r>
          </w:p>
          <w:p w:rsidR="00E67B24" w:rsidRDefault="00E67B24" w:rsidP="00E67B24">
            <w:pPr>
              <w:rPr>
                <w:rFonts w:cs="Times New Roman"/>
                <w:sz w:val="24"/>
                <w:szCs w:val="24"/>
              </w:rPr>
            </w:pPr>
            <w:r w:rsidRPr="004A7B7A">
              <w:rPr>
                <w:rFonts w:cs="Times New Roman"/>
                <w:sz w:val="24"/>
                <w:szCs w:val="24"/>
              </w:rPr>
              <w:t xml:space="preserve">имеется) </w:t>
            </w:r>
          </w:p>
        </w:tc>
        <w:tc>
          <w:tcPr>
            <w:tcW w:w="4100" w:type="dxa"/>
            <w:gridSpan w:val="2"/>
          </w:tcPr>
          <w:p w:rsidR="00E67B24" w:rsidRDefault="00E67B24" w:rsidP="00E67B24">
            <w:pPr>
              <w:rPr>
                <w:rFonts w:cs="Times New Roman"/>
                <w:sz w:val="24"/>
                <w:szCs w:val="24"/>
              </w:rPr>
            </w:pPr>
            <w:r w:rsidRPr="004A7B7A">
              <w:rPr>
                <w:rFonts w:cs="Times New Roman"/>
                <w:sz w:val="24"/>
                <w:szCs w:val="24"/>
              </w:rPr>
              <w:t>Уровень квалификации работников ОУ</w:t>
            </w:r>
          </w:p>
        </w:tc>
      </w:tr>
      <w:tr w:rsidR="00E67B24" w:rsidTr="00B10C21">
        <w:tc>
          <w:tcPr>
            <w:tcW w:w="1954" w:type="dxa"/>
            <w:vMerge/>
          </w:tcPr>
          <w:p w:rsidR="00E67B24" w:rsidRDefault="00E67B24" w:rsidP="00E67B24">
            <w:pPr>
              <w:jc w:val="center"/>
              <w:rPr>
                <w:rFonts w:cs="Times New Roman"/>
                <w:sz w:val="24"/>
                <w:szCs w:val="24"/>
              </w:rPr>
            </w:pPr>
          </w:p>
        </w:tc>
        <w:tc>
          <w:tcPr>
            <w:tcW w:w="2149" w:type="dxa"/>
            <w:vMerge/>
          </w:tcPr>
          <w:p w:rsidR="00E67B24" w:rsidRDefault="00E67B24" w:rsidP="00E67B24">
            <w:pPr>
              <w:jc w:val="center"/>
              <w:rPr>
                <w:rFonts w:cs="Times New Roman"/>
                <w:sz w:val="24"/>
                <w:szCs w:val="24"/>
              </w:rPr>
            </w:pPr>
          </w:p>
        </w:tc>
        <w:tc>
          <w:tcPr>
            <w:tcW w:w="1368" w:type="dxa"/>
            <w:vMerge/>
          </w:tcPr>
          <w:p w:rsidR="00E67B24" w:rsidRDefault="00E67B24" w:rsidP="00E67B24">
            <w:pPr>
              <w:jc w:val="center"/>
              <w:rPr>
                <w:rFonts w:cs="Times New Roman"/>
                <w:sz w:val="24"/>
                <w:szCs w:val="24"/>
              </w:rPr>
            </w:pPr>
          </w:p>
        </w:tc>
        <w:tc>
          <w:tcPr>
            <w:tcW w:w="2050" w:type="dxa"/>
          </w:tcPr>
          <w:p w:rsidR="00E67B24" w:rsidRPr="004A7B7A" w:rsidRDefault="00E67B24" w:rsidP="00E67B24">
            <w:pPr>
              <w:rPr>
                <w:rFonts w:cs="Times New Roman"/>
                <w:sz w:val="24"/>
                <w:szCs w:val="24"/>
              </w:rPr>
            </w:pPr>
            <w:r w:rsidRPr="004A7B7A">
              <w:rPr>
                <w:rFonts w:cs="Times New Roman"/>
                <w:sz w:val="24"/>
                <w:szCs w:val="24"/>
              </w:rPr>
              <w:t xml:space="preserve">Требования к </w:t>
            </w:r>
          </w:p>
          <w:p w:rsidR="00E67B24" w:rsidRPr="004A7B7A" w:rsidRDefault="00E67B24" w:rsidP="00E67B24">
            <w:pPr>
              <w:rPr>
                <w:rFonts w:cs="Times New Roman"/>
                <w:sz w:val="24"/>
                <w:szCs w:val="24"/>
              </w:rPr>
            </w:pPr>
            <w:r w:rsidRPr="004A7B7A">
              <w:rPr>
                <w:rFonts w:cs="Times New Roman"/>
                <w:sz w:val="24"/>
                <w:szCs w:val="24"/>
              </w:rPr>
              <w:t xml:space="preserve">уровню </w:t>
            </w:r>
          </w:p>
          <w:p w:rsidR="00E67B24" w:rsidRDefault="00E67B24" w:rsidP="00E67B24">
            <w:pPr>
              <w:rPr>
                <w:rFonts w:cs="Times New Roman"/>
                <w:sz w:val="24"/>
                <w:szCs w:val="24"/>
              </w:rPr>
            </w:pPr>
            <w:r w:rsidRPr="004A7B7A">
              <w:rPr>
                <w:rFonts w:cs="Times New Roman"/>
                <w:sz w:val="24"/>
                <w:szCs w:val="24"/>
              </w:rPr>
              <w:t xml:space="preserve">квалификации </w:t>
            </w:r>
          </w:p>
        </w:tc>
        <w:tc>
          <w:tcPr>
            <w:tcW w:w="2050" w:type="dxa"/>
          </w:tcPr>
          <w:p w:rsidR="00E67B24" w:rsidRDefault="00E67B24" w:rsidP="00E67B24">
            <w:pPr>
              <w:jc w:val="center"/>
              <w:rPr>
                <w:rFonts w:cs="Times New Roman"/>
                <w:sz w:val="24"/>
                <w:szCs w:val="24"/>
              </w:rPr>
            </w:pPr>
            <w:r w:rsidRPr="004A7B7A">
              <w:rPr>
                <w:rFonts w:cs="Times New Roman"/>
                <w:sz w:val="24"/>
                <w:szCs w:val="24"/>
              </w:rPr>
              <w:t>Фактический</w:t>
            </w:r>
          </w:p>
        </w:tc>
      </w:tr>
      <w:tr w:rsidR="00E67B24" w:rsidTr="00B10C21">
        <w:tc>
          <w:tcPr>
            <w:tcW w:w="1954" w:type="dxa"/>
          </w:tcPr>
          <w:p w:rsidR="00E67B24" w:rsidRPr="004A7B7A" w:rsidRDefault="00E67B24" w:rsidP="00E67B24">
            <w:pPr>
              <w:rPr>
                <w:rFonts w:cs="Times New Roman"/>
                <w:sz w:val="24"/>
                <w:szCs w:val="24"/>
              </w:rPr>
            </w:pPr>
            <w:r w:rsidRPr="004A7B7A">
              <w:rPr>
                <w:rFonts w:cs="Times New Roman"/>
                <w:sz w:val="24"/>
                <w:szCs w:val="24"/>
              </w:rPr>
              <w:t xml:space="preserve">руководитель </w:t>
            </w:r>
          </w:p>
          <w:p w:rsidR="00E67B24" w:rsidRPr="004A7B7A" w:rsidRDefault="00E67B24" w:rsidP="00E67B24">
            <w:pPr>
              <w:rPr>
                <w:rFonts w:cs="Times New Roman"/>
                <w:sz w:val="24"/>
                <w:szCs w:val="24"/>
              </w:rPr>
            </w:pPr>
            <w:r w:rsidRPr="004A7B7A">
              <w:rPr>
                <w:rFonts w:cs="Times New Roman"/>
                <w:sz w:val="24"/>
                <w:szCs w:val="24"/>
              </w:rPr>
              <w:t xml:space="preserve">образовательного </w:t>
            </w:r>
          </w:p>
          <w:p w:rsidR="00E67B24" w:rsidRPr="004A7B7A" w:rsidRDefault="00E67B24" w:rsidP="00E67B24">
            <w:pPr>
              <w:rPr>
                <w:rFonts w:cs="Times New Roman"/>
                <w:sz w:val="24"/>
                <w:szCs w:val="24"/>
              </w:rPr>
            </w:pPr>
            <w:r w:rsidRPr="004A7B7A">
              <w:rPr>
                <w:rFonts w:cs="Times New Roman"/>
                <w:sz w:val="24"/>
                <w:szCs w:val="24"/>
              </w:rPr>
              <w:t xml:space="preserve">учреждения </w:t>
            </w:r>
          </w:p>
          <w:p w:rsidR="00E67B24" w:rsidRDefault="00E67B24" w:rsidP="00E67B24">
            <w:pPr>
              <w:jc w:val="center"/>
              <w:rPr>
                <w:rFonts w:cs="Times New Roman"/>
                <w:sz w:val="24"/>
                <w:szCs w:val="24"/>
              </w:rPr>
            </w:pPr>
          </w:p>
        </w:tc>
        <w:tc>
          <w:tcPr>
            <w:tcW w:w="2149" w:type="dxa"/>
          </w:tcPr>
          <w:p w:rsidR="00E67B24" w:rsidRPr="004A7B7A" w:rsidRDefault="00E67B24" w:rsidP="00E67B24">
            <w:pPr>
              <w:jc w:val="both"/>
              <w:rPr>
                <w:rFonts w:cs="Times New Roman"/>
                <w:sz w:val="24"/>
                <w:szCs w:val="24"/>
              </w:rPr>
            </w:pPr>
            <w:r w:rsidRPr="004A7B7A">
              <w:rPr>
                <w:rFonts w:cs="Times New Roman"/>
                <w:sz w:val="24"/>
                <w:szCs w:val="24"/>
              </w:rPr>
              <w:t xml:space="preserve">обеспечивает </w:t>
            </w:r>
            <w:r>
              <w:rPr>
                <w:rFonts w:cs="Times New Roman"/>
                <w:sz w:val="24"/>
                <w:szCs w:val="24"/>
              </w:rPr>
              <w:t>с</w:t>
            </w:r>
            <w:r w:rsidRPr="004A7B7A">
              <w:rPr>
                <w:rFonts w:cs="Times New Roman"/>
                <w:sz w:val="24"/>
                <w:szCs w:val="24"/>
              </w:rPr>
              <w:t xml:space="preserve">истемную образовательную и </w:t>
            </w:r>
          </w:p>
          <w:p w:rsidR="00E67B24" w:rsidRPr="004A7B7A" w:rsidRDefault="00E67B24" w:rsidP="00E67B24">
            <w:pPr>
              <w:jc w:val="both"/>
              <w:rPr>
                <w:rFonts w:cs="Times New Roman"/>
                <w:sz w:val="24"/>
                <w:szCs w:val="24"/>
              </w:rPr>
            </w:pPr>
            <w:r w:rsidRPr="004A7B7A">
              <w:rPr>
                <w:rFonts w:cs="Times New Roman"/>
                <w:sz w:val="24"/>
                <w:szCs w:val="24"/>
              </w:rPr>
              <w:t>административно-</w:t>
            </w:r>
          </w:p>
          <w:p w:rsidR="00E67B24" w:rsidRPr="004A7B7A" w:rsidRDefault="00E67B24" w:rsidP="00E67B24">
            <w:pPr>
              <w:jc w:val="both"/>
              <w:rPr>
                <w:rFonts w:cs="Times New Roman"/>
                <w:sz w:val="24"/>
                <w:szCs w:val="24"/>
              </w:rPr>
            </w:pPr>
            <w:r w:rsidRPr="004A7B7A">
              <w:rPr>
                <w:rFonts w:cs="Times New Roman"/>
                <w:sz w:val="24"/>
                <w:szCs w:val="24"/>
              </w:rPr>
              <w:t xml:space="preserve">хозяйственную работу </w:t>
            </w:r>
          </w:p>
          <w:p w:rsidR="00E67B24" w:rsidRPr="004A7B7A" w:rsidRDefault="00E67B24" w:rsidP="00E67B24">
            <w:pPr>
              <w:jc w:val="both"/>
              <w:rPr>
                <w:rFonts w:cs="Times New Roman"/>
                <w:sz w:val="24"/>
                <w:szCs w:val="24"/>
              </w:rPr>
            </w:pPr>
            <w:r w:rsidRPr="004A7B7A">
              <w:rPr>
                <w:rFonts w:cs="Times New Roman"/>
                <w:sz w:val="24"/>
                <w:szCs w:val="24"/>
              </w:rPr>
              <w:t xml:space="preserve">образовательного </w:t>
            </w:r>
          </w:p>
          <w:p w:rsidR="00E67B24" w:rsidRDefault="00E67B24" w:rsidP="00E67B24">
            <w:pPr>
              <w:jc w:val="both"/>
              <w:rPr>
                <w:rFonts w:cs="Times New Roman"/>
                <w:sz w:val="24"/>
                <w:szCs w:val="24"/>
              </w:rPr>
            </w:pPr>
            <w:r w:rsidRPr="004A7B7A">
              <w:rPr>
                <w:rFonts w:cs="Times New Roman"/>
                <w:sz w:val="24"/>
                <w:szCs w:val="24"/>
              </w:rPr>
              <w:t xml:space="preserve">учреждения </w:t>
            </w:r>
          </w:p>
        </w:tc>
        <w:tc>
          <w:tcPr>
            <w:tcW w:w="1368" w:type="dxa"/>
          </w:tcPr>
          <w:p w:rsidR="00E67B24" w:rsidRDefault="00E67B24" w:rsidP="00E67B24">
            <w:pPr>
              <w:jc w:val="center"/>
              <w:rPr>
                <w:rFonts w:cs="Times New Roman"/>
                <w:sz w:val="24"/>
                <w:szCs w:val="24"/>
              </w:rPr>
            </w:pPr>
            <w:r w:rsidRPr="004A7B7A">
              <w:rPr>
                <w:rFonts w:cs="Times New Roman"/>
                <w:sz w:val="24"/>
                <w:szCs w:val="24"/>
              </w:rPr>
              <w:t>1</w:t>
            </w:r>
          </w:p>
        </w:tc>
        <w:tc>
          <w:tcPr>
            <w:tcW w:w="2050" w:type="dxa"/>
          </w:tcPr>
          <w:p w:rsidR="00E67B24" w:rsidRPr="004A7B7A" w:rsidRDefault="00E67B24" w:rsidP="00E67B24">
            <w:pPr>
              <w:rPr>
                <w:rFonts w:cs="Times New Roman"/>
                <w:sz w:val="24"/>
                <w:szCs w:val="24"/>
              </w:rPr>
            </w:pPr>
            <w:r w:rsidRPr="004A7B7A">
              <w:rPr>
                <w:rFonts w:cs="Times New Roman"/>
                <w:sz w:val="24"/>
                <w:szCs w:val="24"/>
              </w:rPr>
              <w:t xml:space="preserve">высшее </w:t>
            </w:r>
          </w:p>
          <w:p w:rsidR="00E67B24" w:rsidRPr="004A7B7A" w:rsidRDefault="00E67B24" w:rsidP="00E67B24">
            <w:pPr>
              <w:rPr>
                <w:rFonts w:cs="Times New Roman"/>
                <w:sz w:val="24"/>
                <w:szCs w:val="24"/>
              </w:rPr>
            </w:pPr>
            <w:r w:rsidRPr="004A7B7A">
              <w:rPr>
                <w:rFonts w:cs="Times New Roman"/>
                <w:sz w:val="24"/>
                <w:szCs w:val="24"/>
              </w:rPr>
              <w:t xml:space="preserve">профессиональное </w:t>
            </w:r>
          </w:p>
          <w:p w:rsidR="00E67B24" w:rsidRPr="004A7B7A" w:rsidRDefault="00E67B24" w:rsidP="00E67B24">
            <w:pPr>
              <w:rPr>
                <w:rFonts w:cs="Times New Roman"/>
                <w:sz w:val="24"/>
                <w:szCs w:val="24"/>
              </w:rPr>
            </w:pPr>
            <w:r w:rsidRPr="004A7B7A">
              <w:rPr>
                <w:rFonts w:cs="Times New Roman"/>
                <w:sz w:val="24"/>
                <w:szCs w:val="24"/>
              </w:rPr>
              <w:t xml:space="preserve">образование </w:t>
            </w:r>
          </w:p>
          <w:p w:rsidR="00E67B24" w:rsidRDefault="00E67B24" w:rsidP="00E67B24">
            <w:pPr>
              <w:jc w:val="center"/>
              <w:rPr>
                <w:rFonts w:cs="Times New Roman"/>
                <w:sz w:val="24"/>
                <w:szCs w:val="24"/>
              </w:rPr>
            </w:pPr>
          </w:p>
        </w:tc>
        <w:tc>
          <w:tcPr>
            <w:tcW w:w="2050" w:type="dxa"/>
            <w:shd w:val="clear" w:color="auto" w:fill="FFFFFF" w:themeFill="background1"/>
          </w:tcPr>
          <w:p w:rsidR="00E67B24" w:rsidRPr="00B10C21" w:rsidRDefault="00E67B24" w:rsidP="00E67B24">
            <w:pPr>
              <w:rPr>
                <w:rFonts w:cs="Times New Roman"/>
                <w:sz w:val="24"/>
                <w:szCs w:val="24"/>
              </w:rPr>
            </w:pPr>
            <w:r w:rsidRPr="00B10C21">
              <w:rPr>
                <w:rFonts w:cs="Times New Roman"/>
                <w:sz w:val="24"/>
                <w:szCs w:val="24"/>
              </w:rPr>
              <w:t xml:space="preserve">высшее </w:t>
            </w:r>
          </w:p>
          <w:p w:rsidR="00E67B24" w:rsidRPr="00B10C21" w:rsidRDefault="00E67B24" w:rsidP="00E67B24">
            <w:pPr>
              <w:rPr>
                <w:rFonts w:cs="Times New Roman"/>
                <w:sz w:val="24"/>
                <w:szCs w:val="24"/>
              </w:rPr>
            </w:pPr>
            <w:r w:rsidRPr="00B10C21">
              <w:rPr>
                <w:rFonts w:cs="Times New Roman"/>
                <w:sz w:val="24"/>
                <w:szCs w:val="24"/>
              </w:rPr>
              <w:t xml:space="preserve">профессиональное </w:t>
            </w:r>
          </w:p>
          <w:p w:rsidR="00E67B24" w:rsidRPr="00B10C21" w:rsidRDefault="00E67B24" w:rsidP="00E67B24">
            <w:pPr>
              <w:rPr>
                <w:rFonts w:cs="Times New Roman"/>
                <w:sz w:val="24"/>
                <w:szCs w:val="24"/>
              </w:rPr>
            </w:pPr>
            <w:r w:rsidRPr="00B10C21">
              <w:rPr>
                <w:rFonts w:cs="Times New Roman"/>
                <w:sz w:val="24"/>
                <w:szCs w:val="24"/>
              </w:rPr>
              <w:t xml:space="preserve">образование </w:t>
            </w:r>
          </w:p>
          <w:p w:rsidR="00E67B24" w:rsidRDefault="00E67B24" w:rsidP="00E67B24">
            <w:pPr>
              <w:jc w:val="center"/>
              <w:rPr>
                <w:rFonts w:cs="Times New Roman"/>
                <w:sz w:val="24"/>
                <w:szCs w:val="24"/>
              </w:rPr>
            </w:pPr>
          </w:p>
        </w:tc>
      </w:tr>
      <w:tr w:rsidR="00E67B24" w:rsidTr="00B10C21">
        <w:tc>
          <w:tcPr>
            <w:tcW w:w="1954" w:type="dxa"/>
          </w:tcPr>
          <w:p w:rsidR="00E67B24" w:rsidRPr="004A7B7A" w:rsidRDefault="00E67B24" w:rsidP="00E67B24">
            <w:pPr>
              <w:rPr>
                <w:rFonts w:cs="Times New Roman"/>
                <w:sz w:val="24"/>
                <w:szCs w:val="24"/>
              </w:rPr>
            </w:pPr>
            <w:r w:rsidRPr="004A7B7A">
              <w:rPr>
                <w:rFonts w:cs="Times New Roman"/>
                <w:sz w:val="24"/>
                <w:szCs w:val="24"/>
              </w:rPr>
              <w:t xml:space="preserve">заместитель </w:t>
            </w:r>
          </w:p>
          <w:p w:rsidR="00E67B24" w:rsidRPr="004A7B7A" w:rsidRDefault="00E67B24" w:rsidP="00E67B24">
            <w:pPr>
              <w:rPr>
                <w:rFonts w:cs="Times New Roman"/>
                <w:sz w:val="24"/>
                <w:szCs w:val="24"/>
              </w:rPr>
            </w:pPr>
            <w:r w:rsidRPr="004A7B7A">
              <w:rPr>
                <w:rFonts w:cs="Times New Roman"/>
                <w:sz w:val="24"/>
                <w:szCs w:val="24"/>
              </w:rPr>
              <w:t xml:space="preserve">руководителя </w:t>
            </w:r>
          </w:p>
          <w:p w:rsidR="00E67B24" w:rsidRDefault="00E67B24" w:rsidP="00E67B24">
            <w:pPr>
              <w:jc w:val="center"/>
              <w:rPr>
                <w:rFonts w:cs="Times New Roman"/>
                <w:sz w:val="24"/>
                <w:szCs w:val="24"/>
              </w:rPr>
            </w:pPr>
          </w:p>
        </w:tc>
        <w:tc>
          <w:tcPr>
            <w:tcW w:w="2149" w:type="dxa"/>
          </w:tcPr>
          <w:p w:rsidR="00E67B24" w:rsidRPr="004A7B7A" w:rsidRDefault="00E67B24" w:rsidP="00E67B24">
            <w:pPr>
              <w:rPr>
                <w:rFonts w:cs="Times New Roman"/>
                <w:sz w:val="24"/>
                <w:szCs w:val="24"/>
              </w:rPr>
            </w:pPr>
            <w:r w:rsidRPr="004A7B7A">
              <w:rPr>
                <w:rFonts w:cs="Times New Roman"/>
                <w:sz w:val="24"/>
                <w:szCs w:val="24"/>
              </w:rPr>
              <w:t xml:space="preserve">координирует </w:t>
            </w:r>
          </w:p>
          <w:p w:rsidR="00E67B24" w:rsidRPr="004A7B7A" w:rsidRDefault="00E67B24" w:rsidP="00E67B24">
            <w:pPr>
              <w:rPr>
                <w:rFonts w:cs="Times New Roman"/>
                <w:sz w:val="24"/>
                <w:szCs w:val="24"/>
              </w:rPr>
            </w:pPr>
            <w:r w:rsidRPr="004A7B7A">
              <w:rPr>
                <w:rFonts w:cs="Times New Roman"/>
                <w:sz w:val="24"/>
                <w:szCs w:val="24"/>
              </w:rPr>
              <w:t xml:space="preserve">работу преподавателей, </w:t>
            </w:r>
          </w:p>
          <w:p w:rsidR="00E67B24" w:rsidRPr="004A7B7A" w:rsidRDefault="00E67B24" w:rsidP="00E67B24">
            <w:pPr>
              <w:rPr>
                <w:rFonts w:cs="Times New Roman"/>
                <w:sz w:val="24"/>
                <w:szCs w:val="24"/>
              </w:rPr>
            </w:pPr>
            <w:r w:rsidRPr="004A7B7A">
              <w:rPr>
                <w:rFonts w:cs="Times New Roman"/>
                <w:sz w:val="24"/>
                <w:szCs w:val="24"/>
              </w:rPr>
              <w:t xml:space="preserve">воспитателей, </w:t>
            </w:r>
          </w:p>
          <w:p w:rsidR="00E67B24" w:rsidRPr="004A7B7A" w:rsidRDefault="00E67B24" w:rsidP="00E67B24">
            <w:pPr>
              <w:rPr>
                <w:rFonts w:cs="Times New Roman"/>
                <w:sz w:val="24"/>
                <w:szCs w:val="24"/>
              </w:rPr>
            </w:pPr>
            <w:r w:rsidRPr="004A7B7A">
              <w:rPr>
                <w:rFonts w:cs="Times New Roman"/>
                <w:sz w:val="24"/>
                <w:szCs w:val="24"/>
              </w:rPr>
              <w:t xml:space="preserve">разработку </w:t>
            </w:r>
            <w:r w:rsidRPr="004A7B7A">
              <w:rPr>
                <w:rFonts w:cs="Times New Roman"/>
                <w:sz w:val="24"/>
                <w:szCs w:val="24"/>
              </w:rPr>
              <w:lastRenderedPageBreak/>
              <w:t>учебно-</w:t>
            </w:r>
          </w:p>
          <w:p w:rsidR="00E67B24" w:rsidRPr="004A7B7A" w:rsidRDefault="00E67B24" w:rsidP="00E67B24">
            <w:pPr>
              <w:rPr>
                <w:rFonts w:cs="Times New Roman"/>
                <w:sz w:val="24"/>
                <w:szCs w:val="24"/>
              </w:rPr>
            </w:pPr>
            <w:r w:rsidRPr="004A7B7A">
              <w:rPr>
                <w:rFonts w:cs="Times New Roman"/>
                <w:sz w:val="24"/>
                <w:szCs w:val="24"/>
              </w:rPr>
              <w:t xml:space="preserve">методической и иной </w:t>
            </w:r>
          </w:p>
          <w:p w:rsidR="00E67B24" w:rsidRPr="004A7B7A" w:rsidRDefault="00E67B24" w:rsidP="00E67B24">
            <w:pPr>
              <w:rPr>
                <w:rFonts w:cs="Times New Roman"/>
                <w:sz w:val="24"/>
                <w:szCs w:val="24"/>
              </w:rPr>
            </w:pPr>
            <w:r w:rsidRPr="004A7B7A">
              <w:rPr>
                <w:rFonts w:cs="Times New Roman"/>
                <w:sz w:val="24"/>
                <w:szCs w:val="24"/>
              </w:rPr>
              <w:t xml:space="preserve">документации. </w:t>
            </w:r>
          </w:p>
          <w:p w:rsidR="00E67B24" w:rsidRPr="004A7B7A" w:rsidRDefault="00E67B24" w:rsidP="00E67B24">
            <w:pPr>
              <w:rPr>
                <w:rFonts w:cs="Times New Roman"/>
                <w:sz w:val="24"/>
                <w:szCs w:val="24"/>
              </w:rPr>
            </w:pPr>
            <w:r w:rsidRPr="004A7B7A">
              <w:rPr>
                <w:rFonts w:cs="Times New Roman"/>
                <w:sz w:val="24"/>
                <w:szCs w:val="24"/>
              </w:rPr>
              <w:t xml:space="preserve">Обеспечивает </w:t>
            </w:r>
          </w:p>
          <w:p w:rsidR="00E67B24" w:rsidRPr="004A7B7A" w:rsidRDefault="00E67B24" w:rsidP="00E67B24">
            <w:pPr>
              <w:rPr>
                <w:rFonts w:cs="Times New Roman"/>
                <w:sz w:val="24"/>
                <w:szCs w:val="24"/>
              </w:rPr>
            </w:pPr>
            <w:r w:rsidRPr="004A7B7A">
              <w:rPr>
                <w:rFonts w:cs="Times New Roman"/>
                <w:sz w:val="24"/>
                <w:szCs w:val="24"/>
              </w:rPr>
              <w:t xml:space="preserve">совершенствование </w:t>
            </w:r>
          </w:p>
          <w:p w:rsidR="00E67B24" w:rsidRPr="004A7B7A" w:rsidRDefault="00E67B24" w:rsidP="00E67B24">
            <w:pPr>
              <w:rPr>
                <w:rFonts w:cs="Times New Roman"/>
                <w:sz w:val="24"/>
                <w:szCs w:val="24"/>
              </w:rPr>
            </w:pPr>
            <w:r w:rsidRPr="004A7B7A">
              <w:rPr>
                <w:rFonts w:cs="Times New Roman"/>
                <w:sz w:val="24"/>
                <w:szCs w:val="24"/>
              </w:rPr>
              <w:t xml:space="preserve">методов организации </w:t>
            </w:r>
          </w:p>
          <w:p w:rsidR="00E67B24" w:rsidRPr="004A7B7A" w:rsidRDefault="00E67B24" w:rsidP="00E67B24">
            <w:pPr>
              <w:rPr>
                <w:rFonts w:cs="Times New Roman"/>
                <w:sz w:val="24"/>
                <w:szCs w:val="24"/>
              </w:rPr>
            </w:pPr>
            <w:r w:rsidRPr="004A7B7A">
              <w:rPr>
                <w:rFonts w:cs="Times New Roman"/>
                <w:sz w:val="24"/>
                <w:szCs w:val="24"/>
              </w:rPr>
              <w:t xml:space="preserve">образовательного </w:t>
            </w:r>
          </w:p>
          <w:p w:rsidR="00E67B24" w:rsidRPr="004A7B7A" w:rsidRDefault="00E67B24" w:rsidP="00E67B24">
            <w:pPr>
              <w:rPr>
                <w:rFonts w:cs="Times New Roman"/>
                <w:sz w:val="24"/>
                <w:szCs w:val="24"/>
              </w:rPr>
            </w:pPr>
            <w:r w:rsidRPr="004A7B7A">
              <w:rPr>
                <w:rFonts w:cs="Times New Roman"/>
                <w:sz w:val="24"/>
                <w:szCs w:val="24"/>
              </w:rPr>
              <w:t xml:space="preserve">процесса. Осуществляет </w:t>
            </w:r>
          </w:p>
          <w:p w:rsidR="00E67B24" w:rsidRPr="004A7B7A" w:rsidRDefault="00E67B24" w:rsidP="00E67B24">
            <w:pPr>
              <w:rPr>
                <w:rFonts w:cs="Times New Roman"/>
                <w:sz w:val="24"/>
                <w:szCs w:val="24"/>
              </w:rPr>
            </w:pPr>
            <w:r w:rsidRPr="004A7B7A">
              <w:rPr>
                <w:rFonts w:cs="Times New Roman"/>
                <w:sz w:val="24"/>
                <w:szCs w:val="24"/>
              </w:rPr>
              <w:t xml:space="preserve">контроль за качеством </w:t>
            </w:r>
          </w:p>
          <w:p w:rsidR="00E67B24" w:rsidRPr="004A7B7A" w:rsidRDefault="00E67B24" w:rsidP="00E67B24">
            <w:pPr>
              <w:rPr>
                <w:rFonts w:cs="Times New Roman"/>
                <w:sz w:val="24"/>
                <w:szCs w:val="24"/>
              </w:rPr>
            </w:pPr>
            <w:r w:rsidRPr="004A7B7A">
              <w:rPr>
                <w:rFonts w:cs="Times New Roman"/>
                <w:sz w:val="24"/>
                <w:szCs w:val="24"/>
              </w:rPr>
              <w:t xml:space="preserve">образовательного </w:t>
            </w:r>
          </w:p>
          <w:p w:rsidR="00E67B24" w:rsidRPr="004A7B7A" w:rsidRDefault="00E67B24" w:rsidP="00E67B24">
            <w:pPr>
              <w:rPr>
                <w:rFonts w:cs="Times New Roman"/>
                <w:sz w:val="24"/>
                <w:szCs w:val="24"/>
              </w:rPr>
            </w:pPr>
            <w:r w:rsidRPr="004A7B7A">
              <w:rPr>
                <w:rFonts w:cs="Times New Roman"/>
                <w:sz w:val="24"/>
                <w:szCs w:val="24"/>
              </w:rPr>
              <w:t xml:space="preserve">процесса. </w:t>
            </w:r>
          </w:p>
          <w:p w:rsidR="00E67B24" w:rsidRDefault="00E67B24" w:rsidP="00E67B24">
            <w:pPr>
              <w:jc w:val="center"/>
              <w:rPr>
                <w:rFonts w:cs="Times New Roman"/>
                <w:sz w:val="24"/>
                <w:szCs w:val="24"/>
              </w:rPr>
            </w:pPr>
          </w:p>
        </w:tc>
        <w:tc>
          <w:tcPr>
            <w:tcW w:w="1368" w:type="dxa"/>
          </w:tcPr>
          <w:p w:rsidR="00E67B24" w:rsidRDefault="00ED6846" w:rsidP="00E67B24">
            <w:pPr>
              <w:jc w:val="center"/>
              <w:rPr>
                <w:rFonts w:cs="Times New Roman"/>
                <w:sz w:val="24"/>
                <w:szCs w:val="24"/>
              </w:rPr>
            </w:pPr>
            <w:r>
              <w:rPr>
                <w:rFonts w:cs="Times New Roman"/>
                <w:sz w:val="24"/>
                <w:szCs w:val="24"/>
              </w:rPr>
              <w:lastRenderedPageBreak/>
              <w:t>1</w:t>
            </w:r>
          </w:p>
        </w:tc>
        <w:tc>
          <w:tcPr>
            <w:tcW w:w="2050" w:type="dxa"/>
          </w:tcPr>
          <w:p w:rsidR="00E67B24" w:rsidRPr="004A7B7A" w:rsidRDefault="00E67B24" w:rsidP="00E67B24">
            <w:pPr>
              <w:rPr>
                <w:rFonts w:cs="Times New Roman"/>
                <w:sz w:val="24"/>
                <w:szCs w:val="24"/>
              </w:rPr>
            </w:pPr>
            <w:r w:rsidRPr="004A7B7A">
              <w:rPr>
                <w:rFonts w:cs="Times New Roman"/>
                <w:sz w:val="24"/>
                <w:szCs w:val="24"/>
              </w:rPr>
              <w:t xml:space="preserve">высшее </w:t>
            </w:r>
          </w:p>
          <w:p w:rsidR="00E67B24" w:rsidRPr="004A7B7A" w:rsidRDefault="00E67B24" w:rsidP="00E67B24">
            <w:pPr>
              <w:rPr>
                <w:rFonts w:cs="Times New Roman"/>
                <w:sz w:val="24"/>
                <w:szCs w:val="24"/>
              </w:rPr>
            </w:pPr>
            <w:r w:rsidRPr="004A7B7A">
              <w:rPr>
                <w:rFonts w:cs="Times New Roman"/>
                <w:sz w:val="24"/>
                <w:szCs w:val="24"/>
              </w:rPr>
              <w:t xml:space="preserve">профессиональное </w:t>
            </w:r>
          </w:p>
          <w:p w:rsidR="00E67B24" w:rsidRPr="004A7B7A" w:rsidRDefault="00E67B24" w:rsidP="00E67B24">
            <w:pPr>
              <w:rPr>
                <w:rFonts w:cs="Times New Roman"/>
                <w:sz w:val="24"/>
                <w:szCs w:val="24"/>
              </w:rPr>
            </w:pPr>
            <w:r w:rsidRPr="004A7B7A">
              <w:rPr>
                <w:rFonts w:cs="Times New Roman"/>
                <w:sz w:val="24"/>
                <w:szCs w:val="24"/>
              </w:rPr>
              <w:t xml:space="preserve">образование </w:t>
            </w:r>
          </w:p>
          <w:p w:rsidR="00E67B24" w:rsidRDefault="00E67B24" w:rsidP="00E67B24">
            <w:pPr>
              <w:jc w:val="center"/>
              <w:rPr>
                <w:rFonts w:cs="Times New Roman"/>
                <w:sz w:val="24"/>
                <w:szCs w:val="24"/>
              </w:rPr>
            </w:pPr>
          </w:p>
        </w:tc>
        <w:tc>
          <w:tcPr>
            <w:tcW w:w="2050" w:type="dxa"/>
          </w:tcPr>
          <w:p w:rsidR="00E67B24" w:rsidRPr="00B10C21" w:rsidRDefault="00E67B24" w:rsidP="00E67B24">
            <w:pPr>
              <w:rPr>
                <w:rFonts w:cs="Times New Roman"/>
                <w:sz w:val="24"/>
                <w:szCs w:val="24"/>
              </w:rPr>
            </w:pPr>
            <w:r w:rsidRPr="00B10C21">
              <w:rPr>
                <w:rFonts w:cs="Times New Roman"/>
                <w:sz w:val="24"/>
                <w:szCs w:val="24"/>
              </w:rPr>
              <w:t xml:space="preserve">высшее </w:t>
            </w:r>
          </w:p>
          <w:p w:rsidR="00E67B24" w:rsidRPr="00B10C21" w:rsidRDefault="00E67B24" w:rsidP="00E67B24">
            <w:pPr>
              <w:rPr>
                <w:rFonts w:cs="Times New Roman"/>
                <w:sz w:val="24"/>
                <w:szCs w:val="24"/>
              </w:rPr>
            </w:pPr>
            <w:r w:rsidRPr="00B10C21">
              <w:rPr>
                <w:rFonts w:cs="Times New Roman"/>
                <w:sz w:val="24"/>
                <w:szCs w:val="24"/>
              </w:rPr>
              <w:t xml:space="preserve">профессиональное </w:t>
            </w:r>
          </w:p>
          <w:p w:rsidR="00E67B24" w:rsidRPr="00B10C21" w:rsidRDefault="00E67B24" w:rsidP="00E67B24">
            <w:pPr>
              <w:rPr>
                <w:rFonts w:cs="Times New Roman"/>
                <w:sz w:val="24"/>
                <w:szCs w:val="24"/>
              </w:rPr>
            </w:pPr>
            <w:r w:rsidRPr="00B10C21">
              <w:rPr>
                <w:rFonts w:cs="Times New Roman"/>
                <w:sz w:val="24"/>
                <w:szCs w:val="24"/>
              </w:rPr>
              <w:t xml:space="preserve">образование </w:t>
            </w:r>
          </w:p>
          <w:p w:rsidR="00E67B24" w:rsidRDefault="00E67B24" w:rsidP="00E67B24">
            <w:pPr>
              <w:jc w:val="center"/>
              <w:rPr>
                <w:rFonts w:cs="Times New Roman"/>
                <w:sz w:val="24"/>
                <w:szCs w:val="24"/>
              </w:rPr>
            </w:pPr>
          </w:p>
        </w:tc>
      </w:tr>
      <w:tr w:rsidR="00E67B24" w:rsidTr="00B10C21">
        <w:tc>
          <w:tcPr>
            <w:tcW w:w="1954" w:type="dxa"/>
          </w:tcPr>
          <w:p w:rsidR="00E67B24" w:rsidRDefault="00E67B24" w:rsidP="00E67B24">
            <w:pPr>
              <w:jc w:val="center"/>
              <w:rPr>
                <w:rFonts w:cs="Times New Roman"/>
                <w:sz w:val="24"/>
                <w:szCs w:val="24"/>
              </w:rPr>
            </w:pPr>
            <w:r w:rsidRPr="004A7B7A">
              <w:rPr>
                <w:rFonts w:cs="Times New Roman"/>
                <w:sz w:val="24"/>
                <w:szCs w:val="24"/>
              </w:rPr>
              <w:lastRenderedPageBreak/>
              <w:t xml:space="preserve">учитель  </w:t>
            </w:r>
          </w:p>
        </w:tc>
        <w:tc>
          <w:tcPr>
            <w:tcW w:w="2149" w:type="dxa"/>
          </w:tcPr>
          <w:p w:rsidR="00E67B24" w:rsidRPr="004A7B7A" w:rsidRDefault="00E67B24" w:rsidP="00E67B24">
            <w:pPr>
              <w:rPr>
                <w:rFonts w:cs="Times New Roman"/>
                <w:sz w:val="24"/>
                <w:szCs w:val="24"/>
              </w:rPr>
            </w:pPr>
            <w:r w:rsidRPr="004A7B7A">
              <w:rPr>
                <w:rFonts w:cs="Times New Roman"/>
                <w:sz w:val="24"/>
                <w:szCs w:val="24"/>
              </w:rPr>
              <w:t xml:space="preserve">осуществляет обучение </w:t>
            </w:r>
          </w:p>
          <w:p w:rsidR="00E67B24" w:rsidRPr="004A7B7A" w:rsidRDefault="00E67B24" w:rsidP="00E67B24">
            <w:pPr>
              <w:rPr>
                <w:rFonts w:cs="Times New Roman"/>
                <w:sz w:val="24"/>
                <w:szCs w:val="24"/>
              </w:rPr>
            </w:pPr>
            <w:r w:rsidRPr="004A7B7A">
              <w:rPr>
                <w:rFonts w:cs="Times New Roman"/>
                <w:sz w:val="24"/>
                <w:szCs w:val="24"/>
              </w:rPr>
              <w:t xml:space="preserve">и воспитание </w:t>
            </w:r>
          </w:p>
          <w:p w:rsidR="00E67B24" w:rsidRPr="004A7B7A" w:rsidRDefault="00E67B24" w:rsidP="00E67B24">
            <w:pPr>
              <w:rPr>
                <w:rFonts w:cs="Times New Roman"/>
                <w:sz w:val="24"/>
                <w:szCs w:val="24"/>
              </w:rPr>
            </w:pPr>
            <w:r w:rsidRPr="004A7B7A">
              <w:rPr>
                <w:rFonts w:cs="Times New Roman"/>
                <w:sz w:val="24"/>
                <w:szCs w:val="24"/>
              </w:rPr>
              <w:t xml:space="preserve">обучающихся, </w:t>
            </w:r>
          </w:p>
          <w:p w:rsidR="00E67B24" w:rsidRPr="004A7B7A" w:rsidRDefault="00E67B24" w:rsidP="00E67B24">
            <w:pPr>
              <w:rPr>
                <w:rFonts w:cs="Times New Roman"/>
                <w:sz w:val="24"/>
                <w:szCs w:val="24"/>
              </w:rPr>
            </w:pPr>
            <w:r w:rsidRPr="004A7B7A">
              <w:rPr>
                <w:rFonts w:cs="Times New Roman"/>
                <w:sz w:val="24"/>
                <w:szCs w:val="24"/>
              </w:rPr>
              <w:t xml:space="preserve">способствует </w:t>
            </w:r>
          </w:p>
          <w:p w:rsidR="00E67B24" w:rsidRPr="004A7B7A" w:rsidRDefault="00E67B24" w:rsidP="00E67B24">
            <w:pPr>
              <w:rPr>
                <w:rFonts w:cs="Times New Roman"/>
                <w:sz w:val="24"/>
                <w:szCs w:val="24"/>
              </w:rPr>
            </w:pPr>
            <w:r w:rsidRPr="004A7B7A">
              <w:rPr>
                <w:rFonts w:cs="Times New Roman"/>
                <w:sz w:val="24"/>
                <w:szCs w:val="24"/>
              </w:rPr>
              <w:t xml:space="preserve">формированию общей </w:t>
            </w:r>
          </w:p>
          <w:p w:rsidR="00E67B24" w:rsidRPr="004A7B7A" w:rsidRDefault="00E67B24" w:rsidP="00E67B24">
            <w:pPr>
              <w:rPr>
                <w:rFonts w:cs="Times New Roman"/>
                <w:sz w:val="24"/>
                <w:szCs w:val="24"/>
              </w:rPr>
            </w:pPr>
            <w:r w:rsidRPr="004A7B7A">
              <w:rPr>
                <w:rFonts w:cs="Times New Roman"/>
                <w:sz w:val="24"/>
                <w:szCs w:val="24"/>
              </w:rPr>
              <w:t xml:space="preserve">культуры личности, </w:t>
            </w:r>
          </w:p>
          <w:p w:rsidR="00E67B24" w:rsidRPr="004A7B7A" w:rsidRDefault="00E67B24" w:rsidP="00E67B24">
            <w:pPr>
              <w:rPr>
                <w:rFonts w:cs="Times New Roman"/>
                <w:sz w:val="24"/>
                <w:szCs w:val="24"/>
              </w:rPr>
            </w:pPr>
            <w:r w:rsidRPr="004A7B7A">
              <w:rPr>
                <w:rFonts w:cs="Times New Roman"/>
                <w:sz w:val="24"/>
                <w:szCs w:val="24"/>
              </w:rPr>
              <w:t xml:space="preserve">социализации, </w:t>
            </w:r>
          </w:p>
          <w:p w:rsidR="00E67B24" w:rsidRPr="004A7B7A" w:rsidRDefault="00E67B24" w:rsidP="00E67B24">
            <w:pPr>
              <w:rPr>
                <w:rFonts w:cs="Times New Roman"/>
                <w:sz w:val="24"/>
                <w:szCs w:val="24"/>
              </w:rPr>
            </w:pPr>
            <w:r w:rsidRPr="004A7B7A">
              <w:rPr>
                <w:rFonts w:cs="Times New Roman"/>
                <w:sz w:val="24"/>
                <w:szCs w:val="24"/>
              </w:rPr>
              <w:t xml:space="preserve">осознанного выбора и </w:t>
            </w:r>
          </w:p>
          <w:p w:rsidR="00E67B24" w:rsidRPr="004A7B7A" w:rsidRDefault="00E67B24" w:rsidP="00E67B24">
            <w:pPr>
              <w:rPr>
                <w:rFonts w:cs="Times New Roman"/>
                <w:sz w:val="24"/>
                <w:szCs w:val="24"/>
              </w:rPr>
            </w:pPr>
            <w:r w:rsidRPr="004A7B7A">
              <w:rPr>
                <w:rFonts w:cs="Times New Roman"/>
                <w:sz w:val="24"/>
                <w:szCs w:val="24"/>
              </w:rPr>
              <w:t xml:space="preserve">освоения </w:t>
            </w:r>
          </w:p>
          <w:p w:rsidR="00E67B24" w:rsidRPr="004A7B7A" w:rsidRDefault="00E67B24" w:rsidP="00E67B24">
            <w:pPr>
              <w:rPr>
                <w:rFonts w:cs="Times New Roman"/>
                <w:sz w:val="24"/>
                <w:szCs w:val="24"/>
              </w:rPr>
            </w:pPr>
            <w:r w:rsidRPr="004A7B7A">
              <w:rPr>
                <w:rFonts w:cs="Times New Roman"/>
                <w:sz w:val="24"/>
                <w:szCs w:val="24"/>
              </w:rPr>
              <w:t xml:space="preserve">образовательных </w:t>
            </w:r>
          </w:p>
          <w:p w:rsidR="00E67B24" w:rsidRPr="004A7B7A" w:rsidRDefault="00E67B24" w:rsidP="00E67B24">
            <w:pPr>
              <w:rPr>
                <w:rFonts w:cs="Times New Roman"/>
                <w:sz w:val="24"/>
                <w:szCs w:val="24"/>
              </w:rPr>
            </w:pPr>
            <w:r w:rsidRPr="004A7B7A">
              <w:rPr>
                <w:rFonts w:cs="Times New Roman"/>
                <w:sz w:val="24"/>
                <w:szCs w:val="24"/>
              </w:rPr>
              <w:t xml:space="preserve">программ. </w:t>
            </w:r>
          </w:p>
          <w:p w:rsidR="00E67B24" w:rsidRDefault="00E67B24" w:rsidP="00E67B24">
            <w:pPr>
              <w:jc w:val="center"/>
              <w:rPr>
                <w:rFonts w:cs="Times New Roman"/>
                <w:sz w:val="24"/>
                <w:szCs w:val="24"/>
              </w:rPr>
            </w:pPr>
          </w:p>
        </w:tc>
        <w:tc>
          <w:tcPr>
            <w:tcW w:w="1368" w:type="dxa"/>
          </w:tcPr>
          <w:p w:rsidR="00E67B24" w:rsidRDefault="00B10C21" w:rsidP="00E67B24">
            <w:pPr>
              <w:jc w:val="center"/>
              <w:rPr>
                <w:rFonts w:cs="Times New Roman"/>
                <w:sz w:val="24"/>
                <w:szCs w:val="24"/>
              </w:rPr>
            </w:pPr>
            <w:r>
              <w:rPr>
                <w:rFonts w:cs="Times New Roman"/>
                <w:sz w:val="24"/>
                <w:szCs w:val="24"/>
              </w:rPr>
              <w:t>15</w:t>
            </w:r>
          </w:p>
        </w:tc>
        <w:tc>
          <w:tcPr>
            <w:tcW w:w="2050" w:type="dxa"/>
          </w:tcPr>
          <w:p w:rsidR="00E67B24" w:rsidRPr="004A7B7A" w:rsidRDefault="00E67B24" w:rsidP="00E67B24">
            <w:pPr>
              <w:rPr>
                <w:rFonts w:cs="Times New Roman"/>
                <w:sz w:val="24"/>
                <w:szCs w:val="24"/>
              </w:rPr>
            </w:pPr>
            <w:r w:rsidRPr="004A7B7A">
              <w:rPr>
                <w:rFonts w:cs="Times New Roman"/>
                <w:sz w:val="24"/>
                <w:szCs w:val="24"/>
              </w:rPr>
              <w:t xml:space="preserve">высшее </w:t>
            </w:r>
          </w:p>
          <w:p w:rsidR="00E67B24" w:rsidRPr="004A7B7A" w:rsidRDefault="00E67B24" w:rsidP="00E67B24">
            <w:pPr>
              <w:rPr>
                <w:rFonts w:cs="Times New Roman"/>
                <w:sz w:val="24"/>
                <w:szCs w:val="24"/>
              </w:rPr>
            </w:pPr>
            <w:r w:rsidRPr="004A7B7A">
              <w:rPr>
                <w:rFonts w:cs="Times New Roman"/>
                <w:sz w:val="24"/>
                <w:szCs w:val="24"/>
              </w:rPr>
              <w:t xml:space="preserve">профессиональное </w:t>
            </w:r>
          </w:p>
          <w:p w:rsidR="00E67B24" w:rsidRPr="004A7B7A" w:rsidRDefault="00E67B24" w:rsidP="00E67B24">
            <w:pPr>
              <w:rPr>
                <w:rFonts w:cs="Times New Roman"/>
                <w:sz w:val="24"/>
                <w:szCs w:val="24"/>
              </w:rPr>
            </w:pPr>
            <w:r w:rsidRPr="004A7B7A">
              <w:rPr>
                <w:rFonts w:cs="Times New Roman"/>
                <w:sz w:val="24"/>
                <w:szCs w:val="24"/>
              </w:rPr>
              <w:t xml:space="preserve">образование  или </w:t>
            </w:r>
          </w:p>
          <w:p w:rsidR="00E67B24" w:rsidRPr="004A7B7A" w:rsidRDefault="00E67B24" w:rsidP="00E67B24">
            <w:pPr>
              <w:rPr>
                <w:rFonts w:cs="Times New Roman"/>
                <w:sz w:val="24"/>
                <w:szCs w:val="24"/>
              </w:rPr>
            </w:pPr>
            <w:r w:rsidRPr="004A7B7A">
              <w:rPr>
                <w:rFonts w:cs="Times New Roman"/>
                <w:sz w:val="24"/>
                <w:szCs w:val="24"/>
              </w:rPr>
              <w:t xml:space="preserve">среднее </w:t>
            </w:r>
          </w:p>
          <w:p w:rsidR="00E67B24" w:rsidRPr="004A7B7A" w:rsidRDefault="00E67B24" w:rsidP="00E67B24">
            <w:pPr>
              <w:rPr>
                <w:rFonts w:cs="Times New Roman"/>
                <w:sz w:val="24"/>
                <w:szCs w:val="24"/>
              </w:rPr>
            </w:pPr>
            <w:r w:rsidRPr="004A7B7A">
              <w:rPr>
                <w:rFonts w:cs="Times New Roman"/>
                <w:sz w:val="24"/>
                <w:szCs w:val="24"/>
              </w:rPr>
              <w:t xml:space="preserve">профессиональное </w:t>
            </w:r>
          </w:p>
          <w:p w:rsidR="00E67B24" w:rsidRPr="004A7B7A" w:rsidRDefault="00E67B24" w:rsidP="00E67B24">
            <w:pPr>
              <w:rPr>
                <w:rFonts w:cs="Times New Roman"/>
                <w:sz w:val="24"/>
                <w:szCs w:val="24"/>
              </w:rPr>
            </w:pPr>
            <w:r w:rsidRPr="004A7B7A">
              <w:rPr>
                <w:rFonts w:cs="Times New Roman"/>
                <w:sz w:val="24"/>
                <w:szCs w:val="24"/>
              </w:rPr>
              <w:t xml:space="preserve">образование  по </w:t>
            </w:r>
          </w:p>
          <w:p w:rsidR="00E67B24" w:rsidRPr="004A7B7A" w:rsidRDefault="00E67B24" w:rsidP="00E67B24">
            <w:pPr>
              <w:rPr>
                <w:rFonts w:cs="Times New Roman"/>
                <w:sz w:val="24"/>
                <w:szCs w:val="24"/>
              </w:rPr>
            </w:pPr>
            <w:r w:rsidRPr="004A7B7A">
              <w:rPr>
                <w:rFonts w:cs="Times New Roman"/>
                <w:sz w:val="24"/>
                <w:szCs w:val="24"/>
              </w:rPr>
              <w:t xml:space="preserve">направлению </w:t>
            </w:r>
          </w:p>
          <w:p w:rsidR="00E67B24" w:rsidRPr="004A7B7A" w:rsidRDefault="00E67B24" w:rsidP="00E67B24">
            <w:pPr>
              <w:rPr>
                <w:rFonts w:cs="Times New Roman"/>
                <w:sz w:val="24"/>
                <w:szCs w:val="24"/>
              </w:rPr>
            </w:pPr>
            <w:r w:rsidRPr="004A7B7A">
              <w:rPr>
                <w:rFonts w:cs="Times New Roman"/>
                <w:sz w:val="24"/>
                <w:szCs w:val="24"/>
              </w:rPr>
              <w:t xml:space="preserve">подготовки </w:t>
            </w:r>
          </w:p>
          <w:p w:rsidR="00E67B24" w:rsidRPr="004A7B7A" w:rsidRDefault="00E67B24" w:rsidP="00E67B24">
            <w:pPr>
              <w:rPr>
                <w:rFonts w:cs="Times New Roman"/>
                <w:sz w:val="24"/>
                <w:szCs w:val="24"/>
              </w:rPr>
            </w:pPr>
            <w:r w:rsidRPr="004A7B7A">
              <w:rPr>
                <w:rFonts w:cs="Times New Roman"/>
                <w:sz w:val="24"/>
                <w:szCs w:val="24"/>
              </w:rPr>
              <w:t xml:space="preserve">«Образование  и </w:t>
            </w:r>
          </w:p>
          <w:p w:rsidR="00E67B24" w:rsidRPr="004A7B7A" w:rsidRDefault="00E67B24" w:rsidP="00E67B24">
            <w:pPr>
              <w:rPr>
                <w:rFonts w:cs="Times New Roman"/>
                <w:sz w:val="24"/>
                <w:szCs w:val="24"/>
              </w:rPr>
            </w:pPr>
            <w:r w:rsidRPr="004A7B7A">
              <w:rPr>
                <w:rFonts w:cs="Times New Roman"/>
                <w:sz w:val="24"/>
                <w:szCs w:val="24"/>
              </w:rPr>
              <w:t xml:space="preserve">педагогика» или в </w:t>
            </w:r>
          </w:p>
          <w:p w:rsidR="00E67B24" w:rsidRPr="004A7B7A" w:rsidRDefault="00E67B24" w:rsidP="00E67B24">
            <w:pPr>
              <w:rPr>
                <w:rFonts w:cs="Times New Roman"/>
                <w:sz w:val="24"/>
                <w:szCs w:val="24"/>
              </w:rPr>
            </w:pPr>
            <w:r w:rsidRPr="004A7B7A">
              <w:rPr>
                <w:rFonts w:cs="Times New Roman"/>
                <w:sz w:val="24"/>
                <w:szCs w:val="24"/>
              </w:rPr>
              <w:t xml:space="preserve">области, </w:t>
            </w:r>
          </w:p>
          <w:p w:rsidR="00E67B24" w:rsidRPr="004A7B7A" w:rsidRDefault="00E67B24" w:rsidP="00E67B24">
            <w:pPr>
              <w:rPr>
                <w:rFonts w:cs="Times New Roman"/>
                <w:sz w:val="24"/>
                <w:szCs w:val="24"/>
              </w:rPr>
            </w:pPr>
            <w:r w:rsidRPr="004A7B7A">
              <w:rPr>
                <w:rFonts w:cs="Times New Roman"/>
                <w:sz w:val="24"/>
                <w:szCs w:val="24"/>
              </w:rPr>
              <w:t xml:space="preserve">соответствующей </w:t>
            </w:r>
          </w:p>
          <w:p w:rsidR="00E67B24" w:rsidRPr="004A7B7A" w:rsidRDefault="00E67B24" w:rsidP="00E67B24">
            <w:pPr>
              <w:rPr>
                <w:rFonts w:cs="Times New Roman"/>
                <w:sz w:val="24"/>
                <w:szCs w:val="24"/>
              </w:rPr>
            </w:pPr>
            <w:r w:rsidRPr="004A7B7A">
              <w:rPr>
                <w:rFonts w:cs="Times New Roman"/>
                <w:sz w:val="24"/>
                <w:szCs w:val="24"/>
              </w:rPr>
              <w:t xml:space="preserve">преподаваемому </w:t>
            </w:r>
          </w:p>
          <w:p w:rsidR="00E67B24" w:rsidRDefault="00E67B24" w:rsidP="00ED6846">
            <w:pPr>
              <w:rPr>
                <w:rFonts w:cs="Times New Roman"/>
                <w:sz w:val="24"/>
                <w:szCs w:val="24"/>
              </w:rPr>
            </w:pPr>
            <w:r w:rsidRPr="004A7B7A">
              <w:rPr>
                <w:rFonts w:cs="Times New Roman"/>
                <w:sz w:val="24"/>
                <w:szCs w:val="24"/>
              </w:rPr>
              <w:t xml:space="preserve">предмету </w:t>
            </w:r>
          </w:p>
        </w:tc>
        <w:tc>
          <w:tcPr>
            <w:tcW w:w="2050" w:type="dxa"/>
          </w:tcPr>
          <w:p w:rsidR="00ED6846" w:rsidRPr="004A7B7A" w:rsidRDefault="00ED6846" w:rsidP="00ED6846">
            <w:pPr>
              <w:rPr>
                <w:rFonts w:cs="Times New Roman"/>
                <w:sz w:val="24"/>
                <w:szCs w:val="24"/>
              </w:rPr>
            </w:pPr>
            <w:r w:rsidRPr="004A7B7A">
              <w:rPr>
                <w:rFonts w:cs="Times New Roman"/>
                <w:sz w:val="24"/>
                <w:szCs w:val="24"/>
              </w:rPr>
              <w:t xml:space="preserve">высшее </w:t>
            </w:r>
          </w:p>
          <w:p w:rsidR="00ED6846" w:rsidRPr="004A7B7A" w:rsidRDefault="00ED6846" w:rsidP="00ED6846">
            <w:pPr>
              <w:rPr>
                <w:rFonts w:cs="Times New Roman"/>
                <w:sz w:val="24"/>
                <w:szCs w:val="24"/>
              </w:rPr>
            </w:pPr>
            <w:r w:rsidRPr="004A7B7A">
              <w:rPr>
                <w:rFonts w:cs="Times New Roman"/>
                <w:sz w:val="24"/>
                <w:szCs w:val="24"/>
              </w:rPr>
              <w:t xml:space="preserve">профессиональное </w:t>
            </w:r>
          </w:p>
          <w:p w:rsidR="00ED6846" w:rsidRPr="004A7B7A" w:rsidRDefault="00ED6846" w:rsidP="00ED6846">
            <w:pPr>
              <w:rPr>
                <w:rFonts w:cs="Times New Roman"/>
                <w:sz w:val="24"/>
                <w:szCs w:val="24"/>
              </w:rPr>
            </w:pPr>
            <w:r w:rsidRPr="004A7B7A">
              <w:rPr>
                <w:rFonts w:cs="Times New Roman"/>
                <w:sz w:val="24"/>
                <w:szCs w:val="24"/>
              </w:rPr>
              <w:t xml:space="preserve">образование  - </w:t>
            </w:r>
          </w:p>
          <w:p w:rsidR="00ED6846" w:rsidRPr="004A7B7A" w:rsidRDefault="00B10C21" w:rsidP="00ED6846">
            <w:pPr>
              <w:rPr>
                <w:rFonts w:cs="Times New Roman"/>
                <w:sz w:val="24"/>
                <w:szCs w:val="24"/>
              </w:rPr>
            </w:pPr>
            <w:r>
              <w:rPr>
                <w:rFonts w:cs="Times New Roman"/>
                <w:sz w:val="24"/>
                <w:szCs w:val="24"/>
              </w:rPr>
              <w:t>11</w:t>
            </w:r>
            <w:r w:rsidR="00ED6846" w:rsidRPr="004A7B7A">
              <w:rPr>
                <w:rFonts w:cs="Times New Roman"/>
                <w:sz w:val="24"/>
                <w:szCs w:val="24"/>
              </w:rPr>
              <w:t xml:space="preserve">чел., </w:t>
            </w:r>
          </w:p>
          <w:p w:rsidR="00ED6846" w:rsidRPr="004A7B7A" w:rsidRDefault="00ED6846" w:rsidP="00ED6846">
            <w:pPr>
              <w:rPr>
                <w:rFonts w:cs="Times New Roman"/>
                <w:sz w:val="24"/>
                <w:szCs w:val="24"/>
              </w:rPr>
            </w:pPr>
            <w:r w:rsidRPr="004A7B7A">
              <w:rPr>
                <w:rFonts w:cs="Times New Roman"/>
                <w:sz w:val="24"/>
                <w:szCs w:val="24"/>
              </w:rPr>
              <w:t xml:space="preserve">среднее </w:t>
            </w:r>
          </w:p>
          <w:p w:rsidR="00ED6846" w:rsidRPr="004A7B7A" w:rsidRDefault="00ED6846" w:rsidP="00ED6846">
            <w:pPr>
              <w:rPr>
                <w:rFonts w:cs="Times New Roman"/>
                <w:sz w:val="24"/>
                <w:szCs w:val="24"/>
              </w:rPr>
            </w:pPr>
            <w:r w:rsidRPr="004A7B7A">
              <w:rPr>
                <w:rFonts w:cs="Times New Roman"/>
                <w:sz w:val="24"/>
                <w:szCs w:val="24"/>
              </w:rPr>
              <w:t xml:space="preserve">профессиональное </w:t>
            </w:r>
          </w:p>
          <w:p w:rsidR="00ED6846" w:rsidRPr="004A7B7A" w:rsidRDefault="00ED6846" w:rsidP="00ED6846">
            <w:pPr>
              <w:rPr>
                <w:rFonts w:cs="Times New Roman"/>
                <w:sz w:val="24"/>
                <w:szCs w:val="24"/>
              </w:rPr>
            </w:pPr>
            <w:r w:rsidRPr="004A7B7A">
              <w:rPr>
                <w:rFonts w:cs="Times New Roman"/>
                <w:sz w:val="24"/>
                <w:szCs w:val="24"/>
              </w:rPr>
              <w:t xml:space="preserve">образование  -  </w:t>
            </w:r>
          </w:p>
          <w:p w:rsidR="00ED6846" w:rsidRPr="004A7B7A" w:rsidRDefault="00B10C21" w:rsidP="00ED6846">
            <w:pPr>
              <w:rPr>
                <w:rFonts w:cs="Times New Roman"/>
                <w:sz w:val="24"/>
                <w:szCs w:val="24"/>
              </w:rPr>
            </w:pPr>
            <w:r>
              <w:rPr>
                <w:rFonts w:cs="Times New Roman"/>
                <w:sz w:val="24"/>
                <w:szCs w:val="24"/>
              </w:rPr>
              <w:t>4</w:t>
            </w:r>
            <w:r w:rsidR="00ED6846" w:rsidRPr="004A7B7A">
              <w:rPr>
                <w:rFonts w:cs="Times New Roman"/>
                <w:sz w:val="24"/>
                <w:szCs w:val="24"/>
              </w:rPr>
              <w:t xml:space="preserve">чел. </w:t>
            </w:r>
          </w:p>
          <w:p w:rsidR="00E67B24" w:rsidRDefault="00E67B24" w:rsidP="00E67B24">
            <w:pPr>
              <w:jc w:val="center"/>
              <w:rPr>
                <w:rFonts w:cs="Times New Roman"/>
                <w:sz w:val="24"/>
                <w:szCs w:val="24"/>
              </w:rPr>
            </w:pPr>
          </w:p>
        </w:tc>
      </w:tr>
      <w:tr w:rsidR="00E67B24" w:rsidTr="00B10C21">
        <w:tc>
          <w:tcPr>
            <w:tcW w:w="1954" w:type="dxa"/>
          </w:tcPr>
          <w:p w:rsidR="00ED6846" w:rsidRPr="004A7B7A" w:rsidRDefault="00ED6846" w:rsidP="00ED6846">
            <w:pPr>
              <w:rPr>
                <w:rFonts w:cs="Times New Roman"/>
                <w:sz w:val="24"/>
                <w:szCs w:val="24"/>
              </w:rPr>
            </w:pPr>
            <w:r w:rsidRPr="004A7B7A">
              <w:rPr>
                <w:rFonts w:cs="Times New Roman"/>
                <w:sz w:val="24"/>
                <w:szCs w:val="24"/>
              </w:rPr>
              <w:t>педагог-</w:t>
            </w:r>
          </w:p>
          <w:p w:rsidR="00E67B24" w:rsidRDefault="00ED6846" w:rsidP="00ED6846">
            <w:pPr>
              <w:rPr>
                <w:rFonts w:cs="Times New Roman"/>
                <w:sz w:val="24"/>
                <w:szCs w:val="24"/>
              </w:rPr>
            </w:pPr>
            <w:r w:rsidRPr="004A7B7A">
              <w:rPr>
                <w:rFonts w:cs="Times New Roman"/>
                <w:sz w:val="24"/>
                <w:szCs w:val="24"/>
              </w:rPr>
              <w:t xml:space="preserve">организатор </w:t>
            </w:r>
            <w:r>
              <w:rPr>
                <w:rFonts w:cs="Times New Roman"/>
                <w:sz w:val="24"/>
                <w:szCs w:val="24"/>
              </w:rPr>
              <w:t>(зам. руководителя по ВР)</w:t>
            </w:r>
          </w:p>
        </w:tc>
        <w:tc>
          <w:tcPr>
            <w:tcW w:w="2149" w:type="dxa"/>
          </w:tcPr>
          <w:p w:rsidR="00ED6846" w:rsidRPr="004A7B7A" w:rsidRDefault="00ED6846" w:rsidP="00ED6846">
            <w:pPr>
              <w:rPr>
                <w:rFonts w:cs="Times New Roman"/>
                <w:sz w:val="24"/>
                <w:szCs w:val="24"/>
              </w:rPr>
            </w:pPr>
            <w:r w:rsidRPr="004A7B7A">
              <w:rPr>
                <w:rFonts w:cs="Times New Roman"/>
                <w:sz w:val="24"/>
                <w:szCs w:val="24"/>
              </w:rPr>
              <w:t xml:space="preserve">содействует развитию </w:t>
            </w:r>
          </w:p>
          <w:p w:rsidR="00ED6846" w:rsidRPr="004A7B7A" w:rsidRDefault="00ED6846" w:rsidP="00ED6846">
            <w:pPr>
              <w:rPr>
                <w:rFonts w:cs="Times New Roman"/>
                <w:sz w:val="24"/>
                <w:szCs w:val="24"/>
              </w:rPr>
            </w:pPr>
            <w:r w:rsidRPr="004A7B7A">
              <w:rPr>
                <w:rFonts w:cs="Times New Roman"/>
                <w:sz w:val="24"/>
                <w:szCs w:val="24"/>
              </w:rPr>
              <w:t xml:space="preserve">личности, талантов и </w:t>
            </w:r>
          </w:p>
          <w:p w:rsidR="00ED6846" w:rsidRPr="004A7B7A" w:rsidRDefault="00ED6846" w:rsidP="00ED6846">
            <w:pPr>
              <w:rPr>
                <w:rFonts w:cs="Times New Roman"/>
                <w:sz w:val="24"/>
                <w:szCs w:val="24"/>
              </w:rPr>
            </w:pPr>
            <w:r w:rsidRPr="004A7B7A">
              <w:rPr>
                <w:rFonts w:cs="Times New Roman"/>
                <w:sz w:val="24"/>
                <w:szCs w:val="24"/>
              </w:rPr>
              <w:t xml:space="preserve">способностей, </w:t>
            </w:r>
          </w:p>
          <w:p w:rsidR="00ED6846" w:rsidRPr="004A7B7A" w:rsidRDefault="00ED6846" w:rsidP="00ED6846">
            <w:pPr>
              <w:rPr>
                <w:rFonts w:cs="Times New Roman"/>
                <w:sz w:val="24"/>
                <w:szCs w:val="24"/>
              </w:rPr>
            </w:pPr>
            <w:r w:rsidRPr="004A7B7A">
              <w:rPr>
                <w:rFonts w:cs="Times New Roman"/>
                <w:sz w:val="24"/>
                <w:szCs w:val="24"/>
              </w:rPr>
              <w:t xml:space="preserve">формированию общей </w:t>
            </w:r>
          </w:p>
          <w:p w:rsidR="00ED6846" w:rsidRPr="004A7B7A" w:rsidRDefault="00ED6846" w:rsidP="00ED6846">
            <w:pPr>
              <w:rPr>
                <w:rFonts w:cs="Times New Roman"/>
                <w:sz w:val="24"/>
                <w:szCs w:val="24"/>
              </w:rPr>
            </w:pPr>
            <w:r w:rsidRPr="004A7B7A">
              <w:rPr>
                <w:rFonts w:cs="Times New Roman"/>
                <w:sz w:val="24"/>
                <w:szCs w:val="24"/>
              </w:rPr>
              <w:t xml:space="preserve">культуры обучающихся, </w:t>
            </w:r>
          </w:p>
          <w:p w:rsidR="00ED6846" w:rsidRPr="004A7B7A" w:rsidRDefault="00ED6846" w:rsidP="00ED6846">
            <w:pPr>
              <w:rPr>
                <w:rFonts w:cs="Times New Roman"/>
                <w:sz w:val="24"/>
                <w:szCs w:val="24"/>
              </w:rPr>
            </w:pPr>
            <w:r w:rsidRPr="004A7B7A">
              <w:rPr>
                <w:rFonts w:cs="Times New Roman"/>
                <w:sz w:val="24"/>
                <w:szCs w:val="24"/>
              </w:rPr>
              <w:t xml:space="preserve">расширению социальной Проводит </w:t>
            </w:r>
          </w:p>
          <w:p w:rsidR="00ED6846" w:rsidRPr="004A7B7A" w:rsidRDefault="00ED6846" w:rsidP="00ED6846">
            <w:pPr>
              <w:rPr>
                <w:rFonts w:cs="Times New Roman"/>
                <w:sz w:val="24"/>
                <w:szCs w:val="24"/>
              </w:rPr>
            </w:pPr>
            <w:r w:rsidRPr="004A7B7A">
              <w:rPr>
                <w:rFonts w:cs="Times New Roman"/>
                <w:sz w:val="24"/>
                <w:szCs w:val="24"/>
              </w:rPr>
              <w:t xml:space="preserve">воспитательные и иные </w:t>
            </w:r>
          </w:p>
          <w:p w:rsidR="00ED6846" w:rsidRPr="004A7B7A" w:rsidRDefault="00ED6846" w:rsidP="00ED6846">
            <w:pPr>
              <w:rPr>
                <w:rFonts w:cs="Times New Roman"/>
                <w:sz w:val="24"/>
                <w:szCs w:val="24"/>
              </w:rPr>
            </w:pPr>
            <w:r w:rsidRPr="004A7B7A">
              <w:rPr>
                <w:rFonts w:cs="Times New Roman"/>
                <w:sz w:val="24"/>
                <w:szCs w:val="24"/>
              </w:rPr>
              <w:t xml:space="preserve">мероприятия. </w:t>
            </w:r>
          </w:p>
          <w:p w:rsidR="00ED6846" w:rsidRPr="004A7B7A" w:rsidRDefault="00ED6846" w:rsidP="00ED6846">
            <w:pPr>
              <w:rPr>
                <w:rFonts w:cs="Times New Roman"/>
                <w:sz w:val="24"/>
                <w:szCs w:val="24"/>
              </w:rPr>
            </w:pPr>
            <w:r w:rsidRPr="004A7B7A">
              <w:rPr>
                <w:rFonts w:cs="Times New Roman"/>
                <w:sz w:val="24"/>
                <w:szCs w:val="24"/>
              </w:rPr>
              <w:t xml:space="preserve">Организует работу </w:t>
            </w:r>
          </w:p>
          <w:p w:rsidR="00ED6846" w:rsidRPr="004A7B7A" w:rsidRDefault="00ED6846" w:rsidP="00ED6846">
            <w:pPr>
              <w:rPr>
                <w:rFonts w:cs="Times New Roman"/>
                <w:sz w:val="24"/>
                <w:szCs w:val="24"/>
              </w:rPr>
            </w:pPr>
            <w:r w:rsidRPr="004A7B7A">
              <w:rPr>
                <w:rFonts w:cs="Times New Roman"/>
                <w:sz w:val="24"/>
                <w:szCs w:val="24"/>
              </w:rPr>
              <w:t xml:space="preserve">детских клубов, </w:t>
            </w:r>
          </w:p>
          <w:p w:rsidR="00ED6846" w:rsidRPr="004A7B7A" w:rsidRDefault="00ED6846" w:rsidP="00ED6846">
            <w:pPr>
              <w:rPr>
                <w:rFonts w:cs="Times New Roman"/>
                <w:sz w:val="24"/>
                <w:szCs w:val="24"/>
              </w:rPr>
            </w:pPr>
            <w:r w:rsidRPr="004A7B7A">
              <w:rPr>
                <w:rFonts w:cs="Times New Roman"/>
                <w:sz w:val="24"/>
                <w:szCs w:val="24"/>
              </w:rPr>
              <w:lastRenderedPageBreak/>
              <w:t xml:space="preserve">кружков, секций и </w:t>
            </w:r>
          </w:p>
          <w:p w:rsidR="00ED6846" w:rsidRPr="004A7B7A" w:rsidRDefault="00ED6846" w:rsidP="00ED6846">
            <w:pPr>
              <w:rPr>
                <w:rFonts w:cs="Times New Roman"/>
                <w:sz w:val="24"/>
                <w:szCs w:val="24"/>
              </w:rPr>
            </w:pPr>
            <w:r w:rsidRPr="004A7B7A">
              <w:rPr>
                <w:rFonts w:cs="Times New Roman"/>
                <w:sz w:val="24"/>
                <w:szCs w:val="24"/>
              </w:rPr>
              <w:t xml:space="preserve">других объединений, </w:t>
            </w:r>
          </w:p>
          <w:p w:rsidR="00ED6846" w:rsidRPr="004A7B7A" w:rsidRDefault="00ED6846" w:rsidP="00ED6846">
            <w:pPr>
              <w:rPr>
                <w:rFonts w:cs="Times New Roman"/>
                <w:sz w:val="24"/>
                <w:szCs w:val="24"/>
              </w:rPr>
            </w:pPr>
            <w:r w:rsidRPr="004A7B7A">
              <w:rPr>
                <w:rFonts w:cs="Times New Roman"/>
                <w:sz w:val="24"/>
                <w:szCs w:val="24"/>
              </w:rPr>
              <w:t xml:space="preserve">разнообразную </w:t>
            </w:r>
          </w:p>
          <w:p w:rsidR="00ED6846" w:rsidRPr="004A7B7A" w:rsidRDefault="00ED6846" w:rsidP="00ED6846">
            <w:pPr>
              <w:rPr>
                <w:rFonts w:cs="Times New Roman"/>
                <w:sz w:val="24"/>
                <w:szCs w:val="24"/>
              </w:rPr>
            </w:pPr>
            <w:r w:rsidRPr="004A7B7A">
              <w:rPr>
                <w:rFonts w:cs="Times New Roman"/>
                <w:sz w:val="24"/>
                <w:szCs w:val="24"/>
              </w:rPr>
              <w:t xml:space="preserve">деятельность </w:t>
            </w:r>
          </w:p>
          <w:p w:rsidR="00ED6846" w:rsidRPr="004A7B7A" w:rsidRDefault="00ED6846" w:rsidP="00ED6846">
            <w:pPr>
              <w:rPr>
                <w:rFonts w:cs="Times New Roman"/>
                <w:sz w:val="24"/>
                <w:szCs w:val="24"/>
              </w:rPr>
            </w:pPr>
            <w:r w:rsidRPr="004A7B7A">
              <w:rPr>
                <w:rFonts w:cs="Times New Roman"/>
                <w:sz w:val="24"/>
                <w:szCs w:val="24"/>
              </w:rPr>
              <w:t xml:space="preserve">обучающихся и </w:t>
            </w:r>
          </w:p>
          <w:p w:rsidR="00ED6846" w:rsidRPr="004A7B7A" w:rsidRDefault="00ED6846" w:rsidP="00ED6846">
            <w:pPr>
              <w:rPr>
                <w:rFonts w:cs="Times New Roman"/>
                <w:sz w:val="24"/>
                <w:szCs w:val="24"/>
              </w:rPr>
            </w:pPr>
            <w:r w:rsidRPr="004A7B7A">
              <w:rPr>
                <w:rFonts w:cs="Times New Roman"/>
                <w:sz w:val="24"/>
                <w:szCs w:val="24"/>
              </w:rPr>
              <w:t xml:space="preserve">взрослых </w:t>
            </w:r>
          </w:p>
          <w:p w:rsidR="00ED6846" w:rsidRPr="004A7B7A" w:rsidRDefault="00ED6846" w:rsidP="00ED6846">
            <w:pPr>
              <w:rPr>
                <w:rFonts w:cs="Times New Roman"/>
                <w:sz w:val="24"/>
                <w:szCs w:val="24"/>
              </w:rPr>
            </w:pPr>
            <w:r w:rsidRPr="004A7B7A">
              <w:rPr>
                <w:rFonts w:cs="Times New Roman"/>
                <w:sz w:val="24"/>
                <w:szCs w:val="24"/>
              </w:rPr>
              <w:t xml:space="preserve">направлению </w:t>
            </w:r>
          </w:p>
          <w:p w:rsidR="00ED6846" w:rsidRPr="004A7B7A" w:rsidRDefault="00ED6846" w:rsidP="00ED6846">
            <w:pPr>
              <w:rPr>
                <w:rFonts w:cs="Times New Roman"/>
                <w:sz w:val="24"/>
                <w:szCs w:val="24"/>
              </w:rPr>
            </w:pPr>
            <w:r w:rsidRPr="004A7B7A">
              <w:rPr>
                <w:rFonts w:cs="Times New Roman"/>
                <w:sz w:val="24"/>
                <w:szCs w:val="24"/>
              </w:rPr>
              <w:t xml:space="preserve">подготовки </w:t>
            </w:r>
          </w:p>
          <w:p w:rsidR="00ED6846" w:rsidRPr="004A7B7A" w:rsidRDefault="00ED6846" w:rsidP="00ED6846">
            <w:pPr>
              <w:rPr>
                <w:rFonts w:cs="Times New Roman"/>
                <w:sz w:val="24"/>
                <w:szCs w:val="24"/>
              </w:rPr>
            </w:pPr>
            <w:r w:rsidRPr="004A7B7A">
              <w:rPr>
                <w:rFonts w:cs="Times New Roman"/>
                <w:sz w:val="24"/>
                <w:szCs w:val="24"/>
              </w:rPr>
              <w:t xml:space="preserve">«Образование  и </w:t>
            </w:r>
          </w:p>
          <w:p w:rsidR="00ED6846" w:rsidRPr="004A7B7A" w:rsidRDefault="00ED6846" w:rsidP="00ED6846">
            <w:pPr>
              <w:rPr>
                <w:rFonts w:cs="Times New Roman"/>
                <w:sz w:val="24"/>
                <w:szCs w:val="24"/>
              </w:rPr>
            </w:pPr>
            <w:r w:rsidRPr="004A7B7A">
              <w:rPr>
                <w:rFonts w:cs="Times New Roman"/>
                <w:sz w:val="24"/>
                <w:szCs w:val="24"/>
              </w:rPr>
              <w:t xml:space="preserve">педагогика» </w:t>
            </w:r>
          </w:p>
          <w:p w:rsidR="00ED6846" w:rsidRPr="004A7B7A" w:rsidRDefault="00ED6846" w:rsidP="00ED6846">
            <w:pPr>
              <w:rPr>
                <w:rFonts w:cs="Times New Roman"/>
                <w:sz w:val="24"/>
                <w:szCs w:val="24"/>
              </w:rPr>
            </w:pPr>
            <w:r w:rsidRPr="004A7B7A">
              <w:rPr>
                <w:rFonts w:cs="Times New Roman"/>
                <w:sz w:val="24"/>
                <w:szCs w:val="24"/>
              </w:rPr>
              <w:t xml:space="preserve">социальный </w:t>
            </w:r>
          </w:p>
          <w:p w:rsidR="00ED6846" w:rsidRPr="004A7B7A" w:rsidRDefault="00ED6846" w:rsidP="00ED6846">
            <w:pPr>
              <w:rPr>
                <w:rFonts w:cs="Times New Roman"/>
                <w:sz w:val="24"/>
                <w:szCs w:val="24"/>
              </w:rPr>
            </w:pPr>
            <w:r w:rsidRPr="004A7B7A">
              <w:rPr>
                <w:rFonts w:cs="Times New Roman"/>
                <w:sz w:val="24"/>
                <w:szCs w:val="24"/>
              </w:rPr>
              <w:t xml:space="preserve">педагог </w:t>
            </w:r>
          </w:p>
          <w:p w:rsidR="00ED6846" w:rsidRPr="004A7B7A" w:rsidRDefault="00ED6846" w:rsidP="00ED6846">
            <w:pPr>
              <w:rPr>
                <w:rFonts w:cs="Times New Roman"/>
                <w:sz w:val="24"/>
                <w:szCs w:val="24"/>
              </w:rPr>
            </w:pPr>
            <w:r w:rsidRPr="004A7B7A">
              <w:rPr>
                <w:rFonts w:cs="Times New Roman"/>
                <w:sz w:val="24"/>
                <w:szCs w:val="24"/>
              </w:rPr>
              <w:t xml:space="preserve">осуществляет комплекс </w:t>
            </w:r>
          </w:p>
          <w:p w:rsidR="00ED6846" w:rsidRPr="004A7B7A" w:rsidRDefault="00ED6846" w:rsidP="00ED6846">
            <w:pPr>
              <w:rPr>
                <w:rFonts w:cs="Times New Roman"/>
                <w:sz w:val="24"/>
                <w:szCs w:val="24"/>
              </w:rPr>
            </w:pPr>
            <w:r w:rsidRPr="004A7B7A">
              <w:rPr>
                <w:rFonts w:cs="Times New Roman"/>
                <w:sz w:val="24"/>
                <w:szCs w:val="24"/>
              </w:rPr>
              <w:t xml:space="preserve">мероприятий по </w:t>
            </w:r>
          </w:p>
          <w:p w:rsidR="00ED6846" w:rsidRPr="004A7B7A" w:rsidRDefault="00ED6846" w:rsidP="00ED6846">
            <w:pPr>
              <w:rPr>
                <w:rFonts w:cs="Times New Roman"/>
                <w:sz w:val="24"/>
                <w:szCs w:val="24"/>
              </w:rPr>
            </w:pPr>
            <w:r w:rsidRPr="004A7B7A">
              <w:rPr>
                <w:rFonts w:cs="Times New Roman"/>
                <w:sz w:val="24"/>
                <w:szCs w:val="24"/>
              </w:rPr>
              <w:t xml:space="preserve">воспитанию, </w:t>
            </w:r>
          </w:p>
          <w:p w:rsidR="00ED6846" w:rsidRPr="004A7B7A" w:rsidRDefault="00ED6846" w:rsidP="00ED6846">
            <w:pPr>
              <w:rPr>
                <w:rFonts w:cs="Times New Roman"/>
                <w:sz w:val="24"/>
                <w:szCs w:val="24"/>
              </w:rPr>
            </w:pPr>
            <w:r w:rsidRPr="004A7B7A">
              <w:rPr>
                <w:rFonts w:cs="Times New Roman"/>
                <w:sz w:val="24"/>
                <w:szCs w:val="24"/>
              </w:rPr>
              <w:t xml:space="preserve">образованию, развитию </w:t>
            </w:r>
          </w:p>
          <w:p w:rsidR="00ED6846" w:rsidRPr="004A7B7A" w:rsidRDefault="00ED6846" w:rsidP="00ED6846">
            <w:pPr>
              <w:rPr>
                <w:rFonts w:cs="Times New Roman"/>
                <w:sz w:val="24"/>
                <w:szCs w:val="24"/>
              </w:rPr>
            </w:pPr>
            <w:r w:rsidRPr="004A7B7A">
              <w:rPr>
                <w:rFonts w:cs="Times New Roman"/>
                <w:sz w:val="24"/>
                <w:szCs w:val="24"/>
              </w:rPr>
              <w:t xml:space="preserve">и социальной защите </w:t>
            </w:r>
          </w:p>
          <w:p w:rsidR="00ED6846" w:rsidRPr="004A7B7A" w:rsidRDefault="00ED6846" w:rsidP="00ED6846">
            <w:pPr>
              <w:rPr>
                <w:rFonts w:cs="Times New Roman"/>
                <w:sz w:val="24"/>
                <w:szCs w:val="24"/>
              </w:rPr>
            </w:pPr>
            <w:r w:rsidRPr="004A7B7A">
              <w:rPr>
                <w:rFonts w:cs="Times New Roman"/>
                <w:sz w:val="24"/>
                <w:szCs w:val="24"/>
              </w:rPr>
              <w:t xml:space="preserve">личности в </w:t>
            </w:r>
          </w:p>
          <w:p w:rsidR="00ED6846" w:rsidRPr="004A7B7A" w:rsidRDefault="00ED6846" w:rsidP="00ED6846">
            <w:pPr>
              <w:rPr>
                <w:rFonts w:cs="Times New Roman"/>
                <w:sz w:val="24"/>
                <w:szCs w:val="24"/>
              </w:rPr>
            </w:pPr>
            <w:r w:rsidRPr="004A7B7A">
              <w:rPr>
                <w:rFonts w:cs="Times New Roman"/>
                <w:sz w:val="24"/>
                <w:szCs w:val="24"/>
              </w:rPr>
              <w:t xml:space="preserve">учреждениях, </w:t>
            </w:r>
          </w:p>
          <w:p w:rsidR="00ED6846" w:rsidRPr="004A7B7A" w:rsidRDefault="00ED6846" w:rsidP="00ED6846">
            <w:pPr>
              <w:rPr>
                <w:rFonts w:cs="Times New Roman"/>
                <w:sz w:val="24"/>
                <w:szCs w:val="24"/>
              </w:rPr>
            </w:pPr>
            <w:r w:rsidRPr="004A7B7A">
              <w:rPr>
                <w:rFonts w:cs="Times New Roman"/>
                <w:sz w:val="24"/>
                <w:szCs w:val="24"/>
              </w:rPr>
              <w:t xml:space="preserve">организациях и по месту </w:t>
            </w:r>
          </w:p>
          <w:p w:rsidR="00ED6846" w:rsidRPr="004A7B7A" w:rsidRDefault="00ED6846" w:rsidP="00ED6846">
            <w:pPr>
              <w:rPr>
                <w:rFonts w:cs="Times New Roman"/>
                <w:sz w:val="24"/>
                <w:szCs w:val="24"/>
              </w:rPr>
            </w:pPr>
            <w:r w:rsidRPr="004A7B7A">
              <w:rPr>
                <w:rFonts w:cs="Times New Roman"/>
                <w:sz w:val="24"/>
                <w:szCs w:val="24"/>
              </w:rPr>
              <w:t xml:space="preserve">жительства </w:t>
            </w:r>
          </w:p>
          <w:p w:rsidR="00ED6846" w:rsidRPr="004A7B7A" w:rsidRDefault="00ED6846" w:rsidP="00ED6846">
            <w:pPr>
              <w:rPr>
                <w:rFonts w:cs="Times New Roman"/>
                <w:sz w:val="24"/>
                <w:szCs w:val="24"/>
              </w:rPr>
            </w:pPr>
            <w:r w:rsidRPr="004A7B7A">
              <w:rPr>
                <w:rFonts w:cs="Times New Roman"/>
                <w:sz w:val="24"/>
                <w:szCs w:val="24"/>
              </w:rPr>
              <w:t xml:space="preserve">обучающихся </w:t>
            </w:r>
          </w:p>
          <w:p w:rsidR="00E67B24" w:rsidRDefault="00E67B24" w:rsidP="00ED6846">
            <w:pPr>
              <w:rPr>
                <w:rFonts w:cs="Times New Roman"/>
                <w:sz w:val="24"/>
                <w:szCs w:val="24"/>
              </w:rPr>
            </w:pPr>
          </w:p>
        </w:tc>
        <w:tc>
          <w:tcPr>
            <w:tcW w:w="1368" w:type="dxa"/>
          </w:tcPr>
          <w:p w:rsidR="00E67B24" w:rsidRDefault="00ED6846" w:rsidP="00E67B24">
            <w:pPr>
              <w:jc w:val="center"/>
              <w:rPr>
                <w:rFonts w:cs="Times New Roman"/>
                <w:sz w:val="24"/>
                <w:szCs w:val="24"/>
              </w:rPr>
            </w:pPr>
            <w:r w:rsidRPr="004A7B7A">
              <w:rPr>
                <w:rFonts w:cs="Times New Roman"/>
                <w:sz w:val="24"/>
                <w:szCs w:val="24"/>
              </w:rPr>
              <w:lastRenderedPageBreak/>
              <w:t>1</w:t>
            </w:r>
          </w:p>
        </w:tc>
        <w:tc>
          <w:tcPr>
            <w:tcW w:w="2050" w:type="dxa"/>
          </w:tcPr>
          <w:p w:rsidR="00ED6846" w:rsidRPr="004A7B7A" w:rsidRDefault="00ED6846" w:rsidP="00ED6846">
            <w:pPr>
              <w:rPr>
                <w:rFonts w:cs="Times New Roman"/>
                <w:sz w:val="24"/>
                <w:szCs w:val="24"/>
              </w:rPr>
            </w:pPr>
            <w:r w:rsidRPr="004A7B7A">
              <w:rPr>
                <w:rFonts w:cs="Times New Roman"/>
                <w:sz w:val="24"/>
                <w:szCs w:val="24"/>
              </w:rPr>
              <w:t xml:space="preserve">  высшее </w:t>
            </w:r>
          </w:p>
          <w:p w:rsidR="00ED6846" w:rsidRPr="004A7B7A" w:rsidRDefault="00ED6846" w:rsidP="00ED6846">
            <w:pPr>
              <w:rPr>
                <w:rFonts w:cs="Times New Roman"/>
                <w:sz w:val="24"/>
                <w:szCs w:val="24"/>
              </w:rPr>
            </w:pPr>
            <w:r w:rsidRPr="004A7B7A">
              <w:rPr>
                <w:rFonts w:cs="Times New Roman"/>
                <w:sz w:val="24"/>
                <w:szCs w:val="24"/>
              </w:rPr>
              <w:t xml:space="preserve">профессиональное </w:t>
            </w:r>
          </w:p>
          <w:p w:rsidR="00ED6846" w:rsidRPr="004A7B7A" w:rsidRDefault="00ED6846" w:rsidP="00ED6846">
            <w:pPr>
              <w:rPr>
                <w:rFonts w:cs="Times New Roman"/>
                <w:sz w:val="24"/>
                <w:szCs w:val="24"/>
              </w:rPr>
            </w:pPr>
            <w:r w:rsidRPr="004A7B7A">
              <w:rPr>
                <w:rFonts w:cs="Times New Roman"/>
                <w:sz w:val="24"/>
                <w:szCs w:val="24"/>
              </w:rPr>
              <w:t xml:space="preserve">образование  или </w:t>
            </w:r>
          </w:p>
          <w:p w:rsidR="00ED6846" w:rsidRPr="004A7B7A" w:rsidRDefault="00ED6846" w:rsidP="00ED6846">
            <w:pPr>
              <w:rPr>
                <w:rFonts w:cs="Times New Roman"/>
                <w:sz w:val="24"/>
                <w:szCs w:val="24"/>
              </w:rPr>
            </w:pPr>
            <w:r w:rsidRPr="004A7B7A">
              <w:rPr>
                <w:rFonts w:cs="Times New Roman"/>
                <w:sz w:val="24"/>
                <w:szCs w:val="24"/>
              </w:rPr>
              <w:t xml:space="preserve">среднее </w:t>
            </w:r>
          </w:p>
          <w:p w:rsidR="00ED6846" w:rsidRPr="004A7B7A" w:rsidRDefault="00ED6846" w:rsidP="00ED6846">
            <w:pPr>
              <w:rPr>
                <w:rFonts w:cs="Times New Roman"/>
                <w:sz w:val="24"/>
                <w:szCs w:val="24"/>
              </w:rPr>
            </w:pPr>
            <w:r w:rsidRPr="004A7B7A">
              <w:rPr>
                <w:rFonts w:cs="Times New Roman"/>
                <w:sz w:val="24"/>
                <w:szCs w:val="24"/>
              </w:rPr>
              <w:t xml:space="preserve">профессиональное </w:t>
            </w:r>
          </w:p>
          <w:p w:rsidR="00ED6846" w:rsidRPr="004A7B7A" w:rsidRDefault="00ED6846" w:rsidP="00ED6846">
            <w:pPr>
              <w:rPr>
                <w:rFonts w:cs="Times New Roman"/>
                <w:sz w:val="24"/>
                <w:szCs w:val="24"/>
              </w:rPr>
            </w:pPr>
            <w:r w:rsidRPr="004A7B7A">
              <w:rPr>
                <w:rFonts w:cs="Times New Roman"/>
                <w:sz w:val="24"/>
                <w:szCs w:val="24"/>
              </w:rPr>
              <w:t xml:space="preserve">образование  по </w:t>
            </w:r>
          </w:p>
          <w:p w:rsidR="00ED6846" w:rsidRPr="004A7B7A" w:rsidRDefault="00ED6846" w:rsidP="00ED6846">
            <w:pPr>
              <w:rPr>
                <w:rFonts w:cs="Times New Roman"/>
                <w:sz w:val="24"/>
                <w:szCs w:val="24"/>
              </w:rPr>
            </w:pPr>
            <w:r w:rsidRPr="004A7B7A">
              <w:rPr>
                <w:rFonts w:cs="Times New Roman"/>
                <w:sz w:val="24"/>
                <w:szCs w:val="24"/>
              </w:rPr>
              <w:t xml:space="preserve">высшее </w:t>
            </w:r>
          </w:p>
          <w:p w:rsidR="00ED6846" w:rsidRPr="004A7B7A" w:rsidRDefault="00ED6846" w:rsidP="00ED6846">
            <w:pPr>
              <w:rPr>
                <w:rFonts w:cs="Times New Roman"/>
                <w:sz w:val="24"/>
                <w:szCs w:val="24"/>
              </w:rPr>
            </w:pPr>
            <w:r w:rsidRPr="004A7B7A">
              <w:rPr>
                <w:rFonts w:cs="Times New Roman"/>
                <w:sz w:val="24"/>
                <w:szCs w:val="24"/>
              </w:rPr>
              <w:t xml:space="preserve">профессиональное </w:t>
            </w:r>
          </w:p>
          <w:p w:rsidR="00ED6846" w:rsidRPr="004A7B7A" w:rsidRDefault="00ED6846" w:rsidP="00ED6846">
            <w:pPr>
              <w:rPr>
                <w:rFonts w:cs="Times New Roman"/>
                <w:sz w:val="24"/>
                <w:szCs w:val="24"/>
              </w:rPr>
            </w:pPr>
            <w:r w:rsidRPr="004A7B7A">
              <w:rPr>
                <w:rFonts w:cs="Times New Roman"/>
                <w:sz w:val="24"/>
                <w:szCs w:val="24"/>
              </w:rPr>
              <w:t xml:space="preserve">образование  </w:t>
            </w:r>
          </w:p>
          <w:p w:rsidR="00ED6846" w:rsidRPr="004A7B7A" w:rsidRDefault="00ED6846" w:rsidP="00ED6846">
            <w:pPr>
              <w:rPr>
                <w:rFonts w:cs="Times New Roman"/>
                <w:sz w:val="24"/>
                <w:szCs w:val="24"/>
              </w:rPr>
            </w:pPr>
            <w:r w:rsidRPr="004A7B7A">
              <w:rPr>
                <w:rFonts w:cs="Times New Roman"/>
                <w:sz w:val="24"/>
                <w:szCs w:val="24"/>
              </w:rPr>
              <w:t xml:space="preserve">сферы в их воспитании. </w:t>
            </w:r>
          </w:p>
          <w:p w:rsidR="00E67B24" w:rsidRDefault="00E67B24" w:rsidP="00E67B24">
            <w:pPr>
              <w:jc w:val="center"/>
              <w:rPr>
                <w:rFonts w:cs="Times New Roman"/>
                <w:sz w:val="24"/>
                <w:szCs w:val="24"/>
              </w:rPr>
            </w:pPr>
          </w:p>
        </w:tc>
        <w:tc>
          <w:tcPr>
            <w:tcW w:w="2050" w:type="dxa"/>
          </w:tcPr>
          <w:p w:rsidR="00E67B24" w:rsidRDefault="00E67B24" w:rsidP="00E67B24">
            <w:pPr>
              <w:jc w:val="center"/>
              <w:rPr>
                <w:rFonts w:cs="Times New Roman"/>
                <w:sz w:val="24"/>
                <w:szCs w:val="24"/>
              </w:rPr>
            </w:pPr>
          </w:p>
        </w:tc>
      </w:tr>
      <w:tr w:rsidR="00E67B24" w:rsidTr="00B10C21">
        <w:tc>
          <w:tcPr>
            <w:tcW w:w="1954" w:type="dxa"/>
          </w:tcPr>
          <w:p w:rsidR="00E67B24" w:rsidRDefault="00ED6846" w:rsidP="00E67B24">
            <w:pPr>
              <w:jc w:val="center"/>
              <w:rPr>
                <w:rFonts w:cs="Times New Roman"/>
                <w:sz w:val="24"/>
                <w:szCs w:val="24"/>
              </w:rPr>
            </w:pPr>
            <w:r w:rsidRPr="004A7B7A">
              <w:rPr>
                <w:rFonts w:cs="Times New Roman"/>
                <w:sz w:val="24"/>
                <w:szCs w:val="24"/>
              </w:rPr>
              <w:lastRenderedPageBreak/>
              <w:t>тьютор</w:t>
            </w:r>
          </w:p>
        </w:tc>
        <w:tc>
          <w:tcPr>
            <w:tcW w:w="2149" w:type="dxa"/>
          </w:tcPr>
          <w:p w:rsidR="00ED6846" w:rsidRPr="004A7B7A" w:rsidRDefault="00ED6846" w:rsidP="00ED6846">
            <w:pPr>
              <w:rPr>
                <w:rFonts w:cs="Times New Roman"/>
                <w:sz w:val="24"/>
                <w:szCs w:val="24"/>
              </w:rPr>
            </w:pPr>
            <w:r w:rsidRPr="004A7B7A">
              <w:rPr>
                <w:rFonts w:cs="Times New Roman"/>
                <w:sz w:val="24"/>
                <w:szCs w:val="24"/>
              </w:rPr>
              <w:t xml:space="preserve">организует процесс </w:t>
            </w:r>
          </w:p>
          <w:p w:rsidR="00ED6846" w:rsidRPr="004A7B7A" w:rsidRDefault="00ED6846" w:rsidP="00ED6846">
            <w:pPr>
              <w:rPr>
                <w:rFonts w:cs="Times New Roman"/>
                <w:sz w:val="24"/>
                <w:szCs w:val="24"/>
              </w:rPr>
            </w:pPr>
            <w:r w:rsidRPr="004A7B7A">
              <w:rPr>
                <w:rFonts w:cs="Times New Roman"/>
                <w:sz w:val="24"/>
                <w:szCs w:val="24"/>
              </w:rPr>
              <w:t xml:space="preserve">индивидуальной работы </w:t>
            </w:r>
          </w:p>
          <w:p w:rsidR="00ED6846" w:rsidRPr="004A7B7A" w:rsidRDefault="00ED6846" w:rsidP="00ED6846">
            <w:pPr>
              <w:rPr>
                <w:rFonts w:cs="Times New Roman"/>
                <w:sz w:val="24"/>
                <w:szCs w:val="24"/>
              </w:rPr>
            </w:pPr>
            <w:r w:rsidRPr="004A7B7A">
              <w:rPr>
                <w:rFonts w:cs="Times New Roman"/>
                <w:sz w:val="24"/>
                <w:szCs w:val="24"/>
              </w:rPr>
              <w:t xml:space="preserve">с обучающимися по </w:t>
            </w:r>
          </w:p>
          <w:p w:rsidR="00ED6846" w:rsidRPr="004A7B7A" w:rsidRDefault="00ED6846" w:rsidP="00ED6846">
            <w:pPr>
              <w:rPr>
                <w:rFonts w:cs="Times New Roman"/>
                <w:sz w:val="24"/>
                <w:szCs w:val="24"/>
              </w:rPr>
            </w:pPr>
            <w:r w:rsidRPr="004A7B7A">
              <w:rPr>
                <w:rFonts w:cs="Times New Roman"/>
                <w:sz w:val="24"/>
                <w:szCs w:val="24"/>
              </w:rPr>
              <w:t xml:space="preserve">выявлению, </w:t>
            </w:r>
          </w:p>
          <w:p w:rsidR="00ED6846" w:rsidRPr="004A7B7A" w:rsidRDefault="00ED6846" w:rsidP="00ED6846">
            <w:pPr>
              <w:rPr>
                <w:rFonts w:cs="Times New Roman"/>
                <w:sz w:val="24"/>
                <w:szCs w:val="24"/>
              </w:rPr>
            </w:pPr>
            <w:r w:rsidRPr="004A7B7A">
              <w:rPr>
                <w:rFonts w:cs="Times New Roman"/>
                <w:sz w:val="24"/>
                <w:szCs w:val="24"/>
              </w:rPr>
              <w:t xml:space="preserve">формированию и </w:t>
            </w:r>
          </w:p>
          <w:p w:rsidR="00ED6846" w:rsidRPr="004A7B7A" w:rsidRDefault="00ED6846" w:rsidP="00ED6846">
            <w:pPr>
              <w:rPr>
                <w:rFonts w:cs="Times New Roman"/>
                <w:sz w:val="24"/>
                <w:szCs w:val="24"/>
              </w:rPr>
            </w:pPr>
            <w:r w:rsidRPr="004A7B7A">
              <w:rPr>
                <w:rFonts w:cs="Times New Roman"/>
                <w:sz w:val="24"/>
                <w:szCs w:val="24"/>
              </w:rPr>
              <w:t xml:space="preserve">развитию их </w:t>
            </w:r>
          </w:p>
          <w:p w:rsidR="00ED6846" w:rsidRPr="004A7B7A" w:rsidRDefault="00ED6846" w:rsidP="00ED6846">
            <w:pPr>
              <w:rPr>
                <w:rFonts w:cs="Times New Roman"/>
                <w:sz w:val="24"/>
                <w:szCs w:val="24"/>
              </w:rPr>
            </w:pPr>
            <w:r w:rsidRPr="004A7B7A">
              <w:rPr>
                <w:rFonts w:cs="Times New Roman"/>
                <w:sz w:val="24"/>
                <w:szCs w:val="24"/>
              </w:rPr>
              <w:t xml:space="preserve">познавательных </w:t>
            </w:r>
          </w:p>
          <w:p w:rsidR="00ED6846" w:rsidRPr="004A7B7A" w:rsidRDefault="00ED6846" w:rsidP="00ED6846">
            <w:pPr>
              <w:rPr>
                <w:rFonts w:cs="Times New Roman"/>
                <w:sz w:val="24"/>
                <w:szCs w:val="24"/>
              </w:rPr>
            </w:pPr>
            <w:r w:rsidRPr="004A7B7A">
              <w:rPr>
                <w:rFonts w:cs="Times New Roman"/>
                <w:sz w:val="24"/>
                <w:szCs w:val="24"/>
              </w:rPr>
              <w:t xml:space="preserve">интересов. </w:t>
            </w:r>
          </w:p>
          <w:p w:rsidR="00E67B24" w:rsidRDefault="00E67B24" w:rsidP="00E67B24">
            <w:pPr>
              <w:jc w:val="center"/>
              <w:rPr>
                <w:rFonts w:cs="Times New Roman"/>
                <w:sz w:val="24"/>
                <w:szCs w:val="24"/>
              </w:rPr>
            </w:pPr>
          </w:p>
        </w:tc>
        <w:tc>
          <w:tcPr>
            <w:tcW w:w="1368" w:type="dxa"/>
          </w:tcPr>
          <w:p w:rsidR="00E67B24" w:rsidRDefault="00B10C21" w:rsidP="00E67B24">
            <w:pPr>
              <w:jc w:val="center"/>
              <w:rPr>
                <w:rFonts w:cs="Times New Roman"/>
                <w:sz w:val="24"/>
                <w:szCs w:val="24"/>
              </w:rPr>
            </w:pPr>
            <w:r>
              <w:rPr>
                <w:rFonts w:cs="Times New Roman"/>
                <w:sz w:val="24"/>
                <w:szCs w:val="24"/>
              </w:rPr>
              <w:t>0</w:t>
            </w:r>
          </w:p>
        </w:tc>
        <w:tc>
          <w:tcPr>
            <w:tcW w:w="2050" w:type="dxa"/>
          </w:tcPr>
          <w:p w:rsidR="00ED6846" w:rsidRPr="004A7B7A" w:rsidRDefault="00ED6846" w:rsidP="00ED6846">
            <w:pPr>
              <w:rPr>
                <w:rFonts w:cs="Times New Roman"/>
                <w:sz w:val="24"/>
                <w:szCs w:val="24"/>
              </w:rPr>
            </w:pPr>
            <w:r w:rsidRPr="004A7B7A">
              <w:rPr>
                <w:rFonts w:cs="Times New Roman"/>
                <w:sz w:val="24"/>
                <w:szCs w:val="24"/>
              </w:rPr>
              <w:t xml:space="preserve">  высшее </w:t>
            </w:r>
          </w:p>
          <w:p w:rsidR="00ED6846" w:rsidRPr="004A7B7A" w:rsidRDefault="00ED6846" w:rsidP="00ED6846">
            <w:pPr>
              <w:rPr>
                <w:rFonts w:cs="Times New Roman"/>
                <w:sz w:val="24"/>
                <w:szCs w:val="24"/>
              </w:rPr>
            </w:pPr>
            <w:r w:rsidRPr="004A7B7A">
              <w:rPr>
                <w:rFonts w:cs="Times New Roman"/>
                <w:sz w:val="24"/>
                <w:szCs w:val="24"/>
              </w:rPr>
              <w:t xml:space="preserve">профессиональное </w:t>
            </w:r>
          </w:p>
          <w:p w:rsidR="00ED6846" w:rsidRPr="004A7B7A" w:rsidRDefault="00ED6846" w:rsidP="00ED6846">
            <w:pPr>
              <w:rPr>
                <w:rFonts w:cs="Times New Roman"/>
                <w:sz w:val="24"/>
                <w:szCs w:val="24"/>
              </w:rPr>
            </w:pPr>
            <w:r w:rsidRPr="004A7B7A">
              <w:rPr>
                <w:rFonts w:cs="Times New Roman"/>
                <w:sz w:val="24"/>
                <w:szCs w:val="24"/>
              </w:rPr>
              <w:t xml:space="preserve">образование по </w:t>
            </w:r>
          </w:p>
          <w:p w:rsidR="00ED6846" w:rsidRPr="004A7B7A" w:rsidRDefault="00ED6846" w:rsidP="00ED6846">
            <w:pPr>
              <w:rPr>
                <w:rFonts w:cs="Times New Roman"/>
                <w:sz w:val="24"/>
                <w:szCs w:val="24"/>
              </w:rPr>
            </w:pPr>
            <w:r w:rsidRPr="004A7B7A">
              <w:rPr>
                <w:rFonts w:cs="Times New Roman"/>
                <w:sz w:val="24"/>
                <w:szCs w:val="24"/>
              </w:rPr>
              <w:t xml:space="preserve">направлению </w:t>
            </w:r>
          </w:p>
          <w:p w:rsidR="00ED6846" w:rsidRPr="004A7B7A" w:rsidRDefault="00ED6846" w:rsidP="00ED6846">
            <w:pPr>
              <w:rPr>
                <w:rFonts w:cs="Times New Roman"/>
                <w:sz w:val="24"/>
                <w:szCs w:val="24"/>
              </w:rPr>
            </w:pPr>
            <w:r w:rsidRPr="004A7B7A">
              <w:rPr>
                <w:rFonts w:cs="Times New Roman"/>
                <w:sz w:val="24"/>
                <w:szCs w:val="24"/>
              </w:rPr>
              <w:t xml:space="preserve">подготовки </w:t>
            </w:r>
          </w:p>
          <w:p w:rsidR="00ED6846" w:rsidRPr="004A7B7A" w:rsidRDefault="00ED6846" w:rsidP="00ED6846">
            <w:pPr>
              <w:rPr>
                <w:rFonts w:cs="Times New Roman"/>
                <w:sz w:val="24"/>
                <w:szCs w:val="24"/>
              </w:rPr>
            </w:pPr>
            <w:r w:rsidRPr="004A7B7A">
              <w:rPr>
                <w:rFonts w:cs="Times New Roman"/>
                <w:sz w:val="24"/>
                <w:szCs w:val="24"/>
              </w:rPr>
              <w:t xml:space="preserve">«Образование и </w:t>
            </w:r>
          </w:p>
          <w:p w:rsidR="00ED6846" w:rsidRPr="004A7B7A" w:rsidRDefault="00ED6846" w:rsidP="00ED6846">
            <w:pPr>
              <w:rPr>
                <w:rFonts w:cs="Times New Roman"/>
                <w:sz w:val="24"/>
                <w:szCs w:val="24"/>
              </w:rPr>
            </w:pPr>
            <w:r w:rsidRPr="004A7B7A">
              <w:rPr>
                <w:rFonts w:cs="Times New Roman"/>
                <w:sz w:val="24"/>
                <w:szCs w:val="24"/>
              </w:rPr>
              <w:t xml:space="preserve">педагогика» и </w:t>
            </w:r>
          </w:p>
          <w:p w:rsidR="00ED6846" w:rsidRPr="004A7B7A" w:rsidRDefault="00ED6846" w:rsidP="00ED6846">
            <w:pPr>
              <w:rPr>
                <w:rFonts w:cs="Times New Roman"/>
                <w:sz w:val="24"/>
                <w:szCs w:val="24"/>
              </w:rPr>
            </w:pPr>
            <w:r w:rsidRPr="004A7B7A">
              <w:rPr>
                <w:rFonts w:cs="Times New Roman"/>
                <w:sz w:val="24"/>
                <w:szCs w:val="24"/>
              </w:rPr>
              <w:t xml:space="preserve">стаж </w:t>
            </w:r>
          </w:p>
          <w:p w:rsidR="00ED6846" w:rsidRPr="004A7B7A" w:rsidRDefault="00ED6846" w:rsidP="00ED6846">
            <w:pPr>
              <w:rPr>
                <w:rFonts w:cs="Times New Roman"/>
                <w:sz w:val="24"/>
                <w:szCs w:val="24"/>
              </w:rPr>
            </w:pPr>
            <w:r w:rsidRPr="004A7B7A">
              <w:rPr>
                <w:rFonts w:cs="Times New Roman"/>
                <w:sz w:val="24"/>
                <w:szCs w:val="24"/>
              </w:rPr>
              <w:t xml:space="preserve">педагогической </w:t>
            </w:r>
          </w:p>
          <w:p w:rsidR="00ED6846" w:rsidRPr="004A7B7A" w:rsidRDefault="00ED6846" w:rsidP="00ED6846">
            <w:pPr>
              <w:rPr>
                <w:rFonts w:cs="Times New Roman"/>
                <w:sz w:val="24"/>
                <w:szCs w:val="24"/>
              </w:rPr>
            </w:pPr>
            <w:r w:rsidRPr="004A7B7A">
              <w:rPr>
                <w:rFonts w:cs="Times New Roman"/>
                <w:sz w:val="24"/>
                <w:szCs w:val="24"/>
              </w:rPr>
              <w:t xml:space="preserve">работы не менее 2 </w:t>
            </w:r>
          </w:p>
          <w:p w:rsidR="00ED6846" w:rsidRPr="004A7B7A" w:rsidRDefault="00ED6846" w:rsidP="00ED6846">
            <w:pPr>
              <w:rPr>
                <w:rFonts w:cs="Times New Roman"/>
                <w:sz w:val="24"/>
                <w:szCs w:val="24"/>
              </w:rPr>
            </w:pPr>
            <w:r w:rsidRPr="004A7B7A">
              <w:rPr>
                <w:rFonts w:cs="Times New Roman"/>
                <w:sz w:val="24"/>
                <w:szCs w:val="24"/>
              </w:rPr>
              <w:t xml:space="preserve">лет </w:t>
            </w:r>
          </w:p>
          <w:p w:rsidR="00E67B24" w:rsidRDefault="00E67B24" w:rsidP="00E67B24">
            <w:pPr>
              <w:jc w:val="center"/>
              <w:rPr>
                <w:rFonts w:cs="Times New Roman"/>
                <w:sz w:val="24"/>
                <w:szCs w:val="24"/>
              </w:rPr>
            </w:pPr>
          </w:p>
        </w:tc>
        <w:tc>
          <w:tcPr>
            <w:tcW w:w="2050" w:type="dxa"/>
          </w:tcPr>
          <w:p w:rsidR="00E67B24" w:rsidRDefault="00E67B24" w:rsidP="00E67B24">
            <w:pPr>
              <w:jc w:val="center"/>
              <w:rPr>
                <w:rFonts w:cs="Times New Roman"/>
                <w:sz w:val="24"/>
                <w:szCs w:val="24"/>
              </w:rPr>
            </w:pPr>
          </w:p>
        </w:tc>
      </w:tr>
      <w:tr w:rsidR="00E67B24" w:rsidTr="00B10C21">
        <w:tc>
          <w:tcPr>
            <w:tcW w:w="1954" w:type="dxa"/>
          </w:tcPr>
          <w:p w:rsidR="00E67B24" w:rsidRDefault="00ED6846" w:rsidP="00E67B24">
            <w:pPr>
              <w:jc w:val="center"/>
              <w:rPr>
                <w:rFonts w:cs="Times New Roman"/>
                <w:sz w:val="24"/>
                <w:szCs w:val="24"/>
              </w:rPr>
            </w:pPr>
            <w:r w:rsidRPr="004A7B7A">
              <w:rPr>
                <w:rFonts w:cs="Times New Roman"/>
                <w:sz w:val="24"/>
                <w:szCs w:val="24"/>
              </w:rPr>
              <w:t xml:space="preserve"> вожатый</w:t>
            </w:r>
          </w:p>
        </w:tc>
        <w:tc>
          <w:tcPr>
            <w:tcW w:w="2149" w:type="dxa"/>
          </w:tcPr>
          <w:p w:rsidR="00ED6846" w:rsidRPr="004A7B7A" w:rsidRDefault="00ED6846" w:rsidP="00ED6846">
            <w:pPr>
              <w:rPr>
                <w:rFonts w:cs="Times New Roman"/>
                <w:sz w:val="24"/>
                <w:szCs w:val="24"/>
              </w:rPr>
            </w:pPr>
            <w:r w:rsidRPr="004A7B7A">
              <w:rPr>
                <w:rFonts w:cs="Times New Roman"/>
                <w:sz w:val="24"/>
                <w:szCs w:val="24"/>
              </w:rPr>
              <w:t xml:space="preserve">способствует  развитию  и  деятельности  детских </w:t>
            </w:r>
          </w:p>
          <w:p w:rsidR="00ED6846" w:rsidRPr="004A7B7A" w:rsidRDefault="00ED6846" w:rsidP="00ED6846">
            <w:pPr>
              <w:rPr>
                <w:rFonts w:cs="Times New Roman"/>
                <w:sz w:val="24"/>
                <w:szCs w:val="24"/>
              </w:rPr>
            </w:pPr>
            <w:r w:rsidRPr="004A7B7A">
              <w:rPr>
                <w:rFonts w:cs="Times New Roman"/>
                <w:sz w:val="24"/>
                <w:szCs w:val="24"/>
              </w:rPr>
              <w:t xml:space="preserve">общественных </w:t>
            </w:r>
          </w:p>
          <w:p w:rsidR="00ED6846" w:rsidRPr="004A7B7A" w:rsidRDefault="00ED6846" w:rsidP="00ED6846">
            <w:pPr>
              <w:rPr>
                <w:rFonts w:cs="Times New Roman"/>
                <w:sz w:val="24"/>
                <w:szCs w:val="24"/>
              </w:rPr>
            </w:pPr>
            <w:r w:rsidRPr="004A7B7A">
              <w:rPr>
                <w:rFonts w:cs="Times New Roman"/>
                <w:sz w:val="24"/>
                <w:szCs w:val="24"/>
              </w:rPr>
              <w:t xml:space="preserve">организаций, </w:t>
            </w:r>
          </w:p>
          <w:p w:rsidR="00ED6846" w:rsidRPr="004A7B7A" w:rsidRDefault="00ED6846" w:rsidP="00ED6846">
            <w:pPr>
              <w:rPr>
                <w:rFonts w:cs="Times New Roman"/>
                <w:sz w:val="24"/>
                <w:szCs w:val="24"/>
              </w:rPr>
            </w:pPr>
            <w:r w:rsidRPr="004A7B7A">
              <w:rPr>
                <w:rFonts w:cs="Times New Roman"/>
                <w:sz w:val="24"/>
                <w:szCs w:val="24"/>
              </w:rPr>
              <w:t xml:space="preserve">объединений </w:t>
            </w:r>
          </w:p>
          <w:p w:rsidR="00E67B24" w:rsidRDefault="00E67B24" w:rsidP="00E67B24">
            <w:pPr>
              <w:jc w:val="center"/>
              <w:rPr>
                <w:rFonts w:cs="Times New Roman"/>
                <w:sz w:val="24"/>
                <w:szCs w:val="24"/>
              </w:rPr>
            </w:pPr>
          </w:p>
        </w:tc>
        <w:tc>
          <w:tcPr>
            <w:tcW w:w="1368" w:type="dxa"/>
          </w:tcPr>
          <w:p w:rsidR="00E67B24" w:rsidRDefault="00ED6846" w:rsidP="00E67B24">
            <w:pPr>
              <w:jc w:val="center"/>
              <w:rPr>
                <w:rFonts w:cs="Times New Roman"/>
                <w:sz w:val="24"/>
                <w:szCs w:val="24"/>
              </w:rPr>
            </w:pPr>
            <w:r w:rsidRPr="004A7B7A">
              <w:rPr>
                <w:rFonts w:cs="Times New Roman"/>
                <w:sz w:val="24"/>
                <w:szCs w:val="24"/>
              </w:rPr>
              <w:t>1</w:t>
            </w:r>
          </w:p>
        </w:tc>
        <w:tc>
          <w:tcPr>
            <w:tcW w:w="2050" w:type="dxa"/>
          </w:tcPr>
          <w:p w:rsidR="00ED6846" w:rsidRPr="004A7B7A" w:rsidRDefault="00ED6846" w:rsidP="00ED6846">
            <w:pPr>
              <w:rPr>
                <w:rFonts w:cs="Times New Roman"/>
                <w:sz w:val="24"/>
                <w:szCs w:val="24"/>
              </w:rPr>
            </w:pPr>
            <w:r w:rsidRPr="004A7B7A">
              <w:rPr>
                <w:rFonts w:cs="Times New Roman"/>
                <w:sz w:val="24"/>
                <w:szCs w:val="24"/>
              </w:rPr>
              <w:t xml:space="preserve">высшее профессиональное </w:t>
            </w:r>
          </w:p>
          <w:p w:rsidR="00ED6846" w:rsidRPr="004A7B7A" w:rsidRDefault="00ED6846" w:rsidP="00ED6846">
            <w:pPr>
              <w:rPr>
                <w:rFonts w:cs="Times New Roman"/>
                <w:sz w:val="24"/>
                <w:szCs w:val="24"/>
              </w:rPr>
            </w:pPr>
            <w:r w:rsidRPr="004A7B7A">
              <w:rPr>
                <w:rFonts w:cs="Times New Roman"/>
                <w:sz w:val="24"/>
                <w:szCs w:val="24"/>
              </w:rPr>
              <w:t xml:space="preserve">образование  или </w:t>
            </w:r>
          </w:p>
          <w:p w:rsidR="00ED6846" w:rsidRPr="004A7B7A" w:rsidRDefault="00ED6846" w:rsidP="00ED6846">
            <w:pPr>
              <w:rPr>
                <w:rFonts w:cs="Times New Roman"/>
                <w:sz w:val="24"/>
                <w:szCs w:val="24"/>
              </w:rPr>
            </w:pPr>
            <w:r w:rsidRPr="004A7B7A">
              <w:rPr>
                <w:rFonts w:cs="Times New Roman"/>
                <w:sz w:val="24"/>
                <w:szCs w:val="24"/>
              </w:rPr>
              <w:t xml:space="preserve">среднее </w:t>
            </w:r>
          </w:p>
          <w:p w:rsidR="00ED6846" w:rsidRPr="004A7B7A" w:rsidRDefault="00ED6846" w:rsidP="00ED6846">
            <w:pPr>
              <w:rPr>
                <w:rFonts w:cs="Times New Roman"/>
                <w:sz w:val="24"/>
                <w:szCs w:val="24"/>
              </w:rPr>
            </w:pPr>
            <w:r w:rsidRPr="004A7B7A">
              <w:rPr>
                <w:rFonts w:cs="Times New Roman"/>
                <w:sz w:val="24"/>
                <w:szCs w:val="24"/>
              </w:rPr>
              <w:t xml:space="preserve">профессиональное </w:t>
            </w:r>
          </w:p>
          <w:p w:rsidR="00ED6846" w:rsidRPr="004A7B7A" w:rsidRDefault="00ED6846" w:rsidP="00ED6846">
            <w:pPr>
              <w:rPr>
                <w:rFonts w:cs="Times New Roman"/>
                <w:sz w:val="24"/>
                <w:szCs w:val="24"/>
              </w:rPr>
            </w:pPr>
            <w:r w:rsidRPr="004A7B7A">
              <w:rPr>
                <w:rFonts w:cs="Times New Roman"/>
                <w:sz w:val="24"/>
                <w:szCs w:val="24"/>
              </w:rPr>
              <w:t xml:space="preserve">образование </w:t>
            </w:r>
          </w:p>
          <w:p w:rsidR="00E67B24" w:rsidRDefault="00E67B24" w:rsidP="00E67B24">
            <w:pPr>
              <w:jc w:val="center"/>
              <w:rPr>
                <w:rFonts w:cs="Times New Roman"/>
                <w:sz w:val="24"/>
                <w:szCs w:val="24"/>
              </w:rPr>
            </w:pPr>
          </w:p>
        </w:tc>
        <w:tc>
          <w:tcPr>
            <w:tcW w:w="2050" w:type="dxa"/>
          </w:tcPr>
          <w:p w:rsidR="00E67B24" w:rsidRDefault="00E67B24" w:rsidP="00E67B24">
            <w:pPr>
              <w:jc w:val="center"/>
              <w:rPr>
                <w:rFonts w:cs="Times New Roman"/>
                <w:sz w:val="24"/>
                <w:szCs w:val="24"/>
              </w:rPr>
            </w:pPr>
          </w:p>
        </w:tc>
      </w:tr>
      <w:tr w:rsidR="00ED6846" w:rsidTr="00B10C21">
        <w:tc>
          <w:tcPr>
            <w:tcW w:w="1954" w:type="dxa"/>
          </w:tcPr>
          <w:p w:rsidR="00ED6846" w:rsidRPr="004A7B7A" w:rsidRDefault="00ED6846" w:rsidP="00ED6846">
            <w:pPr>
              <w:rPr>
                <w:rFonts w:cs="Times New Roman"/>
                <w:sz w:val="24"/>
                <w:szCs w:val="24"/>
              </w:rPr>
            </w:pPr>
            <w:r w:rsidRPr="004A7B7A">
              <w:rPr>
                <w:rFonts w:cs="Times New Roman"/>
                <w:sz w:val="24"/>
                <w:szCs w:val="24"/>
              </w:rPr>
              <w:t>преподаватель-</w:t>
            </w:r>
          </w:p>
          <w:p w:rsidR="00ED6846" w:rsidRPr="004A7B7A" w:rsidRDefault="00ED6846" w:rsidP="00ED6846">
            <w:pPr>
              <w:rPr>
                <w:rFonts w:cs="Times New Roman"/>
                <w:sz w:val="24"/>
                <w:szCs w:val="24"/>
              </w:rPr>
            </w:pPr>
            <w:r w:rsidRPr="004A7B7A">
              <w:rPr>
                <w:rFonts w:cs="Times New Roman"/>
                <w:sz w:val="24"/>
                <w:szCs w:val="24"/>
              </w:rPr>
              <w:lastRenderedPageBreak/>
              <w:t xml:space="preserve">организатор </w:t>
            </w:r>
          </w:p>
          <w:p w:rsidR="00ED6846" w:rsidRPr="004A7B7A" w:rsidRDefault="00ED6846" w:rsidP="00ED6846">
            <w:pPr>
              <w:rPr>
                <w:rFonts w:cs="Times New Roman"/>
                <w:sz w:val="24"/>
                <w:szCs w:val="24"/>
              </w:rPr>
            </w:pPr>
            <w:r w:rsidRPr="004A7B7A">
              <w:rPr>
                <w:rFonts w:cs="Times New Roman"/>
                <w:sz w:val="24"/>
                <w:szCs w:val="24"/>
              </w:rPr>
              <w:t xml:space="preserve">основ </w:t>
            </w:r>
          </w:p>
          <w:p w:rsidR="00ED6846" w:rsidRPr="004A7B7A" w:rsidRDefault="00ED6846" w:rsidP="00ED6846">
            <w:pPr>
              <w:rPr>
                <w:rFonts w:cs="Times New Roman"/>
                <w:sz w:val="24"/>
                <w:szCs w:val="24"/>
              </w:rPr>
            </w:pPr>
            <w:r w:rsidRPr="004A7B7A">
              <w:rPr>
                <w:rFonts w:cs="Times New Roman"/>
                <w:sz w:val="24"/>
                <w:szCs w:val="24"/>
              </w:rPr>
              <w:t xml:space="preserve">безопасности </w:t>
            </w:r>
          </w:p>
          <w:p w:rsidR="00ED6846" w:rsidRPr="004A7B7A" w:rsidRDefault="00ED6846" w:rsidP="00ED6846">
            <w:pPr>
              <w:rPr>
                <w:rFonts w:cs="Times New Roman"/>
                <w:sz w:val="24"/>
                <w:szCs w:val="24"/>
              </w:rPr>
            </w:pPr>
            <w:r w:rsidRPr="004A7B7A">
              <w:rPr>
                <w:rFonts w:cs="Times New Roman"/>
                <w:sz w:val="24"/>
                <w:szCs w:val="24"/>
              </w:rPr>
              <w:t>жизнедеятельнос</w:t>
            </w:r>
          </w:p>
          <w:p w:rsidR="00ED6846" w:rsidRPr="004A7B7A" w:rsidRDefault="00ED6846" w:rsidP="00ED6846">
            <w:pPr>
              <w:rPr>
                <w:rFonts w:cs="Times New Roman"/>
                <w:sz w:val="24"/>
                <w:szCs w:val="24"/>
              </w:rPr>
            </w:pPr>
            <w:r w:rsidRPr="004A7B7A">
              <w:rPr>
                <w:rFonts w:cs="Times New Roman"/>
                <w:sz w:val="24"/>
                <w:szCs w:val="24"/>
              </w:rPr>
              <w:t xml:space="preserve">ти </w:t>
            </w:r>
          </w:p>
          <w:p w:rsidR="00ED6846" w:rsidRPr="004A7B7A" w:rsidRDefault="00ED6846" w:rsidP="00E67B24">
            <w:pPr>
              <w:jc w:val="center"/>
              <w:rPr>
                <w:rFonts w:cs="Times New Roman"/>
                <w:sz w:val="24"/>
                <w:szCs w:val="24"/>
              </w:rPr>
            </w:pPr>
          </w:p>
        </w:tc>
        <w:tc>
          <w:tcPr>
            <w:tcW w:w="2149" w:type="dxa"/>
          </w:tcPr>
          <w:p w:rsidR="00ED6846" w:rsidRPr="004A7B7A" w:rsidRDefault="00ED6846" w:rsidP="00ED6846">
            <w:pPr>
              <w:rPr>
                <w:rFonts w:cs="Times New Roman"/>
                <w:sz w:val="24"/>
                <w:szCs w:val="24"/>
              </w:rPr>
            </w:pPr>
            <w:r w:rsidRPr="004A7B7A">
              <w:rPr>
                <w:rFonts w:cs="Times New Roman"/>
                <w:sz w:val="24"/>
                <w:szCs w:val="24"/>
              </w:rPr>
              <w:lastRenderedPageBreak/>
              <w:t xml:space="preserve">осуществляет  </w:t>
            </w:r>
            <w:r w:rsidRPr="004A7B7A">
              <w:rPr>
                <w:rFonts w:cs="Times New Roman"/>
                <w:sz w:val="24"/>
                <w:szCs w:val="24"/>
              </w:rPr>
              <w:lastRenderedPageBreak/>
              <w:t xml:space="preserve">обучение </w:t>
            </w:r>
          </w:p>
          <w:p w:rsidR="00ED6846" w:rsidRPr="004A7B7A" w:rsidRDefault="00ED6846" w:rsidP="00ED6846">
            <w:pPr>
              <w:rPr>
                <w:rFonts w:cs="Times New Roman"/>
                <w:sz w:val="24"/>
                <w:szCs w:val="24"/>
              </w:rPr>
            </w:pPr>
            <w:r w:rsidRPr="004A7B7A">
              <w:rPr>
                <w:rFonts w:cs="Times New Roman"/>
                <w:sz w:val="24"/>
                <w:szCs w:val="24"/>
              </w:rPr>
              <w:t xml:space="preserve">и  воспитание </w:t>
            </w:r>
          </w:p>
          <w:p w:rsidR="00ED6846" w:rsidRPr="004A7B7A" w:rsidRDefault="00ED6846" w:rsidP="00ED6846">
            <w:pPr>
              <w:rPr>
                <w:rFonts w:cs="Times New Roman"/>
                <w:sz w:val="24"/>
                <w:szCs w:val="24"/>
              </w:rPr>
            </w:pPr>
            <w:r w:rsidRPr="004A7B7A">
              <w:rPr>
                <w:rFonts w:cs="Times New Roman"/>
                <w:sz w:val="24"/>
                <w:szCs w:val="24"/>
              </w:rPr>
              <w:t xml:space="preserve">обучающихся  с  учѐтом </w:t>
            </w:r>
          </w:p>
          <w:p w:rsidR="00ED6846" w:rsidRPr="004A7B7A" w:rsidRDefault="00ED6846" w:rsidP="00ED6846">
            <w:pPr>
              <w:rPr>
                <w:rFonts w:cs="Times New Roman"/>
                <w:sz w:val="24"/>
                <w:szCs w:val="24"/>
              </w:rPr>
            </w:pPr>
            <w:r w:rsidRPr="004A7B7A">
              <w:rPr>
                <w:rFonts w:cs="Times New Roman"/>
                <w:sz w:val="24"/>
                <w:szCs w:val="24"/>
              </w:rPr>
              <w:t xml:space="preserve">специфики  курса  ОБЖ. </w:t>
            </w:r>
          </w:p>
          <w:p w:rsidR="00ED6846" w:rsidRPr="004A7B7A" w:rsidRDefault="00ED6846" w:rsidP="00ED6846">
            <w:pPr>
              <w:rPr>
                <w:rFonts w:cs="Times New Roman"/>
                <w:sz w:val="24"/>
                <w:szCs w:val="24"/>
              </w:rPr>
            </w:pPr>
            <w:r w:rsidRPr="004A7B7A">
              <w:rPr>
                <w:rFonts w:cs="Times New Roman"/>
                <w:sz w:val="24"/>
                <w:szCs w:val="24"/>
              </w:rPr>
              <w:t xml:space="preserve">Организует, планирует и </w:t>
            </w:r>
          </w:p>
          <w:p w:rsidR="00ED6846" w:rsidRPr="004A7B7A" w:rsidRDefault="00ED6846" w:rsidP="00ED6846">
            <w:pPr>
              <w:rPr>
                <w:rFonts w:cs="Times New Roman"/>
                <w:sz w:val="24"/>
                <w:szCs w:val="24"/>
              </w:rPr>
            </w:pPr>
            <w:r w:rsidRPr="004A7B7A">
              <w:rPr>
                <w:rFonts w:cs="Times New Roman"/>
                <w:sz w:val="24"/>
                <w:szCs w:val="24"/>
              </w:rPr>
              <w:t xml:space="preserve">проводит учебные, в том </w:t>
            </w:r>
          </w:p>
          <w:p w:rsidR="00ED6846" w:rsidRPr="004A7B7A" w:rsidRDefault="00ED6846" w:rsidP="00ED6846">
            <w:pPr>
              <w:rPr>
                <w:rFonts w:cs="Times New Roman"/>
                <w:sz w:val="24"/>
                <w:szCs w:val="24"/>
              </w:rPr>
            </w:pPr>
            <w:r w:rsidRPr="004A7B7A">
              <w:rPr>
                <w:rFonts w:cs="Times New Roman"/>
                <w:sz w:val="24"/>
                <w:szCs w:val="24"/>
              </w:rPr>
              <w:t xml:space="preserve">числе факультативные  и </w:t>
            </w:r>
          </w:p>
          <w:p w:rsidR="00ED6846" w:rsidRPr="004A7B7A" w:rsidRDefault="00ED6846" w:rsidP="00ED6846">
            <w:pPr>
              <w:rPr>
                <w:rFonts w:cs="Times New Roman"/>
                <w:sz w:val="24"/>
                <w:szCs w:val="24"/>
              </w:rPr>
            </w:pPr>
            <w:r w:rsidRPr="004A7B7A">
              <w:rPr>
                <w:rFonts w:cs="Times New Roman"/>
                <w:sz w:val="24"/>
                <w:szCs w:val="24"/>
              </w:rPr>
              <w:t xml:space="preserve">внеурочные,  занятия, </w:t>
            </w:r>
          </w:p>
          <w:p w:rsidR="00ED6846" w:rsidRPr="004A7B7A" w:rsidRDefault="00ED6846" w:rsidP="00ED6846">
            <w:pPr>
              <w:rPr>
                <w:rFonts w:cs="Times New Roman"/>
                <w:sz w:val="24"/>
                <w:szCs w:val="24"/>
              </w:rPr>
            </w:pPr>
            <w:r w:rsidRPr="004A7B7A">
              <w:rPr>
                <w:rFonts w:cs="Times New Roman"/>
                <w:sz w:val="24"/>
                <w:szCs w:val="24"/>
              </w:rPr>
              <w:t xml:space="preserve">используя </w:t>
            </w:r>
          </w:p>
          <w:p w:rsidR="00ED6846" w:rsidRPr="004A7B7A" w:rsidRDefault="00ED6846" w:rsidP="00ED6846">
            <w:pPr>
              <w:rPr>
                <w:rFonts w:cs="Times New Roman"/>
                <w:sz w:val="24"/>
                <w:szCs w:val="24"/>
              </w:rPr>
            </w:pPr>
            <w:r w:rsidRPr="004A7B7A">
              <w:rPr>
                <w:rFonts w:cs="Times New Roman"/>
                <w:sz w:val="24"/>
                <w:szCs w:val="24"/>
              </w:rPr>
              <w:t xml:space="preserve">разнообразные  формы, </w:t>
            </w:r>
          </w:p>
          <w:p w:rsidR="00ED6846" w:rsidRPr="004A7B7A" w:rsidRDefault="00ED6846" w:rsidP="00ED6846">
            <w:pPr>
              <w:rPr>
                <w:rFonts w:cs="Times New Roman"/>
                <w:sz w:val="24"/>
                <w:szCs w:val="24"/>
              </w:rPr>
            </w:pPr>
            <w:r w:rsidRPr="004A7B7A">
              <w:rPr>
                <w:rFonts w:cs="Times New Roman"/>
                <w:sz w:val="24"/>
                <w:szCs w:val="24"/>
              </w:rPr>
              <w:t xml:space="preserve">приѐмы,  методы  и </w:t>
            </w:r>
          </w:p>
          <w:p w:rsidR="00ED6846" w:rsidRPr="004A7B7A" w:rsidRDefault="00ED6846" w:rsidP="00ED6846">
            <w:pPr>
              <w:rPr>
                <w:rFonts w:cs="Times New Roman"/>
                <w:sz w:val="24"/>
                <w:szCs w:val="24"/>
              </w:rPr>
            </w:pPr>
            <w:r w:rsidRPr="004A7B7A">
              <w:rPr>
                <w:rFonts w:cs="Times New Roman"/>
                <w:sz w:val="24"/>
                <w:szCs w:val="24"/>
              </w:rPr>
              <w:t>средства обучения</w:t>
            </w:r>
          </w:p>
        </w:tc>
        <w:tc>
          <w:tcPr>
            <w:tcW w:w="1368" w:type="dxa"/>
          </w:tcPr>
          <w:p w:rsidR="00ED6846" w:rsidRPr="004A7B7A" w:rsidRDefault="00B10C21" w:rsidP="00E67B24">
            <w:pPr>
              <w:jc w:val="center"/>
              <w:rPr>
                <w:rFonts w:cs="Times New Roman"/>
                <w:sz w:val="24"/>
                <w:szCs w:val="24"/>
              </w:rPr>
            </w:pPr>
            <w:r>
              <w:rPr>
                <w:rFonts w:cs="Times New Roman"/>
                <w:sz w:val="24"/>
                <w:szCs w:val="24"/>
              </w:rPr>
              <w:lastRenderedPageBreak/>
              <w:t>2</w:t>
            </w:r>
          </w:p>
        </w:tc>
        <w:tc>
          <w:tcPr>
            <w:tcW w:w="2050" w:type="dxa"/>
          </w:tcPr>
          <w:p w:rsidR="00ED6846" w:rsidRPr="004A7B7A" w:rsidRDefault="00ED6846" w:rsidP="00ED6846">
            <w:pPr>
              <w:rPr>
                <w:rFonts w:cs="Times New Roman"/>
                <w:sz w:val="24"/>
                <w:szCs w:val="24"/>
              </w:rPr>
            </w:pPr>
            <w:r w:rsidRPr="004A7B7A">
              <w:rPr>
                <w:rFonts w:cs="Times New Roman"/>
                <w:sz w:val="24"/>
                <w:szCs w:val="24"/>
              </w:rPr>
              <w:t xml:space="preserve">высшее </w:t>
            </w:r>
          </w:p>
          <w:p w:rsidR="00ED6846" w:rsidRPr="004A7B7A" w:rsidRDefault="00ED6846" w:rsidP="00ED6846">
            <w:pPr>
              <w:rPr>
                <w:rFonts w:cs="Times New Roman"/>
                <w:sz w:val="24"/>
                <w:szCs w:val="24"/>
              </w:rPr>
            </w:pPr>
            <w:r w:rsidRPr="004A7B7A">
              <w:rPr>
                <w:rFonts w:cs="Times New Roman"/>
                <w:sz w:val="24"/>
                <w:szCs w:val="24"/>
              </w:rPr>
              <w:lastRenderedPageBreak/>
              <w:t xml:space="preserve">профессиональное </w:t>
            </w:r>
          </w:p>
          <w:p w:rsidR="00ED6846" w:rsidRPr="004A7B7A" w:rsidRDefault="00ED6846" w:rsidP="00ED6846">
            <w:pPr>
              <w:rPr>
                <w:rFonts w:cs="Times New Roman"/>
                <w:sz w:val="24"/>
                <w:szCs w:val="24"/>
              </w:rPr>
            </w:pPr>
            <w:r w:rsidRPr="004A7B7A">
              <w:rPr>
                <w:rFonts w:cs="Times New Roman"/>
                <w:sz w:val="24"/>
                <w:szCs w:val="24"/>
              </w:rPr>
              <w:t xml:space="preserve">образование </w:t>
            </w:r>
          </w:p>
          <w:p w:rsidR="00ED6846" w:rsidRPr="004A7B7A" w:rsidRDefault="00ED6846" w:rsidP="00ED6846">
            <w:pPr>
              <w:rPr>
                <w:rFonts w:cs="Times New Roman"/>
                <w:sz w:val="24"/>
                <w:szCs w:val="24"/>
              </w:rPr>
            </w:pPr>
            <w:r w:rsidRPr="004A7B7A">
              <w:rPr>
                <w:rFonts w:cs="Times New Roman"/>
                <w:sz w:val="24"/>
                <w:szCs w:val="24"/>
              </w:rPr>
              <w:t xml:space="preserve">и </w:t>
            </w:r>
          </w:p>
          <w:p w:rsidR="00ED6846" w:rsidRPr="004A7B7A" w:rsidRDefault="00ED6846" w:rsidP="00ED6846">
            <w:pPr>
              <w:rPr>
                <w:rFonts w:cs="Times New Roman"/>
                <w:sz w:val="24"/>
                <w:szCs w:val="24"/>
              </w:rPr>
            </w:pPr>
            <w:r w:rsidRPr="004A7B7A">
              <w:rPr>
                <w:rFonts w:cs="Times New Roman"/>
                <w:sz w:val="24"/>
                <w:szCs w:val="24"/>
              </w:rPr>
              <w:t xml:space="preserve">профессиональная </w:t>
            </w:r>
          </w:p>
          <w:p w:rsidR="00ED6846" w:rsidRPr="004A7B7A" w:rsidRDefault="00ED6846" w:rsidP="00ED6846">
            <w:pPr>
              <w:rPr>
                <w:rFonts w:cs="Times New Roman"/>
                <w:sz w:val="24"/>
                <w:szCs w:val="24"/>
              </w:rPr>
            </w:pPr>
            <w:r w:rsidRPr="004A7B7A">
              <w:rPr>
                <w:rFonts w:cs="Times New Roman"/>
                <w:sz w:val="24"/>
                <w:szCs w:val="24"/>
              </w:rPr>
              <w:t xml:space="preserve">подготовка по </w:t>
            </w:r>
          </w:p>
          <w:p w:rsidR="00ED6846" w:rsidRPr="004A7B7A" w:rsidRDefault="00ED6846" w:rsidP="00ED6846">
            <w:pPr>
              <w:rPr>
                <w:rFonts w:cs="Times New Roman"/>
                <w:sz w:val="24"/>
                <w:szCs w:val="24"/>
              </w:rPr>
            </w:pPr>
            <w:r w:rsidRPr="004A7B7A">
              <w:rPr>
                <w:rFonts w:cs="Times New Roman"/>
                <w:sz w:val="24"/>
                <w:szCs w:val="24"/>
              </w:rPr>
              <w:t xml:space="preserve">направлению </w:t>
            </w:r>
          </w:p>
          <w:p w:rsidR="00ED6846" w:rsidRPr="004A7B7A" w:rsidRDefault="00ED6846" w:rsidP="00ED6846">
            <w:pPr>
              <w:rPr>
                <w:rFonts w:cs="Times New Roman"/>
                <w:sz w:val="24"/>
                <w:szCs w:val="24"/>
              </w:rPr>
            </w:pPr>
            <w:r w:rsidRPr="004A7B7A">
              <w:rPr>
                <w:rFonts w:cs="Times New Roman"/>
                <w:sz w:val="24"/>
                <w:szCs w:val="24"/>
              </w:rPr>
              <w:t xml:space="preserve">подготовки </w:t>
            </w:r>
          </w:p>
          <w:p w:rsidR="00ED6846" w:rsidRPr="004A7B7A" w:rsidRDefault="00ED6846" w:rsidP="00ED6846">
            <w:pPr>
              <w:rPr>
                <w:rFonts w:cs="Times New Roman"/>
                <w:sz w:val="24"/>
                <w:szCs w:val="24"/>
              </w:rPr>
            </w:pPr>
            <w:r w:rsidRPr="004A7B7A">
              <w:rPr>
                <w:rFonts w:cs="Times New Roman"/>
                <w:sz w:val="24"/>
                <w:szCs w:val="24"/>
              </w:rPr>
              <w:t xml:space="preserve">«Образование и </w:t>
            </w:r>
          </w:p>
          <w:p w:rsidR="00ED6846" w:rsidRPr="004A7B7A" w:rsidRDefault="00ED6846" w:rsidP="00ED6846">
            <w:pPr>
              <w:rPr>
                <w:rFonts w:cs="Times New Roman"/>
                <w:sz w:val="24"/>
                <w:szCs w:val="24"/>
              </w:rPr>
            </w:pPr>
            <w:r w:rsidRPr="004A7B7A">
              <w:rPr>
                <w:rFonts w:cs="Times New Roman"/>
                <w:sz w:val="24"/>
                <w:szCs w:val="24"/>
              </w:rPr>
              <w:t xml:space="preserve">педагогика» или </w:t>
            </w:r>
          </w:p>
          <w:p w:rsidR="00ED6846" w:rsidRPr="004A7B7A" w:rsidRDefault="00ED6846" w:rsidP="00ED6846">
            <w:pPr>
              <w:rPr>
                <w:rFonts w:cs="Times New Roman"/>
                <w:sz w:val="24"/>
                <w:szCs w:val="24"/>
              </w:rPr>
            </w:pPr>
            <w:r w:rsidRPr="004A7B7A">
              <w:rPr>
                <w:rFonts w:cs="Times New Roman"/>
                <w:sz w:val="24"/>
                <w:szCs w:val="24"/>
              </w:rPr>
              <w:t xml:space="preserve">ГО либо, среднее </w:t>
            </w:r>
          </w:p>
          <w:p w:rsidR="00ED6846" w:rsidRPr="004A7B7A" w:rsidRDefault="00ED6846" w:rsidP="00ED6846">
            <w:pPr>
              <w:rPr>
                <w:rFonts w:cs="Times New Roman"/>
                <w:sz w:val="24"/>
                <w:szCs w:val="24"/>
              </w:rPr>
            </w:pPr>
            <w:r w:rsidRPr="004A7B7A">
              <w:rPr>
                <w:rFonts w:cs="Times New Roman"/>
                <w:sz w:val="24"/>
                <w:szCs w:val="24"/>
              </w:rPr>
              <w:t xml:space="preserve">профессиональное </w:t>
            </w:r>
          </w:p>
          <w:p w:rsidR="00ED6846" w:rsidRPr="004A7B7A" w:rsidRDefault="00ED6846" w:rsidP="00ED6846">
            <w:pPr>
              <w:rPr>
                <w:rFonts w:cs="Times New Roman"/>
                <w:sz w:val="24"/>
                <w:szCs w:val="24"/>
              </w:rPr>
            </w:pPr>
            <w:r w:rsidRPr="004A7B7A">
              <w:rPr>
                <w:rFonts w:cs="Times New Roman"/>
                <w:sz w:val="24"/>
                <w:szCs w:val="24"/>
              </w:rPr>
              <w:t xml:space="preserve">образование по </w:t>
            </w:r>
          </w:p>
          <w:p w:rsidR="00ED6846" w:rsidRPr="004A7B7A" w:rsidRDefault="00ED6846" w:rsidP="00ED6846">
            <w:pPr>
              <w:rPr>
                <w:rFonts w:cs="Times New Roman"/>
                <w:sz w:val="24"/>
                <w:szCs w:val="24"/>
              </w:rPr>
            </w:pPr>
            <w:r w:rsidRPr="004A7B7A">
              <w:rPr>
                <w:rFonts w:cs="Times New Roman"/>
                <w:sz w:val="24"/>
                <w:szCs w:val="24"/>
              </w:rPr>
              <w:t xml:space="preserve">направлению </w:t>
            </w:r>
          </w:p>
          <w:p w:rsidR="00ED6846" w:rsidRPr="004A7B7A" w:rsidRDefault="00ED6846" w:rsidP="00ED6846">
            <w:pPr>
              <w:rPr>
                <w:rFonts w:cs="Times New Roman"/>
                <w:sz w:val="24"/>
                <w:szCs w:val="24"/>
              </w:rPr>
            </w:pPr>
            <w:r w:rsidRPr="004A7B7A">
              <w:rPr>
                <w:rFonts w:cs="Times New Roman"/>
                <w:sz w:val="24"/>
                <w:szCs w:val="24"/>
              </w:rPr>
              <w:t xml:space="preserve">подготовки </w:t>
            </w:r>
          </w:p>
          <w:p w:rsidR="00ED6846" w:rsidRPr="004A7B7A" w:rsidRDefault="00ED6846" w:rsidP="00ED6846">
            <w:pPr>
              <w:rPr>
                <w:rFonts w:cs="Times New Roman"/>
                <w:sz w:val="24"/>
                <w:szCs w:val="24"/>
              </w:rPr>
            </w:pPr>
            <w:r w:rsidRPr="004A7B7A">
              <w:rPr>
                <w:rFonts w:cs="Times New Roman"/>
                <w:sz w:val="24"/>
                <w:szCs w:val="24"/>
              </w:rPr>
              <w:t xml:space="preserve">«Образование и </w:t>
            </w:r>
          </w:p>
          <w:p w:rsidR="00ED6846" w:rsidRPr="004A7B7A" w:rsidRDefault="00ED6846" w:rsidP="00ED6846">
            <w:pPr>
              <w:rPr>
                <w:rFonts w:cs="Times New Roman"/>
                <w:sz w:val="24"/>
                <w:szCs w:val="24"/>
              </w:rPr>
            </w:pPr>
            <w:r w:rsidRPr="004A7B7A">
              <w:rPr>
                <w:rFonts w:cs="Times New Roman"/>
                <w:sz w:val="24"/>
                <w:szCs w:val="24"/>
              </w:rPr>
              <w:t xml:space="preserve">педагогика» или </w:t>
            </w:r>
          </w:p>
          <w:p w:rsidR="00ED6846" w:rsidRPr="004A7B7A" w:rsidRDefault="00ED6846" w:rsidP="00ED6846">
            <w:pPr>
              <w:rPr>
                <w:rFonts w:cs="Times New Roman"/>
                <w:sz w:val="24"/>
                <w:szCs w:val="24"/>
              </w:rPr>
            </w:pPr>
            <w:r w:rsidRPr="004A7B7A">
              <w:rPr>
                <w:rFonts w:cs="Times New Roman"/>
                <w:sz w:val="24"/>
                <w:szCs w:val="24"/>
              </w:rPr>
              <w:t xml:space="preserve">ГО и стаж работы </w:t>
            </w:r>
          </w:p>
          <w:p w:rsidR="00ED6846" w:rsidRPr="004A7B7A" w:rsidRDefault="00ED6846" w:rsidP="00ED6846">
            <w:pPr>
              <w:rPr>
                <w:rFonts w:cs="Times New Roman"/>
                <w:sz w:val="24"/>
                <w:szCs w:val="24"/>
              </w:rPr>
            </w:pPr>
            <w:r w:rsidRPr="004A7B7A">
              <w:rPr>
                <w:rFonts w:cs="Times New Roman"/>
                <w:sz w:val="24"/>
                <w:szCs w:val="24"/>
              </w:rPr>
              <w:t xml:space="preserve">по специальности </w:t>
            </w:r>
          </w:p>
          <w:p w:rsidR="00ED6846" w:rsidRPr="004A7B7A" w:rsidRDefault="00ED6846" w:rsidP="00ED6846">
            <w:pPr>
              <w:rPr>
                <w:rFonts w:cs="Times New Roman"/>
                <w:sz w:val="24"/>
                <w:szCs w:val="24"/>
              </w:rPr>
            </w:pPr>
            <w:r w:rsidRPr="004A7B7A">
              <w:rPr>
                <w:rFonts w:cs="Times New Roman"/>
                <w:sz w:val="24"/>
                <w:szCs w:val="24"/>
              </w:rPr>
              <w:t xml:space="preserve">не менее 3 лет, </w:t>
            </w:r>
          </w:p>
          <w:p w:rsidR="00ED6846" w:rsidRPr="004A7B7A" w:rsidRDefault="00ED6846" w:rsidP="00ED6846">
            <w:pPr>
              <w:rPr>
                <w:rFonts w:cs="Times New Roman"/>
                <w:sz w:val="24"/>
                <w:szCs w:val="24"/>
              </w:rPr>
            </w:pPr>
            <w:r w:rsidRPr="004A7B7A">
              <w:rPr>
                <w:rFonts w:cs="Times New Roman"/>
                <w:sz w:val="24"/>
                <w:szCs w:val="24"/>
              </w:rPr>
              <w:t xml:space="preserve">либо среднее </w:t>
            </w:r>
          </w:p>
          <w:p w:rsidR="00ED6846" w:rsidRPr="004A7B7A" w:rsidRDefault="00ED6846" w:rsidP="00ED6846">
            <w:pPr>
              <w:rPr>
                <w:rFonts w:cs="Times New Roman"/>
                <w:sz w:val="24"/>
                <w:szCs w:val="24"/>
              </w:rPr>
            </w:pPr>
            <w:r w:rsidRPr="004A7B7A">
              <w:rPr>
                <w:rFonts w:cs="Times New Roman"/>
                <w:sz w:val="24"/>
                <w:szCs w:val="24"/>
              </w:rPr>
              <w:t xml:space="preserve">профессиональное </w:t>
            </w:r>
          </w:p>
          <w:p w:rsidR="00ED6846" w:rsidRPr="004A7B7A" w:rsidRDefault="00ED6846" w:rsidP="00ED6846">
            <w:pPr>
              <w:rPr>
                <w:rFonts w:cs="Times New Roman"/>
                <w:sz w:val="24"/>
                <w:szCs w:val="24"/>
              </w:rPr>
            </w:pPr>
            <w:r w:rsidRPr="004A7B7A">
              <w:rPr>
                <w:rFonts w:cs="Times New Roman"/>
                <w:sz w:val="24"/>
                <w:szCs w:val="24"/>
              </w:rPr>
              <w:t xml:space="preserve">(военное) </w:t>
            </w:r>
          </w:p>
          <w:p w:rsidR="00ED6846" w:rsidRPr="004A7B7A" w:rsidRDefault="00ED6846" w:rsidP="00ED6846">
            <w:pPr>
              <w:rPr>
                <w:rFonts w:cs="Times New Roman"/>
                <w:sz w:val="24"/>
                <w:szCs w:val="24"/>
              </w:rPr>
            </w:pPr>
            <w:r w:rsidRPr="004A7B7A">
              <w:rPr>
                <w:rFonts w:cs="Times New Roman"/>
                <w:sz w:val="24"/>
                <w:szCs w:val="24"/>
              </w:rPr>
              <w:t xml:space="preserve">образование и </w:t>
            </w:r>
          </w:p>
          <w:p w:rsidR="00ED6846" w:rsidRPr="004A7B7A" w:rsidRDefault="00ED6846" w:rsidP="00ED6846">
            <w:pPr>
              <w:rPr>
                <w:rFonts w:cs="Times New Roman"/>
                <w:sz w:val="24"/>
                <w:szCs w:val="24"/>
              </w:rPr>
            </w:pPr>
            <w:r w:rsidRPr="004A7B7A">
              <w:rPr>
                <w:rFonts w:cs="Times New Roman"/>
                <w:sz w:val="24"/>
                <w:szCs w:val="24"/>
              </w:rPr>
              <w:t xml:space="preserve">дополнительное </w:t>
            </w:r>
          </w:p>
          <w:p w:rsidR="00ED6846" w:rsidRPr="004A7B7A" w:rsidRDefault="00ED6846" w:rsidP="00ED6846">
            <w:pPr>
              <w:rPr>
                <w:rFonts w:cs="Times New Roman"/>
                <w:sz w:val="24"/>
                <w:szCs w:val="24"/>
              </w:rPr>
            </w:pPr>
            <w:r w:rsidRPr="004A7B7A">
              <w:rPr>
                <w:rFonts w:cs="Times New Roman"/>
                <w:sz w:val="24"/>
                <w:szCs w:val="24"/>
              </w:rPr>
              <w:t xml:space="preserve">профессиональное </w:t>
            </w:r>
          </w:p>
          <w:p w:rsidR="00ED6846" w:rsidRPr="004A7B7A" w:rsidRDefault="00ED6846" w:rsidP="00ED6846">
            <w:pPr>
              <w:rPr>
                <w:rFonts w:cs="Times New Roman"/>
                <w:sz w:val="24"/>
                <w:szCs w:val="24"/>
              </w:rPr>
            </w:pPr>
            <w:r w:rsidRPr="004A7B7A">
              <w:rPr>
                <w:rFonts w:cs="Times New Roman"/>
                <w:sz w:val="24"/>
                <w:szCs w:val="24"/>
              </w:rPr>
              <w:t xml:space="preserve">образование в </w:t>
            </w:r>
          </w:p>
          <w:p w:rsidR="00ED6846" w:rsidRPr="004A7B7A" w:rsidRDefault="00ED6846" w:rsidP="00ED6846">
            <w:pPr>
              <w:rPr>
                <w:rFonts w:cs="Times New Roman"/>
                <w:sz w:val="24"/>
                <w:szCs w:val="24"/>
              </w:rPr>
            </w:pPr>
            <w:r w:rsidRPr="004A7B7A">
              <w:rPr>
                <w:rFonts w:cs="Times New Roman"/>
                <w:sz w:val="24"/>
                <w:szCs w:val="24"/>
              </w:rPr>
              <w:t xml:space="preserve">области </w:t>
            </w:r>
          </w:p>
          <w:p w:rsidR="00ED6846" w:rsidRPr="004A7B7A" w:rsidRDefault="00ED6846" w:rsidP="00ED6846">
            <w:pPr>
              <w:rPr>
                <w:rFonts w:cs="Times New Roman"/>
                <w:sz w:val="24"/>
                <w:szCs w:val="24"/>
              </w:rPr>
            </w:pPr>
            <w:r w:rsidRPr="004A7B7A">
              <w:rPr>
                <w:rFonts w:cs="Times New Roman"/>
                <w:sz w:val="24"/>
                <w:szCs w:val="24"/>
              </w:rPr>
              <w:t xml:space="preserve">образования и </w:t>
            </w:r>
          </w:p>
          <w:p w:rsidR="00ED6846" w:rsidRPr="004A7B7A" w:rsidRDefault="00ED6846" w:rsidP="00ED6846">
            <w:pPr>
              <w:rPr>
                <w:rFonts w:cs="Times New Roman"/>
                <w:sz w:val="24"/>
                <w:szCs w:val="24"/>
              </w:rPr>
            </w:pPr>
            <w:r w:rsidRPr="004A7B7A">
              <w:rPr>
                <w:rFonts w:cs="Times New Roman"/>
                <w:sz w:val="24"/>
                <w:szCs w:val="24"/>
              </w:rPr>
              <w:t xml:space="preserve">педагогики и стаж </w:t>
            </w:r>
          </w:p>
          <w:p w:rsidR="00ED6846" w:rsidRPr="004A7B7A" w:rsidRDefault="00ED6846" w:rsidP="00ED6846">
            <w:pPr>
              <w:rPr>
                <w:rFonts w:cs="Times New Roman"/>
                <w:sz w:val="24"/>
                <w:szCs w:val="24"/>
              </w:rPr>
            </w:pPr>
            <w:r w:rsidRPr="004A7B7A">
              <w:rPr>
                <w:rFonts w:cs="Times New Roman"/>
                <w:sz w:val="24"/>
                <w:szCs w:val="24"/>
              </w:rPr>
              <w:t xml:space="preserve">работы по </w:t>
            </w:r>
          </w:p>
          <w:p w:rsidR="00ED6846" w:rsidRPr="004A7B7A" w:rsidRDefault="00ED6846" w:rsidP="00ED6846">
            <w:pPr>
              <w:rPr>
                <w:rFonts w:cs="Times New Roman"/>
                <w:sz w:val="24"/>
                <w:szCs w:val="24"/>
              </w:rPr>
            </w:pPr>
            <w:r w:rsidRPr="004A7B7A">
              <w:rPr>
                <w:rFonts w:cs="Times New Roman"/>
                <w:sz w:val="24"/>
                <w:szCs w:val="24"/>
              </w:rPr>
              <w:t xml:space="preserve">специальности не </w:t>
            </w:r>
          </w:p>
          <w:p w:rsidR="00ED6846" w:rsidRPr="004A7B7A" w:rsidRDefault="00ED6846" w:rsidP="00ED6846">
            <w:pPr>
              <w:rPr>
                <w:rFonts w:cs="Times New Roman"/>
                <w:sz w:val="24"/>
                <w:szCs w:val="24"/>
              </w:rPr>
            </w:pPr>
            <w:r w:rsidRPr="004A7B7A">
              <w:rPr>
                <w:rFonts w:cs="Times New Roman"/>
                <w:sz w:val="24"/>
                <w:szCs w:val="24"/>
              </w:rPr>
              <w:t xml:space="preserve">???  </w:t>
            </w:r>
          </w:p>
          <w:p w:rsidR="00ED6846" w:rsidRPr="004A7B7A" w:rsidRDefault="00ED6846" w:rsidP="00ED6846">
            <w:pPr>
              <w:rPr>
                <w:rFonts w:cs="Times New Roman"/>
                <w:sz w:val="24"/>
                <w:szCs w:val="24"/>
              </w:rPr>
            </w:pPr>
            <w:r w:rsidRPr="004A7B7A">
              <w:rPr>
                <w:rFonts w:cs="Times New Roman"/>
                <w:sz w:val="24"/>
                <w:szCs w:val="24"/>
              </w:rPr>
              <w:t xml:space="preserve">менее 3 лет </w:t>
            </w:r>
          </w:p>
          <w:p w:rsidR="00ED6846" w:rsidRPr="004A7B7A" w:rsidRDefault="00ED6846" w:rsidP="00ED6846">
            <w:pPr>
              <w:rPr>
                <w:rFonts w:cs="Times New Roman"/>
                <w:sz w:val="24"/>
                <w:szCs w:val="24"/>
              </w:rPr>
            </w:pPr>
          </w:p>
        </w:tc>
        <w:tc>
          <w:tcPr>
            <w:tcW w:w="2050" w:type="dxa"/>
          </w:tcPr>
          <w:p w:rsidR="00ED6846" w:rsidRDefault="00ED6846" w:rsidP="00E67B24">
            <w:pPr>
              <w:jc w:val="center"/>
              <w:rPr>
                <w:rFonts w:cs="Times New Roman"/>
                <w:sz w:val="24"/>
                <w:szCs w:val="24"/>
              </w:rPr>
            </w:pPr>
          </w:p>
        </w:tc>
      </w:tr>
      <w:tr w:rsidR="00ED6846" w:rsidTr="00B10C21">
        <w:tc>
          <w:tcPr>
            <w:tcW w:w="1954" w:type="dxa"/>
          </w:tcPr>
          <w:p w:rsidR="00ED6846" w:rsidRPr="004A7B7A" w:rsidRDefault="00ED6846" w:rsidP="00ED6846">
            <w:pPr>
              <w:rPr>
                <w:rFonts w:cs="Times New Roman"/>
                <w:sz w:val="24"/>
                <w:szCs w:val="24"/>
              </w:rPr>
            </w:pPr>
            <w:r w:rsidRPr="004A7B7A">
              <w:rPr>
                <w:rFonts w:cs="Times New Roman"/>
                <w:sz w:val="24"/>
                <w:szCs w:val="24"/>
              </w:rPr>
              <w:lastRenderedPageBreak/>
              <w:t>библиотекарь</w:t>
            </w:r>
          </w:p>
        </w:tc>
        <w:tc>
          <w:tcPr>
            <w:tcW w:w="2149" w:type="dxa"/>
          </w:tcPr>
          <w:p w:rsidR="00ED6846" w:rsidRPr="004A7B7A" w:rsidRDefault="00ED6846" w:rsidP="00ED6846">
            <w:pPr>
              <w:rPr>
                <w:rFonts w:cs="Times New Roman"/>
                <w:sz w:val="24"/>
                <w:szCs w:val="24"/>
              </w:rPr>
            </w:pPr>
            <w:r w:rsidRPr="004A7B7A">
              <w:rPr>
                <w:rFonts w:cs="Times New Roman"/>
                <w:sz w:val="24"/>
                <w:szCs w:val="24"/>
              </w:rPr>
              <w:t xml:space="preserve">обеспечивает  доступ </w:t>
            </w:r>
          </w:p>
          <w:p w:rsidR="00ED6846" w:rsidRPr="004A7B7A" w:rsidRDefault="00ED6846" w:rsidP="00ED6846">
            <w:pPr>
              <w:rPr>
                <w:rFonts w:cs="Times New Roman"/>
                <w:sz w:val="24"/>
                <w:szCs w:val="24"/>
              </w:rPr>
            </w:pPr>
            <w:r w:rsidRPr="004A7B7A">
              <w:rPr>
                <w:rFonts w:cs="Times New Roman"/>
                <w:sz w:val="24"/>
                <w:szCs w:val="24"/>
              </w:rPr>
              <w:t xml:space="preserve">обучающихся  к </w:t>
            </w:r>
          </w:p>
          <w:p w:rsidR="00ED6846" w:rsidRPr="004A7B7A" w:rsidRDefault="00ED6846" w:rsidP="00ED6846">
            <w:pPr>
              <w:rPr>
                <w:rFonts w:cs="Times New Roman"/>
                <w:sz w:val="24"/>
                <w:szCs w:val="24"/>
              </w:rPr>
            </w:pPr>
            <w:r w:rsidRPr="004A7B7A">
              <w:rPr>
                <w:rFonts w:cs="Times New Roman"/>
                <w:sz w:val="24"/>
                <w:szCs w:val="24"/>
              </w:rPr>
              <w:t xml:space="preserve">информационным </w:t>
            </w:r>
          </w:p>
          <w:p w:rsidR="00ED6846" w:rsidRPr="004A7B7A" w:rsidRDefault="00ED6846" w:rsidP="00ED6846">
            <w:pPr>
              <w:rPr>
                <w:rFonts w:cs="Times New Roman"/>
                <w:sz w:val="24"/>
                <w:szCs w:val="24"/>
              </w:rPr>
            </w:pPr>
            <w:r w:rsidRPr="004A7B7A">
              <w:rPr>
                <w:rFonts w:cs="Times New Roman"/>
                <w:sz w:val="24"/>
                <w:szCs w:val="24"/>
              </w:rPr>
              <w:t xml:space="preserve">ресурсам, участвует в их </w:t>
            </w:r>
          </w:p>
          <w:p w:rsidR="00ED6846" w:rsidRPr="004A7B7A" w:rsidRDefault="00ED6846" w:rsidP="00ED6846">
            <w:pPr>
              <w:rPr>
                <w:rFonts w:cs="Times New Roman"/>
                <w:sz w:val="24"/>
                <w:szCs w:val="24"/>
              </w:rPr>
            </w:pPr>
            <w:r w:rsidRPr="004A7B7A">
              <w:rPr>
                <w:rFonts w:cs="Times New Roman"/>
                <w:sz w:val="24"/>
                <w:szCs w:val="24"/>
              </w:rPr>
              <w:t xml:space="preserve">духовно-нравственном </w:t>
            </w:r>
          </w:p>
          <w:p w:rsidR="00ED6846" w:rsidRPr="004A7B7A" w:rsidRDefault="00ED6846" w:rsidP="00ED6846">
            <w:pPr>
              <w:rPr>
                <w:rFonts w:cs="Times New Roman"/>
                <w:sz w:val="24"/>
                <w:szCs w:val="24"/>
              </w:rPr>
            </w:pPr>
            <w:r w:rsidRPr="004A7B7A">
              <w:rPr>
                <w:rFonts w:cs="Times New Roman"/>
                <w:sz w:val="24"/>
                <w:szCs w:val="24"/>
              </w:rPr>
              <w:t xml:space="preserve">воспитании, </w:t>
            </w:r>
          </w:p>
          <w:p w:rsidR="00ED6846" w:rsidRPr="004A7B7A" w:rsidRDefault="00ED6846" w:rsidP="00ED6846">
            <w:pPr>
              <w:rPr>
                <w:rFonts w:cs="Times New Roman"/>
                <w:sz w:val="24"/>
                <w:szCs w:val="24"/>
              </w:rPr>
            </w:pPr>
            <w:r w:rsidRPr="004A7B7A">
              <w:rPr>
                <w:rFonts w:cs="Times New Roman"/>
                <w:sz w:val="24"/>
                <w:szCs w:val="24"/>
              </w:rPr>
              <w:t xml:space="preserve">профориентации  и </w:t>
            </w:r>
          </w:p>
          <w:p w:rsidR="00ED6846" w:rsidRPr="004A7B7A" w:rsidRDefault="00ED6846" w:rsidP="00ED6846">
            <w:pPr>
              <w:rPr>
                <w:rFonts w:cs="Times New Roman"/>
                <w:sz w:val="24"/>
                <w:szCs w:val="24"/>
              </w:rPr>
            </w:pPr>
            <w:r w:rsidRPr="004A7B7A">
              <w:rPr>
                <w:rFonts w:cs="Times New Roman"/>
                <w:sz w:val="24"/>
                <w:szCs w:val="24"/>
              </w:rPr>
              <w:lastRenderedPageBreak/>
              <w:t xml:space="preserve">социализации, </w:t>
            </w:r>
          </w:p>
          <w:p w:rsidR="00ED6846" w:rsidRPr="004A7B7A" w:rsidRDefault="00ED6846" w:rsidP="00ED6846">
            <w:pPr>
              <w:rPr>
                <w:rFonts w:cs="Times New Roman"/>
                <w:sz w:val="24"/>
                <w:szCs w:val="24"/>
              </w:rPr>
            </w:pPr>
            <w:r w:rsidRPr="004A7B7A">
              <w:rPr>
                <w:rFonts w:cs="Times New Roman"/>
                <w:sz w:val="24"/>
                <w:szCs w:val="24"/>
              </w:rPr>
              <w:t xml:space="preserve">содействует </w:t>
            </w:r>
          </w:p>
          <w:p w:rsidR="00ED6846" w:rsidRPr="004A7B7A" w:rsidRDefault="00ED6846" w:rsidP="00ED6846">
            <w:pPr>
              <w:rPr>
                <w:rFonts w:cs="Times New Roman"/>
                <w:sz w:val="24"/>
                <w:szCs w:val="24"/>
              </w:rPr>
            </w:pPr>
            <w:r w:rsidRPr="004A7B7A">
              <w:rPr>
                <w:rFonts w:cs="Times New Roman"/>
                <w:sz w:val="24"/>
                <w:szCs w:val="24"/>
              </w:rPr>
              <w:t xml:space="preserve">формированию </w:t>
            </w:r>
          </w:p>
          <w:p w:rsidR="00ED6846" w:rsidRPr="004A7B7A" w:rsidRDefault="00ED6846" w:rsidP="00ED6846">
            <w:pPr>
              <w:rPr>
                <w:rFonts w:cs="Times New Roman"/>
                <w:sz w:val="24"/>
                <w:szCs w:val="24"/>
              </w:rPr>
            </w:pPr>
            <w:r w:rsidRPr="004A7B7A">
              <w:rPr>
                <w:rFonts w:cs="Times New Roman"/>
                <w:sz w:val="24"/>
                <w:szCs w:val="24"/>
              </w:rPr>
              <w:t xml:space="preserve">информационной </w:t>
            </w:r>
          </w:p>
          <w:p w:rsidR="00ED6846" w:rsidRPr="004A7B7A" w:rsidRDefault="00ED6846" w:rsidP="00ED6846">
            <w:pPr>
              <w:rPr>
                <w:rFonts w:cs="Times New Roman"/>
                <w:sz w:val="24"/>
                <w:szCs w:val="24"/>
              </w:rPr>
            </w:pPr>
            <w:r w:rsidRPr="004A7B7A">
              <w:rPr>
                <w:rFonts w:cs="Times New Roman"/>
                <w:sz w:val="24"/>
                <w:szCs w:val="24"/>
              </w:rPr>
              <w:t xml:space="preserve">компетентности </w:t>
            </w:r>
          </w:p>
          <w:p w:rsidR="00ED6846" w:rsidRPr="004A7B7A" w:rsidRDefault="00ED6846" w:rsidP="00ED6846">
            <w:pPr>
              <w:rPr>
                <w:rFonts w:cs="Times New Roman"/>
                <w:sz w:val="24"/>
                <w:szCs w:val="24"/>
              </w:rPr>
            </w:pPr>
            <w:r w:rsidRPr="004A7B7A">
              <w:rPr>
                <w:rFonts w:cs="Times New Roman"/>
                <w:sz w:val="24"/>
                <w:szCs w:val="24"/>
              </w:rPr>
              <w:t xml:space="preserve">обучающихся </w:t>
            </w:r>
          </w:p>
          <w:p w:rsidR="00ED6846" w:rsidRPr="004A7B7A" w:rsidRDefault="00ED6846" w:rsidP="00ED6846">
            <w:pPr>
              <w:rPr>
                <w:rFonts w:cs="Times New Roman"/>
                <w:sz w:val="24"/>
                <w:szCs w:val="24"/>
              </w:rPr>
            </w:pPr>
          </w:p>
        </w:tc>
        <w:tc>
          <w:tcPr>
            <w:tcW w:w="1368" w:type="dxa"/>
          </w:tcPr>
          <w:p w:rsidR="00ED6846" w:rsidRDefault="00ED6846" w:rsidP="00E67B24">
            <w:pPr>
              <w:jc w:val="center"/>
              <w:rPr>
                <w:rFonts w:cs="Times New Roman"/>
                <w:sz w:val="24"/>
                <w:szCs w:val="24"/>
              </w:rPr>
            </w:pPr>
            <w:r>
              <w:rPr>
                <w:rFonts w:cs="Times New Roman"/>
                <w:sz w:val="24"/>
                <w:szCs w:val="24"/>
              </w:rPr>
              <w:lastRenderedPageBreak/>
              <w:t>1</w:t>
            </w:r>
          </w:p>
        </w:tc>
        <w:tc>
          <w:tcPr>
            <w:tcW w:w="2050" w:type="dxa"/>
          </w:tcPr>
          <w:p w:rsidR="00ED6846" w:rsidRPr="004A7B7A" w:rsidRDefault="00ED6846" w:rsidP="00ED6846">
            <w:pPr>
              <w:rPr>
                <w:rFonts w:cs="Times New Roman"/>
                <w:sz w:val="24"/>
                <w:szCs w:val="24"/>
              </w:rPr>
            </w:pPr>
            <w:r w:rsidRPr="004A7B7A">
              <w:rPr>
                <w:rFonts w:cs="Times New Roman"/>
                <w:sz w:val="24"/>
                <w:szCs w:val="24"/>
              </w:rPr>
              <w:t xml:space="preserve">высшее  или </w:t>
            </w:r>
          </w:p>
          <w:p w:rsidR="00ED6846" w:rsidRPr="004A7B7A" w:rsidRDefault="00ED6846" w:rsidP="00ED6846">
            <w:pPr>
              <w:rPr>
                <w:rFonts w:cs="Times New Roman"/>
                <w:sz w:val="24"/>
                <w:szCs w:val="24"/>
              </w:rPr>
            </w:pPr>
            <w:r w:rsidRPr="004A7B7A">
              <w:rPr>
                <w:rFonts w:cs="Times New Roman"/>
                <w:sz w:val="24"/>
                <w:szCs w:val="24"/>
              </w:rPr>
              <w:t xml:space="preserve">среднее </w:t>
            </w:r>
          </w:p>
          <w:p w:rsidR="00ED6846" w:rsidRPr="004A7B7A" w:rsidRDefault="00ED6846" w:rsidP="00ED6846">
            <w:pPr>
              <w:rPr>
                <w:rFonts w:cs="Times New Roman"/>
                <w:sz w:val="24"/>
                <w:szCs w:val="24"/>
              </w:rPr>
            </w:pPr>
            <w:r w:rsidRPr="004A7B7A">
              <w:rPr>
                <w:rFonts w:cs="Times New Roman"/>
                <w:sz w:val="24"/>
                <w:szCs w:val="24"/>
              </w:rPr>
              <w:t xml:space="preserve">профессиональное </w:t>
            </w:r>
          </w:p>
          <w:p w:rsidR="00ED6846" w:rsidRPr="004A7B7A" w:rsidRDefault="00ED6846" w:rsidP="00ED6846">
            <w:pPr>
              <w:rPr>
                <w:rFonts w:cs="Times New Roman"/>
                <w:sz w:val="24"/>
                <w:szCs w:val="24"/>
              </w:rPr>
            </w:pPr>
            <w:r w:rsidRPr="004A7B7A">
              <w:rPr>
                <w:rFonts w:cs="Times New Roman"/>
                <w:sz w:val="24"/>
                <w:szCs w:val="24"/>
              </w:rPr>
              <w:t xml:space="preserve">образование  по </w:t>
            </w:r>
          </w:p>
          <w:p w:rsidR="00ED6846" w:rsidRPr="004A7B7A" w:rsidRDefault="00ED6846" w:rsidP="00ED6846">
            <w:pPr>
              <w:rPr>
                <w:rFonts w:cs="Times New Roman"/>
                <w:sz w:val="24"/>
                <w:szCs w:val="24"/>
              </w:rPr>
            </w:pPr>
            <w:r w:rsidRPr="004A7B7A">
              <w:rPr>
                <w:rFonts w:cs="Times New Roman"/>
                <w:sz w:val="24"/>
                <w:szCs w:val="24"/>
              </w:rPr>
              <w:t xml:space="preserve">специальности </w:t>
            </w:r>
          </w:p>
          <w:p w:rsidR="00ED6846" w:rsidRPr="004A7B7A" w:rsidRDefault="00ED6846" w:rsidP="00ED6846">
            <w:pPr>
              <w:rPr>
                <w:rFonts w:cs="Times New Roman"/>
                <w:sz w:val="24"/>
                <w:szCs w:val="24"/>
              </w:rPr>
            </w:pPr>
            <w:r w:rsidRPr="004A7B7A">
              <w:rPr>
                <w:rFonts w:cs="Times New Roman"/>
                <w:sz w:val="24"/>
                <w:szCs w:val="24"/>
              </w:rPr>
              <w:t>«Библиотечно-</w:t>
            </w:r>
          </w:p>
          <w:p w:rsidR="00ED6846" w:rsidRPr="004A7B7A" w:rsidRDefault="00ED6846" w:rsidP="00ED6846">
            <w:pPr>
              <w:rPr>
                <w:rFonts w:cs="Times New Roman"/>
                <w:sz w:val="24"/>
                <w:szCs w:val="24"/>
              </w:rPr>
            </w:pPr>
            <w:r w:rsidRPr="004A7B7A">
              <w:rPr>
                <w:rFonts w:cs="Times New Roman"/>
                <w:sz w:val="24"/>
                <w:szCs w:val="24"/>
              </w:rPr>
              <w:t xml:space="preserve">информационная </w:t>
            </w:r>
          </w:p>
          <w:p w:rsidR="00ED6846" w:rsidRPr="004A7B7A" w:rsidRDefault="00ED6846" w:rsidP="00ED6846">
            <w:pPr>
              <w:rPr>
                <w:rFonts w:cs="Times New Roman"/>
                <w:sz w:val="24"/>
                <w:szCs w:val="24"/>
              </w:rPr>
            </w:pPr>
            <w:r w:rsidRPr="004A7B7A">
              <w:rPr>
                <w:rFonts w:cs="Times New Roman"/>
                <w:sz w:val="24"/>
                <w:szCs w:val="24"/>
              </w:rPr>
              <w:t xml:space="preserve">деятельность». </w:t>
            </w:r>
          </w:p>
          <w:p w:rsidR="00ED6846" w:rsidRPr="004A7B7A" w:rsidRDefault="00ED6846" w:rsidP="00ED6846">
            <w:pPr>
              <w:rPr>
                <w:rFonts w:cs="Times New Roman"/>
                <w:sz w:val="24"/>
                <w:szCs w:val="24"/>
              </w:rPr>
            </w:pPr>
          </w:p>
        </w:tc>
        <w:tc>
          <w:tcPr>
            <w:tcW w:w="2050" w:type="dxa"/>
          </w:tcPr>
          <w:p w:rsidR="00ED6846" w:rsidRDefault="00ED6846" w:rsidP="00E67B24">
            <w:pPr>
              <w:jc w:val="center"/>
              <w:rPr>
                <w:rFonts w:cs="Times New Roman"/>
                <w:sz w:val="24"/>
                <w:szCs w:val="24"/>
              </w:rPr>
            </w:pPr>
          </w:p>
        </w:tc>
      </w:tr>
      <w:tr w:rsidR="00ED6846" w:rsidTr="00B10C21">
        <w:tc>
          <w:tcPr>
            <w:tcW w:w="1954" w:type="dxa"/>
          </w:tcPr>
          <w:p w:rsidR="00ED6846" w:rsidRPr="004A7B7A" w:rsidRDefault="00ED6846" w:rsidP="00ED6846">
            <w:pPr>
              <w:rPr>
                <w:rFonts w:cs="Times New Roman"/>
                <w:sz w:val="24"/>
                <w:szCs w:val="24"/>
              </w:rPr>
            </w:pPr>
          </w:p>
        </w:tc>
        <w:tc>
          <w:tcPr>
            <w:tcW w:w="2149" w:type="dxa"/>
          </w:tcPr>
          <w:p w:rsidR="00ED6846" w:rsidRPr="004A7B7A" w:rsidRDefault="00ED6846" w:rsidP="00ED6846">
            <w:pPr>
              <w:rPr>
                <w:rFonts w:cs="Times New Roman"/>
                <w:sz w:val="24"/>
                <w:szCs w:val="24"/>
              </w:rPr>
            </w:pPr>
          </w:p>
        </w:tc>
        <w:tc>
          <w:tcPr>
            <w:tcW w:w="1368" w:type="dxa"/>
          </w:tcPr>
          <w:p w:rsidR="00ED6846" w:rsidRDefault="00ED6846" w:rsidP="00E67B24">
            <w:pPr>
              <w:jc w:val="center"/>
              <w:rPr>
                <w:rFonts w:cs="Times New Roman"/>
                <w:sz w:val="24"/>
                <w:szCs w:val="24"/>
              </w:rPr>
            </w:pPr>
          </w:p>
        </w:tc>
        <w:tc>
          <w:tcPr>
            <w:tcW w:w="2050" w:type="dxa"/>
          </w:tcPr>
          <w:p w:rsidR="00ED6846" w:rsidRPr="004A7B7A" w:rsidRDefault="00ED6846" w:rsidP="00ED6846">
            <w:pPr>
              <w:rPr>
                <w:rFonts w:cs="Times New Roman"/>
                <w:sz w:val="24"/>
                <w:szCs w:val="24"/>
              </w:rPr>
            </w:pPr>
          </w:p>
        </w:tc>
        <w:tc>
          <w:tcPr>
            <w:tcW w:w="2050" w:type="dxa"/>
          </w:tcPr>
          <w:p w:rsidR="00ED6846" w:rsidRDefault="00ED6846" w:rsidP="00E67B24">
            <w:pPr>
              <w:jc w:val="center"/>
              <w:rPr>
                <w:rFonts w:cs="Times New Roman"/>
                <w:sz w:val="24"/>
                <w:szCs w:val="24"/>
              </w:rPr>
            </w:pPr>
          </w:p>
        </w:tc>
      </w:tr>
    </w:tbl>
    <w:p w:rsidR="00DD7433" w:rsidRPr="004A7B7A" w:rsidRDefault="00DD7433" w:rsidP="00312E47">
      <w:pPr>
        <w:jc w:val="both"/>
        <w:rPr>
          <w:rFonts w:cs="Times New Roman"/>
          <w:sz w:val="24"/>
          <w:szCs w:val="24"/>
        </w:rPr>
      </w:pPr>
      <w:r w:rsidRPr="004A7B7A">
        <w:rPr>
          <w:rFonts w:cs="Times New Roman"/>
          <w:sz w:val="24"/>
          <w:szCs w:val="24"/>
        </w:rPr>
        <w:t xml:space="preserve">  Группа  специалистов,  работая  в  единой  команде,  реализующая  ООП основного общего образования:  </w:t>
      </w:r>
    </w:p>
    <w:p w:rsidR="00DD7433" w:rsidRPr="004A7B7A" w:rsidRDefault="00DD7433" w:rsidP="00312E47">
      <w:pPr>
        <w:spacing w:after="0"/>
        <w:jc w:val="both"/>
        <w:rPr>
          <w:rFonts w:cs="Times New Roman"/>
          <w:sz w:val="24"/>
          <w:szCs w:val="24"/>
        </w:rPr>
      </w:pPr>
      <w:r w:rsidRPr="004A7B7A">
        <w:rPr>
          <w:rFonts w:cs="Times New Roman"/>
          <w:sz w:val="24"/>
          <w:szCs w:val="24"/>
        </w:rPr>
        <w:t xml:space="preserve"> -    реализуют  образовательную  программу  основной  школы  в разнообразных  организационно-учебных  формах  (уроки  одновозрастные  и разновозрастные,  занятия,  тренинги,  проекты,  практики,  конференции, выездные  сессии  и  пр.),  с  постепенным  расширением  возможностей школьников  осуществлять  выбор  уровня  и  характера  самостоятельной работы. Эту задачу решают педагоги-предметники;  </w:t>
      </w:r>
    </w:p>
    <w:p w:rsidR="00DD7433" w:rsidRPr="004A7B7A" w:rsidRDefault="00DD7433" w:rsidP="00312E47">
      <w:pPr>
        <w:spacing w:after="0"/>
        <w:jc w:val="both"/>
        <w:rPr>
          <w:rFonts w:cs="Times New Roman"/>
          <w:sz w:val="24"/>
          <w:szCs w:val="24"/>
        </w:rPr>
      </w:pPr>
      <w:r w:rsidRPr="004A7B7A">
        <w:rPr>
          <w:rFonts w:cs="Times New Roman"/>
          <w:sz w:val="24"/>
          <w:szCs w:val="24"/>
        </w:rPr>
        <w:t xml:space="preserve"> -  организует в сфере учения для подростков место встречи замыслов с их реализацией,  место  социального  экспериментирования,  позволяющего ощутить границы собственных возможностей. Эту  задачу решают педагоги-предметники;   </w:t>
      </w:r>
    </w:p>
    <w:p w:rsidR="00DD7433" w:rsidRPr="004A7B7A" w:rsidRDefault="00DD7433" w:rsidP="00312E47">
      <w:pPr>
        <w:spacing w:after="0"/>
        <w:jc w:val="both"/>
        <w:rPr>
          <w:rFonts w:cs="Times New Roman"/>
          <w:sz w:val="24"/>
          <w:szCs w:val="24"/>
        </w:rPr>
      </w:pPr>
      <w:r w:rsidRPr="004A7B7A">
        <w:rPr>
          <w:rFonts w:cs="Times New Roman"/>
          <w:sz w:val="24"/>
          <w:szCs w:val="24"/>
        </w:rPr>
        <w:t xml:space="preserve"> -    создает  пространство  для  реализации  разнообразных  творческих замыслов  подростков,  проявления  инициативных  действий.  Эту  задачу решают совместно учит</w:t>
      </w:r>
      <w:r w:rsidR="00B10C21">
        <w:rPr>
          <w:rFonts w:cs="Times New Roman"/>
          <w:sz w:val="24"/>
          <w:szCs w:val="24"/>
        </w:rPr>
        <w:t>ель, вожатый.</w:t>
      </w:r>
      <w:r w:rsidRPr="004A7B7A">
        <w:rPr>
          <w:rFonts w:cs="Times New Roman"/>
          <w:sz w:val="24"/>
          <w:szCs w:val="24"/>
        </w:rPr>
        <w:t xml:space="preserve">   </w:t>
      </w:r>
    </w:p>
    <w:p w:rsidR="00DD7433" w:rsidRPr="004A7B7A" w:rsidRDefault="00DD7433" w:rsidP="00312E47">
      <w:pPr>
        <w:spacing w:after="0"/>
        <w:jc w:val="both"/>
        <w:rPr>
          <w:rFonts w:cs="Times New Roman"/>
          <w:sz w:val="24"/>
          <w:szCs w:val="24"/>
        </w:rPr>
      </w:pPr>
      <w:r w:rsidRPr="004A7B7A">
        <w:rPr>
          <w:rFonts w:cs="Times New Roman"/>
          <w:sz w:val="24"/>
          <w:szCs w:val="24"/>
        </w:rPr>
        <w:t xml:space="preserve"> Для достижения результатов ООП в ходе  ее реализации предполагается оценка  качества  работы  учителя  и  специалистов  основной школы  с  целью коррекции  их  деятельности,  а  также  определения  стимулирующей  части фонда оплаты труда  </w:t>
      </w:r>
    </w:p>
    <w:p w:rsidR="00DD7433" w:rsidRPr="004A7B7A" w:rsidRDefault="00DD7433" w:rsidP="00312E47">
      <w:pPr>
        <w:spacing w:after="0"/>
        <w:jc w:val="both"/>
        <w:rPr>
          <w:rFonts w:cs="Times New Roman"/>
          <w:sz w:val="24"/>
          <w:szCs w:val="24"/>
        </w:rPr>
      </w:pPr>
      <w:r w:rsidRPr="004A7B7A">
        <w:rPr>
          <w:rFonts w:cs="Times New Roman"/>
          <w:sz w:val="24"/>
          <w:szCs w:val="24"/>
        </w:rPr>
        <w:t xml:space="preserve"> Система  стимулирующих  выплат  работникам  школы  предусматривает реализацию  права  участия  </w:t>
      </w:r>
      <w:r w:rsidR="00312E47">
        <w:rPr>
          <w:rFonts w:cs="Times New Roman"/>
          <w:sz w:val="24"/>
          <w:szCs w:val="24"/>
        </w:rPr>
        <w:t>С</w:t>
      </w:r>
      <w:r w:rsidRPr="004A7B7A">
        <w:rPr>
          <w:rFonts w:cs="Times New Roman"/>
          <w:sz w:val="24"/>
          <w:szCs w:val="24"/>
        </w:rPr>
        <w:t>овета</w:t>
      </w:r>
      <w:r w:rsidR="00312E47">
        <w:rPr>
          <w:rFonts w:cs="Times New Roman"/>
          <w:sz w:val="24"/>
          <w:szCs w:val="24"/>
        </w:rPr>
        <w:t xml:space="preserve"> школы</w:t>
      </w:r>
      <w:r w:rsidRPr="004A7B7A">
        <w:rPr>
          <w:rFonts w:cs="Times New Roman"/>
          <w:sz w:val="24"/>
          <w:szCs w:val="24"/>
        </w:rPr>
        <w:t xml:space="preserve">  в  распределении поощрительных  выплат  стимулирующей  части ФОП  по  результатам  труда, осуществляется  по  представлению  директора,  руководителей  предметных кафедр и с учетом мнения профсоюзной организации.  </w:t>
      </w:r>
    </w:p>
    <w:p w:rsidR="00DD7433" w:rsidRDefault="00DD7433" w:rsidP="00312E47">
      <w:pPr>
        <w:spacing w:after="0"/>
        <w:jc w:val="both"/>
        <w:rPr>
          <w:rFonts w:cs="Times New Roman"/>
          <w:sz w:val="24"/>
          <w:szCs w:val="24"/>
        </w:rPr>
      </w:pPr>
      <w:r w:rsidRPr="004A7B7A">
        <w:rPr>
          <w:rFonts w:cs="Times New Roman"/>
          <w:sz w:val="24"/>
          <w:szCs w:val="24"/>
        </w:rPr>
        <w:t xml:space="preserve"> Основанием для осуществления данных выплат являются прежде всего  результаты,  а  также  показатели  качества  обучения  и  воспитания обучающихся,  выраженные  в  их  образовательных  достижениях  и сформированных компетентностях.   Под компетентностями понимаются способности, личностные качества и умения  учащегося  решать  личностно  и  социально  значимые  задачи  в стандартных и нестандартных, новых ситуациях. </w:t>
      </w:r>
    </w:p>
    <w:p w:rsidR="00312E47" w:rsidRDefault="00312E47" w:rsidP="00312E47">
      <w:pPr>
        <w:spacing w:after="0"/>
        <w:jc w:val="both"/>
        <w:rPr>
          <w:rFonts w:cs="Times New Roman"/>
          <w:sz w:val="24"/>
          <w:szCs w:val="24"/>
        </w:rPr>
      </w:pPr>
    </w:p>
    <w:p w:rsidR="00312E47" w:rsidRDefault="00312E47" w:rsidP="00312E47">
      <w:pPr>
        <w:spacing w:after="0"/>
        <w:jc w:val="both"/>
        <w:rPr>
          <w:rFonts w:cs="Times New Roman"/>
          <w:sz w:val="24"/>
          <w:szCs w:val="24"/>
        </w:rPr>
      </w:pPr>
    </w:p>
    <w:p w:rsidR="00312E47" w:rsidRDefault="00312E47" w:rsidP="00312E47">
      <w:pPr>
        <w:spacing w:after="0"/>
        <w:jc w:val="both"/>
        <w:rPr>
          <w:rFonts w:cs="Times New Roman"/>
          <w:sz w:val="24"/>
          <w:szCs w:val="24"/>
        </w:rPr>
      </w:pPr>
    </w:p>
    <w:p w:rsidR="00312E47" w:rsidRDefault="00312E47" w:rsidP="00312E47">
      <w:pPr>
        <w:spacing w:after="0"/>
        <w:jc w:val="both"/>
        <w:rPr>
          <w:rFonts w:cs="Times New Roman"/>
          <w:sz w:val="24"/>
          <w:szCs w:val="24"/>
        </w:rPr>
      </w:pPr>
    </w:p>
    <w:p w:rsidR="00312E47" w:rsidRDefault="00312E47" w:rsidP="00312E47">
      <w:pPr>
        <w:spacing w:after="0"/>
        <w:jc w:val="both"/>
        <w:rPr>
          <w:rFonts w:cs="Times New Roman"/>
          <w:sz w:val="24"/>
          <w:szCs w:val="24"/>
        </w:rPr>
      </w:pPr>
    </w:p>
    <w:p w:rsidR="00312E47" w:rsidRDefault="00312E47" w:rsidP="00312E47">
      <w:pPr>
        <w:spacing w:after="0"/>
        <w:jc w:val="both"/>
        <w:rPr>
          <w:rFonts w:cs="Times New Roman"/>
          <w:sz w:val="24"/>
          <w:szCs w:val="24"/>
        </w:rPr>
      </w:pPr>
    </w:p>
    <w:p w:rsidR="00312E47" w:rsidRDefault="00312E47" w:rsidP="00312E47">
      <w:pPr>
        <w:spacing w:after="0"/>
        <w:jc w:val="both"/>
        <w:rPr>
          <w:rFonts w:cs="Times New Roman"/>
          <w:sz w:val="24"/>
          <w:szCs w:val="24"/>
        </w:rPr>
      </w:pPr>
    </w:p>
    <w:p w:rsidR="00312E47" w:rsidRDefault="00312E47" w:rsidP="00312E47">
      <w:pPr>
        <w:spacing w:after="0"/>
        <w:jc w:val="both"/>
        <w:rPr>
          <w:rFonts w:cs="Times New Roman"/>
          <w:sz w:val="24"/>
          <w:szCs w:val="24"/>
        </w:rPr>
      </w:pPr>
    </w:p>
    <w:p w:rsidR="00312E47" w:rsidRDefault="00312E47" w:rsidP="00312E47">
      <w:pPr>
        <w:spacing w:after="0"/>
        <w:jc w:val="both"/>
        <w:rPr>
          <w:rFonts w:cs="Times New Roman"/>
          <w:sz w:val="24"/>
          <w:szCs w:val="24"/>
        </w:rPr>
      </w:pPr>
    </w:p>
    <w:p w:rsidR="00312E47" w:rsidRDefault="00312E47" w:rsidP="00312E47">
      <w:pPr>
        <w:spacing w:after="0"/>
        <w:jc w:val="both"/>
        <w:rPr>
          <w:rFonts w:cs="Times New Roman"/>
          <w:sz w:val="24"/>
          <w:szCs w:val="24"/>
        </w:rPr>
      </w:pPr>
    </w:p>
    <w:p w:rsidR="00312E47" w:rsidRDefault="00312E47" w:rsidP="00312E47">
      <w:pPr>
        <w:spacing w:after="0"/>
        <w:jc w:val="both"/>
        <w:rPr>
          <w:rFonts w:cs="Times New Roman"/>
          <w:sz w:val="24"/>
          <w:szCs w:val="24"/>
        </w:rPr>
      </w:pPr>
    </w:p>
    <w:p w:rsidR="00312E47" w:rsidRDefault="00312E47" w:rsidP="00312E47">
      <w:pPr>
        <w:spacing w:after="0"/>
        <w:jc w:val="both"/>
        <w:rPr>
          <w:rFonts w:cs="Times New Roman"/>
          <w:sz w:val="24"/>
          <w:szCs w:val="24"/>
        </w:rPr>
      </w:pPr>
    </w:p>
    <w:p w:rsidR="00312E47" w:rsidRDefault="00312E47" w:rsidP="00312E47">
      <w:pPr>
        <w:spacing w:after="0"/>
        <w:jc w:val="both"/>
        <w:rPr>
          <w:rFonts w:cs="Times New Roman"/>
          <w:sz w:val="24"/>
          <w:szCs w:val="24"/>
        </w:rPr>
      </w:pPr>
    </w:p>
    <w:p w:rsidR="00312E47" w:rsidRDefault="00312E47" w:rsidP="00312E47">
      <w:pPr>
        <w:spacing w:after="0"/>
        <w:jc w:val="both"/>
        <w:rPr>
          <w:rFonts w:cs="Times New Roman"/>
          <w:sz w:val="24"/>
          <w:szCs w:val="24"/>
        </w:rPr>
      </w:pPr>
    </w:p>
    <w:p w:rsidR="00312E47" w:rsidRDefault="00312E47" w:rsidP="00312E47">
      <w:pPr>
        <w:spacing w:after="0"/>
        <w:jc w:val="both"/>
        <w:rPr>
          <w:rFonts w:cs="Times New Roman"/>
          <w:sz w:val="24"/>
          <w:szCs w:val="24"/>
        </w:rPr>
      </w:pPr>
    </w:p>
    <w:p w:rsidR="00312E47" w:rsidRDefault="00312E47" w:rsidP="00312E47">
      <w:pPr>
        <w:spacing w:after="0"/>
        <w:jc w:val="both"/>
        <w:rPr>
          <w:rFonts w:cs="Times New Roman"/>
          <w:sz w:val="24"/>
          <w:szCs w:val="24"/>
        </w:rPr>
      </w:pPr>
    </w:p>
    <w:p w:rsidR="00312E47" w:rsidRDefault="00312E47" w:rsidP="00312E47">
      <w:pPr>
        <w:spacing w:after="0"/>
        <w:jc w:val="both"/>
        <w:rPr>
          <w:rFonts w:cs="Times New Roman"/>
          <w:sz w:val="24"/>
          <w:szCs w:val="24"/>
        </w:rPr>
      </w:pPr>
    </w:p>
    <w:p w:rsidR="00312E47" w:rsidRDefault="00312E47" w:rsidP="00312E47">
      <w:pPr>
        <w:spacing w:after="0"/>
        <w:jc w:val="both"/>
        <w:rPr>
          <w:rFonts w:cs="Times New Roman"/>
          <w:sz w:val="24"/>
          <w:szCs w:val="24"/>
        </w:rPr>
      </w:pPr>
    </w:p>
    <w:p w:rsidR="00312E47" w:rsidRDefault="00312E47" w:rsidP="00312E47">
      <w:pPr>
        <w:spacing w:after="0"/>
        <w:jc w:val="both"/>
        <w:rPr>
          <w:rFonts w:cs="Times New Roman"/>
          <w:sz w:val="24"/>
          <w:szCs w:val="24"/>
        </w:rPr>
      </w:pPr>
    </w:p>
    <w:p w:rsidR="00312E47" w:rsidRDefault="00312E47" w:rsidP="00312E47">
      <w:pPr>
        <w:spacing w:after="0"/>
        <w:jc w:val="both"/>
        <w:rPr>
          <w:rFonts w:cs="Times New Roman"/>
          <w:sz w:val="24"/>
          <w:szCs w:val="24"/>
        </w:rPr>
      </w:pPr>
    </w:p>
    <w:p w:rsidR="00312E47" w:rsidRDefault="00312E47" w:rsidP="00312E47">
      <w:pPr>
        <w:spacing w:after="0"/>
        <w:jc w:val="both"/>
        <w:rPr>
          <w:rFonts w:cs="Times New Roman"/>
          <w:sz w:val="24"/>
          <w:szCs w:val="24"/>
        </w:rPr>
      </w:pPr>
    </w:p>
    <w:p w:rsidR="00312E47" w:rsidRDefault="00312E47" w:rsidP="00312E47">
      <w:pPr>
        <w:spacing w:after="0"/>
        <w:jc w:val="both"/>
        <w:rPr>
          <w:rFonts w:cs="Times New Roman"/>
          <w:sz w:val="24"/>
          <w:szCs w:val="24"/>
        </w:rPr>
      </w:pPr>
    </w:p>
    <w:p w:rsidR="00312E47" w:rsidRDefault="00312E47" w:rsidP="00312E47">
      <w:pPr>
        <w:spacing w:after="0"/>
        <w:jc w:val="both"/>
        <w:rPr>
          <w:rFonts w:cs="Times New Roman"/>
          <w:sz w:val="24"/>
          <w:szCs w:val="24"/>
        </w:rPr>
      </w:pPr>
    </w:p>
    <w:p w:rsidR="00312E47" w:rsidRDefault="00312E47" w:rsidP="00312E47">
      <w:pPr>
        <w:spacing w:after="0"/>
        <w:jc w:val="both"/>
        <w:rPr>
          <w:rFonts w:cs="Times New Roman"/>
          <w:sz w:val="24"/>
          <w:szCs w:val="24"/>
        </w:rPr>
      </w:pPr>
    </w:p>
    <w:p w:rsidR="00312E47" w:rsidRDefault="00312E47" w:rsidP="00312E47">
      <w:pPr>
        <w:spacing w:after="0"/>
        <w:jc w:val="both"/>
        <w:rPr>
          <w:rFonts w:cs="Times New Roman"/>
          <w:sz w:val="24"/>
          <w:szCs w:val="24"/>
        </w:rPr>
      </w:pPr>
    </w:p>
    <w:p w:rsidR="00312E47" w:rsidRDefault="00312E47" w:rsidP="00312E47">
      <w:pPr>
        <w:spacing w:after="0"/>
        <w:jc w:val="both"/>
        <w:rPr>
          <w:rFonts w:cs="Times New Roman"/>
          <w:sz w:val="24"/>
          <w:szCs w:val="24"/>
        </w:rPr>
      </w:pPr>
    </w:p>
    <w:p w:rsidR="00312E47" w:rsidRDefault="00312E47" w:rsidP="00312E47">
      <w:pPr>
        <w:spacing w:after="0"/>
        <w:jc w:val="both"/>
        <w:rPr>
          <w:rFonts w:cs="Times New Roman"/>
          <w:sz w:val="24"/>
          <w:szCs w:val="24"/>
        </w:rPr>
      </w:pPr>
    </w:p>
    <w:p w:rsidR="00312E47" w:rsidRDefault="00312E47" w:rsidP="00312E47">
      <w:pPr>
        <w:spacing w:after="0"/>
        <w:jc w:val="both"/>
        <w:rPr>
          <w:rFonts w:cs="Times New Roman"/>
          <w:sz w:val="24"/>
          <w:szCs w:val="24"/>
        </w:rPr>
      </w:pPr>
    </w:p>
    <w:p w:rsidR="00312E47" w:rsidRDefault="00312E47" w:rsidP="00312E47">
      <w:pPr>
        <w:spacing w:after="0"/>
        <w:jc w:val="both"/>
        <w:rPr>
          <w:rFonts w:cs="Times New Roman"/>
          <w:sz w:val="24"/>
          <w:szCs w:val="24"/>
        </w:rPr>
      </w:pPr>
    </w:p>
    <w:p w:rsidR="00312E47" w:rsidRDefault="00312E47" w:rsidP="00312E47">
      <w:pPr>
        <w:spacing w:after="0"/>
        <w:jc w:val="both"/>
        <w:rPr>
          <w:rFonts w:cs="Times New Roman"/>
          <w:sz w:val="24"/>
          <w:szCs w:val="24"/>
        </w:rPr>
      </w:pPr>
    </w:p>
    <w:p w:rsidR="00312E47" w:rsidRDefault="00312E47" w:rsidP="00312E47">
      <w:pPr>
        <w:spacing w:after="0"/>
        <w:jc w:val="both"/>
        <w:rPr>
          <w:rFonts w:cs="Times New Roman"/>
          <w:sz w:val="24"/>
          <w:szCs w:val="24"/>
        </w:rPr>
      </w:pPr>
    </w:p>
    <w:p w:rsidR="00312E47" w:rsidRDefault="00312E47" w:rsidP="00312E47">
      <w:pPr>
        <w:spacing w:after="0"/>
        <w:rPr>
          <w:rFonts w:cs="Times New Roman"/>
          <w:sz w:val="24"/>
          <w:szCs w:val="24"/>
        </w:rPr>
        <w:sectPr w:rsidR="00312E47" w:rsidSect="00BB3B85">
          <w:pgSz w:w="11906" w:h="16838"/>
          <w:pgMar w:top="1134" w:right="850" w:bottom="1134" w:left="1701" w:header="708" w:footer="708" w:gutter="0"/>
          <w:cols w:space="708"/>
          <w:docGrid w:linePitch="360"/>
        </w:sectPr>
      </w:pPr>
    </w:p>
    <w:p w:rsidR="00DD7433" w:rsidRDefault="00DD7433" w:rsidP="00312E47">
      <w:pPr>
        <w:spacing w:after="0"/>
        <w:jc w:val="center"/>
        <w:rPr>
          <w:rFonts w:cs="Times New Roman"/>
          <w:b/>
          <w:sz w:val="24"/>
          <w:szCs w:val="24"/>
        </w:rPr>
      </w:pPr>
      <w:r w:rsidRPr="00312E47">
        <w:rPr>
          <w:rFonts w:cs="Times New Roman"/>
          <w:b/>
          <w:sz w:val="24"/>
          <w:szCs w:val="24"/>
        </w:rPr>
        <w:lastRenderedPageBreak/>
        <w:t>Аналитическая таблица для оценки базовых компетентностей педагогов</w:t>
      </w:r>
    </w:p>
    <w:tbl>
      <w:tblPr>
        <w:tblStyle w:val="a4"/>
        <w:tblW w:w="0" w:type="auto"/>
        <w:tblLook w:val="04A0"/>
      </w:tblPr>
      <w:tblGrid>
        <w:gridCol w:w="959"/>
        <w:gridCol w:w="4252"/>
        <w:gridCol w:w="4395"/>
        <w:gridCol w:w="5180"/>
      </w:tblGrid>
      <w:tr w:rsidR="00312E47" w:rsidTr="00312E47">
        <w:tc>
          <w:tcPr>
            <w:tcW w:w="959" w:type="dxa"/>
          </w:tcPr>
          <w:p w:rsidR="00312E47" w:rsidRPr="004A7B7A" w:rsidRDefault="00312E47" w:rsidP="00312E47">
            <w:pPr>
              <w:jc w:val="center"/>
              <w:rPr>
                <w:rFonts w:cs="Times New Roman"/>
                <w:sz w:val="24"/>
                <w:szCs w:val="24"/>
              </w:rPr>
            </w:pPr>
            <w:r w:rsidRPr="004A7B7A">
              <w:rPr>
                <w:rFonts w:cs="Times New Roman"/>
                <w:sz w:val="24"/>
                <w:szCs w:val="24"/>
              </w:rPr>
              <w:t>№</w:t>
            </w:r>
          </w:p>
          <w:p w:rsidR="00312E47" w:rsidRPr="00312E47" w:rsidRDefault="00312E47" w:rsidP="00312E47">
            <w:pPr>
              <w:jc w:val="center"/>
              <w:rPr>
                <w:rFonts w:cs="Times New Roman"/>
                <w:sz w:val="24"/>
                <w:szCs w:val="24"/>
              </w:rPr>
            </w:pPr>
            <w:r w:rsidRPr="004A7B7A">
              <w:rPr>
                <w:rFonts w:cs="Times New Roman"/>
                <w:sz w:val="24"/>
                <w:szCs w:val="24"/>
              </w:rPr>
              <w:t>п/п</w:t>
            </w:r>
          </w:p>
        </w:tc>
        <w:tc>
          <w:tcPr>
            <w:tcW w:w="4252" w:type="dxa"/>
          </w:tcPr>
          <w:p w:rsidR="00312E47" w:rsidRPr="004A7B7A" w:rsidRDefault="00312E47" w:rsidP="00312E47">
            <w:pPr>
              <w:jc w:val="center"/>
              <w:rPr>
                <w:rFonts w:cs="Times New Roman"/>
                <w:sz w:val="24"/>
                <w:szCs w:val="24"/>
              </w:rPr>
            </w:pPr>
            <w:r w:rsidRPr="004A7B7A">
              <w:rPr>
                <w:rFonts w:cs="Times New Roman"/>
                <w:sz w:val="24"/>
                <w:szCs w:val="24"/>
              </w:rPr>
              <w:t>Базовые компетентности</w:t>
            </w:r>
          </w:p>
          <w:p w:rsidR="00312E47" w:rsidRPr="00312E47" w:rsidRDefault="00312E47" w:rsidP="00312E47">
            <w:pPr>
              <w:jc w:val="center"/>
              <w:rPr>
                <w:rFonts w:cs="Times New Roman"/>
                <w:sz w:val="24"/>
                <w:szCs w:val="24"/>
              </w:rPr>
            </w:pPr>
            <w:r w:rsidRPr="004A7B7A">
              <w:rPr>
                <w:rFonts w:cs="Times New Roman"/>
                <w:sz w:val="24"/>
                <w:szCs w:val="24"/>
              </w:rPr>
              <w:t>педагога</w:t>
            </w:r>
          </w:p>
        </w:tc>
        <w:tc>
          <w:tcPr>
            <w:tcW w:w="4395" w:type="dxa"/>
          </w:tcPr>
          <w:p w:rsidR="00312E47" w:rsidRDefault="00312E47" w:rsidP="00312E47">
            <w:pPr>
              <w:jc w:val="center"/>
              <w:rPr>
                <w:rFonts w:cs="Times New Roman"/>
                <w:b/>
                <w:sz w:val="24"/>
                <w:szCs w:val="24"/>
              </w:rPr>
            </w:pPr>
            <w:r w:rsidRPr="004A7B7A">
              <w:rPr>
                <w:rFonts w:cs="Times New Roman"/>
                <w:sz w:val="24"/>
                <w:szCs w:val="24"/>
              </w:rPr>
              <w:t>Характеристики компетентностей</w:t>
            </w:r>
          </w:p>
        </w:tc>
        <w:tc>
          <w:tcPr>
            <w:tcW w:w="5180" w:type="dxa"/>
          </w:tcPr>
          <w:p w:rsidR="00312E47" w:rsidRPr="004A7B7A" w:rsidRDefault="00312E47" w:rsidP="00312E47">
            <w:pPr>
              <w:jc w:val="center"/>
              <w:rPr>
                <w:rFonts w:cs="Times New Roman"/>
                <w:sz w:val="24"/>
                <w:szCs w:val="24"/>
              </w:rPr>
            </w:pPr>
            <w:r w:rsidRPr="004A7B7A">
              <w:rPr>
                <w:rFonts w:cs="Times New Roman"/>
                <w:sz w:val="24"/>
                <w:szCs w:val="24"/>
              </w:rPr>
              <w:t>Показатели оценки компетентности</w:t>
            </w:r>
          </w:p>
          <w:p w:rsidR="00312E47" w:rsidRDefault="00312E47" w:rsidP="00312E47">
            <w:pPr>
              <w:jc w:val="center"/>
              <w:rPr>
                <w:rFonts w:cs="Times New Roman"/>
                <w:b/>
                <w:sz w:val="24"/>
                <w:szCs w:val="24"/>
              </w:rPr>
            </w:pPr>
          </w:p>
        </w:tc>
      </w:tr>
      <w:tr w:rsidR="00312E47" w:rsidTr="00312E47">
        <w:tc>
          <w:tcPr>
            <w:tcW w:w="959" w:type="dxa"/>
          </w:tcPr>
          <w:p w:rsidR="00312E47" w:rsidRDefault="00312E47" w:rsidP="00312E47">
            <w:pPr>
              <w:jc w:val="center"/>
              <w:rPr>
                <w:rFonts w:cs="Times New Roman"/>
                <w:b/>
                <w:sz w:val="24"/>
                <w:szCs w:val="24"/>
              </w:rPr>
            </w:pPr>
            <w:r w:rsidRPr="004A7B7A">
              <w:rPr>
                <w:rFonts w:cs="Times New Roman"/>
                <w:sz w:val="24"/>
                <w:szCs w:val="24"/>
              </w:rPr>
              <w:t xml:space="preserve">1.1  </w:t>
            </w:r>
          </w:p>
        </w:tc>
        <w:tc>
          <w:tcPr>
            <w:tcW w:w="4252" w:type="dxa"/>
          </w:tcPr>
          <w:p w:rsidR="00312E47" w:rsidRPr="004A7B7A" w:rsidRDefault="00312E47" w:rsidP="00312E47">
            <w:pPr>
              <w:rPr>
                <w:rFonts w:cs="Times New Roman"/>
                <w:sz w:val="24"/>
                <w:szCs w:val="24"/>
              </w:rPr>
            </w:pPr>
            <w:r w:rsidRPr="004A7B7A">
              <w:rPr>
                <w:rFonts w:cs="Times New Roman"/>
                <w:sz w:val="24"/>
                <w:szCs w:val="24"/>
              </w:rPr>
              <w:t xml:space="preserve">Вера в силы и возможности </w:t>
            </w:r>
          </w:p>
          <w:p w:rsidR="00312E47" w:rsidRPr="004A7B7A" w:rsidRDefault="00312E47" w:rsidP="00312E47">
            <w:pPr>
              <w:rPr>
                <w:rFonts w:cs="Times New Roman"/>
                <w:sz w:val="24"/>
                <w:szCs w:val="24"/>
              </w:rPr>
            </w:pPr>
            <w:r w:rsidRPr="004A7B7A">
              <w:rPr>
                <w:rFonts w:cs="Times New Roman"/>
                <w:sz w:val="24"/>
                <w:szCs w:val="24"/>
              </w:rPr>
              <w:t xml:space="preserve">обучающихся </w:t>
            </w:r>
          </w:p>
          <w:p w:rsidR="00312E47" w:rsidRDefault="00312E47" w:rsidP="00312E47">
            <w:pPr>
              <w:jc w:val="center"/>
              <w:rPr>
                <w:rFonts w:cs="Times New Roman"/>
                <w:b/>
                <w:sz w:val="24"/>
                <w:szCs w:val="24"/>
              </w:rPr>
            </w:pPr>
          </w:p>
        </w:tc>
        <w:tc>
          <w:tcPr>
            <w:tcW w:w="4395" w:type="dxa"/>
          </w:tcPr>
          <w:p w:rsidR="00312E47" w:rsidRPr="004A7B7A" w:rsidRDefault="00312E47" w:rsidP="00312E47">
            <w:pPr>
              <w:jc w:val="both"/>
              <w:rPr>
                <w:rFonts w:cs="Times New Roman"/>
                <w:sz w:val="24"/>
                <w:szCs w:val="24"/>
              </w:rPr>
            </w:pPr>
            <w:r w:rsidRPr="004A7B7A">
              <w:rPr>
                <w:rFonts w:cs="Times New Roman"/>
                <w:sz w:val="24"/>
                <w:szCs w:val="24"/>
              </w:rPr>
              <w:t xml:space="preserve">Данная компетентность является выражением гуманистической позиции </w:t>
            </w:r>
          </w:p>
          <w:p w:rsidR="00312E47" w:rsidRPr="004A7B7A" w:rsidRDefault="00312E47" w:rsidP="00312E47">
            <w:pPr>
              <w:jc w:val="both"/>
              <w:rPr>
                <w:rFonts w:cs="Times New Roman"/>
                <w:sz w:val="24"/>
                <w:szCs w:val="24"/>
              </w:rPr>
            </w:pPr>
            <w:r w:rsidRPr="004A7B7A">
              <w:rPr>
                <w:rFonts w:cs="Times New Roman"/>
                <w:sz w:val="24"/>
                <w:szCs w:val="24"/>
              </w:rPr>
              <w:t xml:space="preserve">педагога. Она отражает основную задачу педагога — раскрывать потенциальные возможности обучающихся. Данная компетентность </w:t>
            </w:r>
          </w:p>
          <w:p w:rsidR="00312E47" w:rsidRPr="004A7B7A" w:rsidRDefault="00312E47" w:rsidP="00312E47">
            <w:pPr>
              <w:jc w:val="both"/>
              <w:rPr>
                <w:rFonts w:cs="Times New Roman"/>
                <w:sz w:val="24"/>
                <w:szCs w:val="24"/>
              </w:rPr>
            </w:pPr>
            <w:r w:rsidRPr="004A7B7A">
              <w:rPr>
                <w:rFonts w:cs="Times New Roman"/>
                <w:sz w:val="24"/>
                <w:szCs w:val="24"/>
              </w:rPr>
              <w:t xml:space="preserve">определяет позицию педагога в отношении успехов обучающихся. Вера </w:t>
            </w:r>
          </w:p>
          <w:p w:rsidR="00312E47" w:rsidRPr="004A7B7A" w:rsidRDefault="00312E47" w:rsidP="00312E47">
            <w:pPr>
              <w:jc w:val="both"/>
              <w:rPr>
                <w:rFonts w:cs="Times New Roman"/>
                <w:sz w:val="24"/>
                <w:szCs w:val="24"/>
              </w:rPr>
            </w:pPr>
            <w:r w:rsidRPr="004A7B7A">
              <w:rPr>
                <w:rFonts w:cs="Times New Roman"/>
                <w:sz w:val="24"/>
                <w:szCs w:val="24"/>
              </w:rPr>
              <w:t xml:space="preserve">в силы и возможности обучающихся снимает обвинительную позицию в отношении обучающегося, свидетельствует о готовности поддерживать ученика, искать пути и </w:t>
            </w:r>
          </w:p>
          <w:p w:rsidR="00312E47" w:rsidRPr="004A7B7A" w:rsidRDefault="00312E47" w:rsidP="00312E47">
            <w:pPr>
              <w:jc w:val="both"/>
              <w:rPr>
                <w:rFonts w:cs="Times New Roman"/>
                <w:sz w:val="24"/>
                <w:szCs w:val="24"/>
              </w:rPr>
            </w:pPr>
            <w:r w:rsidRPr="004A7B7A">
              <w:rPr>
                <w:rFonts w:cs="Times New Roman"/>
                <w:sz w:val="24"/>
                <w:szCs w:val="24"/>
              </w:rPr>
              <w:t>методы, отслеживающие успешность его деятельности. Вера в силы и возможности ученика есть отражение</w:t>
            </w:r>
            <w:r>
              <w:rPr>
                <w:rFonts w:cs="Times New Roman"/>
                <w:sz w:val="24"/>
                <w:szCs w:val="24"/>
              </w:rPr>
              <w:t xml:space="preserve"> </w:t>
            </w:r>
            <w:r w:rsidRPr="004A7B7A">
              <w:rPr>
                <w:rFonts w:cs="Times New Roman"/>
                <w:sz w:val="24"/>
                <w:szCs w:val="24"/>
              </w:rPr>
              <w:t>любви к обучающемуся</w:t>
            </w:r>
            <w:r w:rsidR="00B10C21">
              <w:rPr>
                <w:rFonts w:cs="Times New Roman"/>
                <w:sz w:val="24"/>
                <w:szCs w:val="24"/>
              </w:rPr>
              <w:t>. Можно сказать, что любить ребё</w:t>
            </w:r>
            <w:r w:rsidRPr="004A7B7A">
              <w:rPr>
                <w:rFonts w:cs="Times New Roman"/>
                <w:sz w:val="24"/>
                <w:szCs w:val="24"/>
              </w:rPr>
              <w:t xml:space="preserve">нка — значит верить в его возможности, создавать условия для разворачивания этих сил в </w:t>
            </w:r>
          </w:p>
          <w:p w:rsidR="00312E47" w:rsidRDefault="00312E47" w:rsidP="00312E47">
            <w:pPr>
              <w:jc w:val="both"/>
              <w:rPr>
                <w:rFonts w:cs="Times New Roman"/>
                <w:b/>
                <w:sz w:val="24"/>
                <w:szCs w:val="24"/>
              </w:rPr>
            </w:pPr>
            <w:r w:rsidRPr="004A7B7A">
              <w:rPr>
                <w:rFonts w:cs="Times New Roman"/>
                <w:sz w:val="24"/>
                <w:szCs w:val="24"/>
              </w:rPr>
              <w:t>образовательной деятельности</w:t>
            </w:r>
            <w:r>
              <w:rPr>
                <w:rFonts w:cs="Times New Roman"/>
                <w:sz w:val="24"/>
                <w:szCs w:val="24"/>
              </w:rPr>
              <w:t>.</w:t>
            </w:r>
          </w:p>
        </w:tc>
        <w:tc>
          <w:tcPr>
            <w:tcW w:w="5180" w:type="dxa"/>
          </w:tcPr>
          <w:p w:rsidR="00312E47" w:rsidRPr="004A7B7A" w:rsidRDefault="00312E47" w:rsidP="00312E47">
            <w:pPr>
              <w:rPr>
                <w:rFonts w:cs="Times New Roman"/>
                <w:sz w:val="24"/>
                <w:szCs w:val="24"/>
              </w:rPr>
            </w:pPr>
            <w:r w:rsidRPr="004A7B7A">
              <w:rPr>
                <w:rFonts w:cs="Times New Roman"/>
                <w:sz w:val="24"/>
                <w:szCs w:val="24"/>
              </w:rPr>
              <w:t xml:space="preserve">— Умение создавать ситуацию успеха </w:t>
            </w:r>
          </w:p>
          <w:p w:rsidR="00312E47" w:rsidRPr="004A7B7A" w:rsidRDefault="00312E47" w:rsidP="00312E47">
            <w:pPr>
              <w:rPr>
                <w:rFonts w:cs="Times New Roman"/>
                <w:sz w:val="24"/>
                <w:szCs w:val="24"/>
              </w:rPr>
            </w:pPr>
            <w:r w:rsidRPr="004A7B7A">
              <w:rPr>
                <w:rFonts w:cs="Times New Roman"/>
                <w:sz w:val="24"/>
                <w:szCs w:val="24"/>
              </w:rPr>
              <w:t xml:space="preserve">для обучающихся; </w:t>
            </w:r>
          </w:p>
          <w:p w:rsidR="00312E47" w:rsidRPr="004A7B7A" w:rsidRDefault="00312E47" w:rsidP="00312E47">
            <w:pPr>
              <w:rPr>
                <w:rFonts w:cs="Times New Roman"/>
                <w:sz w:val="24"/>
                <w:szCs w:val="24"/>
              </w:rPr>
            </w:pPr>
            <w:r w:rsidRPr="004A7B7A">
              <w:rPr>
                <w:rFonts w:cs="Times New Roman"/>
                <w:sz w:val="24"/>
                <w:szCs w:val="24"/>
              </w:rPr>
              <w:t xml:space="preserve">— умение осуществлять грамотное </w:t>
            </w:r>
          </w:p>
          <w:p w:rsidR="00312E47" w:rsidRPr="004A7B7A" w:rsidRDefault="00312E47" w:rsidP="00312E47">
            <w:pPr>
              <w:rPr>
                <w:rFonts w:cs="Times New Roman"/>
                <w:sz w:val="24"/>
                <w:szCs w:val="24"/>
              </w:rPr>
            </w:pPr>
            <w:r w:rsidRPr="004A7B7A">
              <w:rPr>
                <w:rFonts w:cs="Times New Roman"/>
                <w:sz w:val="24"/>
                <w:szCs w:val="24"/>
              </w:rPr>
              <w:t xml:space="preserve">педагогическое оценивание, </w:t>
            </w:r>
          </w:p>
          <w:p w:rsidR="00312E47" w:rsidRPr="004A7B7A" w:rsidRDefault="00312E47" w:rsidP="00312E47">
            <w:pPr>
              <w:rPr>
                <w:rFonts w:cs="Times New Roman"/>
                <w:sz w:val="24"/>
                <w:szCs w:val="24"/>
              </w:rPr>
            </w:pPr>
            <w:r w:rsidRPr="004A7B7A">
              <w:rPr>
                <w:rFonts w:cs="Times New Roman"/>
                <w:sz w:val="24"/>
                <w:szCs w:val="24"/>
              </w:rPr>
              <w:t xml:space="preserve">мобилизующее академическую </w:t>
            </w:r>
          </w:p>
          <w:p w:rsidR="00312E47" w:rsidRPr="004A7B7A" w:rsidRDefault="00312E47" w:rsidP="00312E47">
            <w:pPr>
              <w:rPr>
                <w:rFonts w:cs="Times New Roman"/>
                <w:sz w:val="24"/>
                <w:szCs w:val="24"/>
              </w:rPr>
            </w:pPr>
            <w:r w:rsidRPr="004A7B7A">
              <w:rPr>
                <w:rFonts w:cs="Times New Roman"/>
                <w:sz w:val="24"/>
                <w:szCs w:val="24"/>
              </w:rPr>
              <w:t xml:space="preserve">активность; </w:t>
            </w:r>
          </w:p>
          <w:p w:rsidR="00312E47" w:rsidRPr="004A7B7A" w:rsidRDefault="00312E47" w:rsidP="00312E47">
            <w:pPr>
              <w:rPr>
                <w:rFonts w:cs="Times New Roman"/>
                <w:sz w:val="24"/>
                <w:szCs w:val="24"/>
              </w:rPr>
            </w:pPr>
            <w:r w:rsidRPr="004A7B7A">
              <w:rPr>
                <w:rFonts w:cs="Times New Roman"/>
                <w:sz w:val="24"/>
                <w:szCs w:val="24"/>
              </w:rPr>
              <w:t xml:space="preserve">— умение находить положительные </w:t>
            </w:r>
          </w:p>
          <w:p w:rsidR="00312E47" w:rsidRPr="004A7B7A" w:rsidRDefault="00312E47" w:rsidP="00312E47">
            <w:pPr>
              <w:rPr>
                <w:rFonts w:cs="Times New Roman"/>
                <w:sz w:val="24"/>
                <w:szCs w:val="24"/>
              </w:rPr>
            </w:pPr>
            <w:r w:rsidRPr="004A7B7A">
              <w:rPr>
                <w:rFonts w:cs="Times New Roman"/>
                <w:sz w:val="24"/>
                <w:szCs w:val="24"/>
              </w:rPr>
              <w:t xml:space="preserve">стороны у каждого обучающегося, </w:t>
            </w:r>
          </w:p>
          <w:p w:rsidR="00312E47" w:rsidRPr="004A7B7A" w:rsidRDefault="00312E47" w:rsidP="00312E47">
            <w:pPr>
              <w:rPr>
                <w:rFonts w:cs="Times New Roman"/>
                <w:sz w:val="24"/>
                <w:szCs w:val="24"/>
              </w:rPr>
            </w:pPr>
            <w:r w:rsidRPr="004A7B7A">
              <w:rPr>
                <w:rFonts w:cs="Times New Roman"/>
                <w:sz w:val="24"/>
                <w:szCs w:val="24"/>
              </w:rPr>
              <w:t xml:space="preserve">строить образовательный процесс с </w:t>
            </w:r>
          </w:p>
          <w:p w:rsidR="00312E47" w:rsidRPr="004A7B7A" w:rsidRDefault="00312E47" w:rsidP="00312E47">
            <w:pPr>
              <w:rPr>
                <w:rFonts w:cs="Times New Roman"/>
                <w:sz w:val="24"/>
                <w:szCs w:val="24"/>
              </w:rPr>
            </w:pPr>
            <w:r w:rsidRPr="004A7B7A">
              <w:rPr>
                <w:rFonts w:cs="Times New Roman"/>
                <w:sz w:val="24"/>
                <w:szCs w:val="24"/>
              </w:rPr>
              <w:t xml:space="preserve">опорой на эти стороны, поддерживать </w:t>
            </w:r>
          </w:p>
          <w:p w:rsidR="00312E47" w:rsidRPr="004A7B7A" w:rsidRDefault="00312E47" w:rsidP="00312E47">
            <w:pPr>
              <w:rPr>
                <w:rFonts w:cs="Times New Roman"/>
                <w:sz w:val="24"/>
                <w:szCs w:val="24"/>
              </w:rPr>
            </w:pPr>
            <w:r w:rsidRPr="004A7B7A">
              <w:rPr>
                <w:rFonts w:cs="Times New Roman"/>
                <w:sz w:val="24"/>
                <w:szCs w:val="24"/>
              </w:rPr>
              <w:t xml:space="preserve">позитивные силы развития; </w:t>
            </w:r>
          </w:p>
          <w:p w:rsidR="00312E47" w:rsidRPr="004A7B7A" w:rsidRDefault="00312E47" w:rsidP="00312E47">
            <w:pPr>
              <w:rPr>
                <w:rFonts w:cs="Times New Roman"/>
                <w:sz w:val="24"/>
                <w:szCs w:val="24"/>
              </w:rPr>
            </w:pPr>
            <w:r w:rsidRPr="004A7B7A">
              <w:rPr>
                <w:rFonts w:cs="Times New Roman"/>
                <w:sz w:val="24"/>
                <w:szCs w:val="24"/>
              </w:rPr>
              <w:t xml:space="preserve">— умение разрабатывать </w:t>
            </w:r>
          </w:p>
          <w:p w:rsidR="00312E47" w:rsidRPr="004A7B7A" w:rsidRDefault="00312E47" w:rsidP="00312E47">
            <w:pPr>
              <w:rPr>
                <w:rFonts w:cs="Times New Roman"/>
                <w:sz w:val="24"/>
                <w:szCs w:val="24"/>
              </w:rPr>
            </w:pPr>
            <w:r w:rsidRPr="004A7B7A">
              <w:rPr>
                <w:rFonts w:cs="Times New Roman"/>
                <w:sz w:val="24"/>
                <w:szCs w:val="24"/>
              </w:rPr>
              <w:t xml:space="preserve">индивидуально-ориентированные </w:t>
            </w:r>
          </w:p>
          <w:p w:rsidR="00312E47" w:rsidRPr="004A7B7A" w:rsidRDefault="00312E47" w:rsidP="00312E47">
            <w:pPr>
              <w:rPr>
                <w:rFonts w:cs="Times New Roman"/>
                <w:sz w:val="24"/>
                <w:szCs w:val="24"/>
              </w:rPr>
            </w:pPr>
            <w:r w:rsidRPr="004A7B7A">
              <w:rPr>
                <w:rFonts w:cs="Times New Roman"/>
                <w:sz w:val="24"/>
                <w:szCs w:val="24"/>
              </w:rPr>
              <w:t xml:space="preserve">образовательные проекты </w:t>
            </w:r>
          </w:p>
          <w:p w:rsidR="00312E47" w:rsidRDefault="00312E47" w:rsidP="00312E47">
            <w:pPr>
              <w:jc w:val="center"/>
              <w:rPr>
                <w:rFonts w:cs="Times New Roman"/>
                <w:b/>
                <w:sz w:val="24"/>
                <w:szCs w:val="24"/>
              </w:rPr>
            </w:pPr>
          </w:p>
        </w:tc>
      </w:tr>
      <w:tr w:rsidR="00312E47" w:rsidTr="00312E47">
        <w:tc>
          <w:tcPr>
            <w:tcW w:w="959" w:type="dxa"/>
          </w:tcPr>
          <w:p w:rsidR="00312E47" w:rsidRDefault="00312E47" w:rsidP="00312E47">
            <w:pPr>
              <w:jc w:val="center"/>
              <w:rPr>
                <w:rFonts w:cs="Times New Roman"/>
                <w:b/>
                <w:sz w:val="24"/>
                <w:szCs w:val="24"/>
              </w:rPr>
            </w:pPr>
            <w:r w:rsidRPr="004A7B7A">
              <w:rPr>
                <w:rFonts w:cs="Times New Roman"/>
                <w:sz w:val="24"/>
                <w:szCs w:val="24"/>
              </w:rPr>
              <w:t xml:space="preserve">1.2  </w:t>
            </w:r>
          </w:p>
        </w:tc>
        <w:tc>
          <w:tcPr>
            <w:tcW w:w="4252" w:type="dxa"/>
          </w:tcPr>
          <w:p w:rsidR="00312E47" w:rsidRPr="004A7B7A" w:rsidRDefault="00312E47" w:rsidP="00312E47">
            <w:pPr>
              <w:rPr>
                <w:rFonts w:cs="Times New Roman"/>
                <w:sz w:val="24"/>
                <w:szCs w:val="24"/>
              </w:rPr>
            </w:pPr>
            <w:r w:rsidRPr="004A7B7A">
              <w:rPr>
                <w:rFonts w:cs="Times New Roman"/>
                <w:sz w:val="24"/>
                <w:szCs w:val="24"/>
              </w:rPr>
              <w:t xml:space="preserve">Интерес к внутреннему миру </w:t>
            </w:r>
          </w:p>
          <w:p w:rsidR="00312E47" w:rsidRPr="004A7B7A" w:rsidRDefault="00312E47" w:rsidP="00312E47">
            <w:pPr>
              <w:rPr>
                <w:rFonts w:cs="Times New Roman"/>
                <w:sz w:val="24"/>
                <w:szCs w:val="24"/>
              </w:rPr>
            </w:pPr>
            <w:r w:rsidRPr="004A7B7A">
              <w:rPr>
                <w:rFonts w:cs="Times New Roman"/>
                <w:sz w:val="24"/>
                <w:szCs w:val="24"/>
              </w:rPr>
              <w:t xml:space="preserve">обучающихся </w:t>
            </w:r>
          </w:p>
          <w:p w:rsidR="00312E47" w:rsidRDefault="00312E47" w:rsidP="00312E47">
            <w:pPr>
              <w:jc w:val="center"/>
              <w:rPr>
                <w:rFonts w:cs="Times New Roman"/>
                <w:b/>
                <w:sz w:val="24"/>
                <w:szCs w:val="24"/>
              </w:rPr>
            </w:pPr>
          </w:p>
        </w:tc>
        <w:tc>
          <w:tcPr>
            <w:tcW w:w="4395" w:type="dxa"/>
          </w:tcPr>
          <w:p w:rsidR="00312E47" w:rsidRPr="004A7B7A" w:rsidRDefault="00312E47" w:rsidP="00312E47">
            <w:pPr>
              <w:rPr>
                <w:rFonts w:cs="Times New Roman"/>
                <w:sz w:val="24"/>
                <w:szCs w:val="24"/>
              </w:rPr>
            </w:pPr>
            <w:r w:rsidRPr="004A7B7A">
              <w:rPr>
                <w:rFonts w:cs="Times New Roman"/>
                <w:sz w:val="24"/>
                <w:szCs w:val="24"/>
              </w:rPr>
              <w:t xml:space="preserve">Интерес к внутреннему миру </w:t>
            </w:r>
          </w:p>
          <w:p w:rsidR="00312E47" w:rsidRPr="004A7B7A" w:rsidRDefault="00312E47" w:rsidP="00312E47">
            <w:pPr>
              <w:rPr>
                <w:rFonts w:cs="Times New Roman"/>
                <w:sz w:val="24"/>
                <w:szCs w:val="24"/>
              </w:rPr>
            </w:pPr>
            <w:r w:rsidRPr="004A7B7A">
              <w:rPr>
                <w:rFonts w:cs="Times New Roman"/>
                <w:sz w:val="24"/>
                <w:szCs w:val="24"/>
              </w:rPr>
              <w:t xml:space="preserve">обучающихся предполагает не просто </w:t>
            </w:r>
          </w:p>
          <w:p w:rsidR="00312E47" w:rsidRPr="004A7B7A" w:rsidRDefault="00312E47" w:rsidP="00312E47">
            <w:pPr>
              <w:rPr>
                <w:rFonts w:cs="Times New Roman"/>
                <w:sz w:val="24"/>
                <w:szCs w:val="24"/>
              </w:rPr>
            </w:pPr>
            <w:r w:rsidRPr="004A7B7A">
              <w:rPr>
                <w:rFonts w:cs="Times New Roman"/>
                <w:sz w:val="24"/>
                <w:szCs w:val="24"/>
              </w:rPr>
              <w:t xml:space="preserve">знание их индивидуальных и возрастных особенностей, но и </w:t>
            </w:r>
          </w:p>
          <w:p w:rsidR="00312E47" w:rsidRPr="004A7B7A" w:rsidRDefault="00312E47" w:rsidP="00312E47">
            <w:pPr>
              <w:rPr>
                <w:rFonts w:cs="Times New Roman"/>
                <w:sz w:val="24"/>
                <w:szCs w:val="24"/>
              </w:rPr>
            </w:pPr>
            <w:r w:rsidRPr="004A7B7A">
              <w:rPr>
                <w:rFonts w:cs="Times New Roman"/>
                <w:sz w:val="24"/>
                <w:szCs w:val="24"/>
              </w:rPr>
              <w:t xml:space="preserve">выстраивание всей педагогической </w:t>
            </w:r>
          </w:p>
          <w:p w:rsidR="00312E47" w:rsidRPr="004A7B7A" w:rsidRDefault="00312E47" w:rsidP="00312E47">
            <w:pPr>
              <w:rPr>
                <w:rFonts w:cs="Times New Roman"/>
                <w:sz w:val="24"/>
                <w:szCs w:val="24"/>
              </w:rPr>
            </w:pPr>
            <w:r w:rsidRPr="004A7B7A">
              <w:rPr>
                <w:rFonts w:cs="Times New Roman"/>
                <w:sz w:val="24"/>
                <w:szCs w:val="24"/>
              </w:rPr>
              <w:t xml:space="preserve">деятельности с опорой на </w:t>
            </w:r>
          </w:p>
          <w:p w:rsidR="00312E47" w:rsidRPr="004A7B7A" w:rsidRDefault="00312E47" w:rsidP="00312E47">
            <w:pPr>
              <w:rPr>
                <w:rFonts w:cs="Times New Roman"/>
                <w:sz w:val="24"/>
                <w:szCs w:val="24"/>
              </w:rPr>
            </w:pPr>
            <w:r w:rsidRPr="004A7B7A">
              <w:rPr>
                <w:rFonts w:cs="Times New Roman"/>
                <w:sz w:val="24"/>
                <w:szCs w:val="24"/>
              </w:rPr>
              <w:t xml:space="preserve">индивидуальные особенности </w:t>
            </w:r>
          </w:p>
          <w:p w:rsidR="00312E47" w:rsidRPr="004A7B7A" w:rsidRDefault="00312E47" w:rsidP="00312E47">
            <w:pPr>
              <w:rPr>
                <w:rFonts w:cs="Times New Roman"/>
                <w:sz w:val="24"/>
                <w:szCs w:val="24"/>
              </w:rPr>
            </w:pPr>
            <w:r w:rsidRPr="004A7B7A">
              <w:rPr>
                <w:rFonts w:cs="Times New Roman"/>
                <w:sz w:val="24"/>
                <w:szCs w:val="24"/>
              </w:rPr>
              <w:t xml:space="preserve">обучающихся. Данная компетентность </w:t>
            </w:r>
          </w:p>
          <w:p w:rsidR="00312E47" w:rsidRPr="004A7B7A" w:rsidRDefault="00312E47" w:rsidP="00312E47">
            <w:pPr>
              <w:rPr>
                <w:rFonts w:cs="Times New Roman"/>
                <w:sz w:val="24"/>
                <w:szCs w:val="24"/>
              </w:rPr>
            </w:pPr>
            <w:r w:rsidRPr="004A7B7A">
              <w:rPr>
                <w:rFonts w:cs="Times New Roman"/>
                <w:sz w:val="24"/>
                <w:szCs w:val="24"/>
              </w:rPr>
              <w:t xml:space="preserve">определяет все аспекты педагогической </w:t>
            </w:r>
          </w:p>
          <w:p w:rsidR="00312E47" w:rsidRPr="004A7B7A" w:rsidRDefault="00312E47" w:rsidP="00312E47">
            <w:pPr>
              <w:rPr>
                <w:rFonts w:cs="Times New Roman"/>
                <w:sz w:val="24"/>
                <w:szCs w:val="24"/>
              </w:rPr>
            </w:pPr>
            <w:r w:rsidRPr="004A7B7A">
              <w:rPr>
                <w:rFonts w:cs="Times New Roman"/>
                <w:sz w:val="24"/>
                <w:szCs w:val="24"/>
              </w:rPr>
              <w:lastRenderedPageBreak/>
              <w:t xml:space="preserve">деятельности </w:t>
            </w:r>
          </w:p>
          <w:p w:rsidR="00312E47" w:rsidRDefault="00312E47" w:rsidP="00312E47">
            <w:pPr>
              <w:rPr>
                <w:rFonts w:cs="Times New Roman"/>
                <w:b/>
                <w:sz w:val="24"/>
                <w:szCs w:val="24"/>
              </w:rPr>
            </w:pPr>
            <w:r w:rsidRPr="004A7B7A">
              <w:rPr>
                <w:rFonts w:cs="Times New Roman"/>
                <w:sz w:val="24"/>
                <w:szCs w:val="24"/>
              </w:rPr>
              <w:t xml:space="preserve">аспекты его внутреннего мира; </w:t>
            </w:r>
          </w:p>
        </w:tc>
        <w:tc>
          <w:tcPr>
            <w:tcW w:w="5180" w:type="dxa"/>
          </w:tcPr>
          <w:p w:rsidR="00312E47" w:rsidRPr="004A7B7A" w:rsidRDefault="00312E47" w:rsidP="00312E47">
            <w:pPr>
              <w:rPr>
                <w:rFonts w:cs="Times New Roman"/>
                <w:sz w:val="24"/>
                <w:szCs w:val="24"/>
              </w:rPr>
            </w:pPr>
            <w:r w:rsidRPr="004A7B7A">
              <w:rPr>
                <w:rFonts w:cs="Times New Roman"/>
                <w:sz w:val="24"/>
                <w:szCs w:val="24"/>
              </w:rPr>
              <w:lastRenderedPageBreak/>
              <w:t xml:space="preserve">— Умение составить устную и </w:t>
            </w:r>
          </w:p>
          <w:p w:rsidR="00312E47" w:rsidRPr="004A7B7A" w:rsidRDefault="00312E47" w:rsidP="00312E47">
            <w:pPr>
              <w:rPr>
                <w:rFonts w:cs="Times New Roman"/>
                <w:sz w:val="24"/>
                <w:szCs w:val="24"/>
              </w:rPr>
            </w:pPr>
            <w:r w:rsidRPr="004A7B7A">
              <w:rPr>
                <w:rFonts w:cs="Times New Roman"/>
                <w:sz w:val="24"/>
                <w:szCs w:val="24"/>
              </w:rPr>
              <w:t xml:space="preserve">письменную характеристику </w:t>
            </w:r>
          </w:p>
          <w:p w:rsidR="00312E47" w:rsidRPr="004A7B7A" w:rsidRDefault="00312E47" w:rsidP="00312E47">
            <w:pPr>
              <w:rPr>
                <w:rFonts w:cs="Times New Roman"/>
                <w:sz w:val="24"/>
                <w:szCs w:val="24"/>
              </w:rPr>
            </w:pPr>
            <w:r w:rsidRPr="004A7B7A">
              <w:rPr>
                <w:rFonts w:cs="Times New Roman"/>
                <w:sz w:val="24"/>
                <w:szCs w:val="24"/>
              </w:rPr>
              <w:t xml:space="preserve">обучающегося, отражающую разные  </w:t>
            </w:r>
          </w:p>
          <w:p w:rsidR="00312E47" w:rsidRPr="004A7B7A" w:rsidRDefault="00312E47" w:rsidP="00312E47">
            <w:pPr>
              <w:rPr>
                <w:rFonts w:cs="Times New Roman"/>
                <w:sz w:val="24"/>
                <w:szCs w:val="24"/>
              </w:rPr>
            </w:pPr>
            <w:r w:rsidRPr="004A7B7A">
              <w:rPr>
                <w:rFonts w:cs="Times New Roman"/>
                <w:sz w:val="24"/>
                <w:szCs w:val="24"/>
              </w:rPr>
              <w:t xml:space="preserve">— умение выяснить индивидуальные </w:t>
            </w:r>
          </w:p>
          <w:p w:rsidR="00312E47" w:rsidRPr="004A7B7A" w:rsidRDefault="00312E47" w:rsidP="00312E47">
            <w:pPr>
              <w:rPr>
                <w:rFonts w:cs="Times New Roman"/>
                <w:sz w:val="24"/>
                <w:szCs w:val="24"/>
              </w:rPr>
            </w:pPr>
            <w:r w:rsidRPr="004A7B7A">
              <w:rPr>
                <w:rFonts w:cs="Times New Roman"/>
                <w:sz w:val="24"/>
                <w:szCs w:val="24"/>
              </w:rPr>
              <w:t xml:space="preserve">предпочтения (индивидуальные </w:t>
            </w:r>
          </w:p>
          <w:p w:rsidR="00312E47" w:rsidRPr="004A7B7A" w:rsidRDefault="00312E47" w:rsidP="00312E47">
            <w:pPr>
              <w:rPr>
                <w:rFonts w:cs="Times New Roman"/>
                <w:sz w:val="24"/>
                <w:szCs w:val="24"/>
              </w:rPr>
            </w:pPr>
            <w:r w:rsidRPr="004A7B7A">
              <w:rPr>
                <w:rFonts w:cs="Times New Roman"/>
                <w:sz w:val="24"/>
                <w:szCs w:val="24"/>
              </w:rPr>
              <w:t xml:space="preserve">образовательные потребности), </w:t>
            </w:r>
          </w:p>
          <w:p w:rsidR="00312E47" w:rsidRPr="004A7B7A" w:rsidRDefault="00312E47" w:rsidP="00312E47">
            <w:pPr>
              <w:rPr>
                <w:rFonts w:cs="Times New Roman"/>
                <w:sz w:val="24"/>
                <w:szCs w:val="24"/>
              </w:rPr>
            </w:pPr>
            <w:r w:rsidRPr="004A7B7A">
              <w:rPr>
                <w:rFonts w:cs="Times New Roman"/>
                <w:sz w:val="24"/>
                <w:szCs w:val="24"/>
              </w:rPr>
              <w:t xml:space="preserve">возможности ученика, трудности, с </w:t>
            </w:r>
          </w:p>
          <w:p w:rsidR="00312E47" w:rsidRPr="004A7B7A" w:rsidRDefault="00312E47" w:rsidP="00312E47">
            <w:pPr>
              <w:rPr>
                <w:rFonts w:cs="Times New Roman"/>
                <w:sz w:val="24"/>
                <w:szCs w:val="24"/>
              </w:rPr>
            </w:pPr>
            <w:r w:rsidRPr="004A7B7A">
              <w:rPr>
                <w:rFonts w:cs="Times New Roman"/>
                <w:sz w:val="24"/>
                <w:szCs w:val="24"/>
              </w:rPr>
              <w:t xml:space="preserve">которыми он сталкивается; </w:t>
            </w:r>
          </w:p>
          <w:p w:rsidR="00312E47" w:rsidRPr="004A7B7A" w:rsidRDefault="00312E47" w:rsidP="00312E47">
            <w:pPr>
              <w:rPr>
                <w:rFonts w:cs="Times New Roman"/>
                <w:sz w:val="24"/>
                <w:szCs w:val="24"/>
              </w:rPr>
            </w:pPr>
            <w:r w:rsidRPr="004A7B7A">
              <w:rPr>
                <w:rFonts w:cs="Times New Roman"/>
                <w:sz w:val="24"/>
                <w:szCs w:val="24"/>
              </w:rPr>
              <w:t xml:space="preserve">— умение построить </w:t>
            </w:r>
          </w:p>
          <w:p w:rsidR="00312E47" w:rsidRPr="004A7B7A" w:rsidRDefault="00312E47" w:rsidP="00312E47">
            <w:pPr>
              <w:rPr>
                <w:rFonts w:cs="Times New Roman"/>
                <w:sz w:val="24"/>
                <w:szCs w:val="24"/>
              </w:rPr>
            </w:pPr>
            <w:r w:rsidRPr="004A7B7A">
              <w:rPr>
                <w:rFonts w:cs="Times New Roman"/>
                <w:sz w:val="24"/>
                <w:szCs w:val="24"/>
              </w:rPr>
              <w:lastRenderedPageBreak/>
              <w:t xml:space="preserve">индивидуализированную </w:t>
            </w:r>
          </w:p>
          <w:p w:rsidR="00676D93" w:rsidRPr="004A7B7A" w:rsidRDefault="00312E47" w:rsidP="00676D93">
            <w:pPr>
              <w:rPr>
                <w:rFonts w:cs="Times New Roman"/>
                <w:sz w:val="24"/>
                <w:szCs w:val="24"/>
              </w:rPr>
            </w:pPr>
            <w:r w:rsidRPr="004A7B7A">
              <w:rPr>
                <w:rFonts w:cs="Times New Roman"/>
                <w:sz w:val="24"/>
                <w:szCs w:val="24"/>
              </w:rPr>
              <w:t>образо</w:t>
            </w:r>
            <w:r w:rsidR="00676D93" w:rsidRPr="004A7B7A">
              <w:rPr>
                <w:rFonts w:cs="Times New Roman"/>
                <w:sz w:val="24"/>
                <w:szCs w:val="24"/>
              </w:rPr>
              <w:t xml:space="preserve"> </w:t>
            </w:r>
          </w:p>
          <w:p w:rsidR="00312E47" w:rsidRPr="004A7B7A" w:rsidRDefault="00312E47" w:rsidP="00312E47">
            <w:pPr>
              <w:rPr>
                <w:rFonts w:cs="Times New Roman"/>
                <w:sz w:val="24"/>
                <w:szCs w:val="24"/>
              </w:rPr>
            </w:pPr>
            <w:r w:rsidRPr="004A7B7A">
              <w:rPr>
                <w:rFonts w:cs="Times New Roman"/>
                <w:sz w:val="24"/>
                <w:szCs w:val="24"/>
              </w:rPr>
              <w:t xml:space="preserve">вательную программу; </w:t>
            </w:r>
          </w:p>
          <w:p w:rsidR="00312E47" w:rsidRPr="004A7B7A" w:rsidRDefault="00312E47" w:rsidP="00312E47">
            <w:pPr>
              <w:rPr>
                <w:rFonts w:cs="Times New Roman"/>
                <w:sz w:val="24"/>
                <w:szCs w:val="24"/>
              </w:rPr>
            </w:pPr>
            <w:r w:rsidRPr="004A7B7A">
              <w:rPr>
                <w:rFonts w:cs="Times New Roman"/>
                <w:sz w:val="24"/>
                <w:szCs w:val="24"/>
              </w:rPr>
              <w:t xml:space="preserve">умение показать личностный смысл </w:t>
            </w:r>
          </w:p>
          <w:p w:rsidR="00312E47" w:rsidRPr="004A7B7A" w:rsidRDefault="00B10C21" w:rsidP="00312E47">
            <w:pPr>
              <w:rPr>
                <w:rFonts w:cs="Times New Roman"/>
                <w:sz w:val="24"/>
                <w:szCs w:val="24"/>
              </w:rPr>
            </w:pPr>
            <w:r>
              <w:rPr>
                <w:rFonts w:cs="Times New Roman"/>
                <w:sz w:val="24"/>
                <w:szCs w:val="24"/>
              </w:rPr>
              <w:t>обучения с учё</w:t>
            </w:r>
            <w:r w:rsidR="00312E47" w:rsidRPr="004A7B7A">
              <w:rPr>
                <w:rFonts w:cs="Times New Roman"/>
                <w:sz w:val="24"/>
                <w:szCs w:val="24"/>
              </w:rPr>
              <w:t xml:space="preserve">том индивидуальных </w:t>
            </w:r>
          </w:p>
          <w:p w:rsidR="00312E47" w:rsidRDefault="00312E47" w:rsidP="00312E47">
            <w:pPr>
              <w:rPr>
                <w:rFonts w:cs="Times New Roman"/>
                <w:b/>
                <w:sz w:val="24"/>
                <w:szCs w:val="24"/>
              </w:rPr>
            </w:pPr>
            <w:r w:rsidRPr="004A7B7A">
              <w:rPr>
                <w:rFonts w:cs="Times New Roman"/>
                <w:sz w:val="24"/>
                <w:szCs w:val="24"/>
              </w:rPr>
              <w:t>характеристик внутреннего мира</w:t>
            </w:r>
          </w:p>
        </w:tc>
      </w:tr>
      <w:tr w:rsidR="00312E47" w:rsidTr="00312E47">
        <w:tc>
          <w:tcPr>
            <w:tcW w:w="959" w:type="dxa"/>
          </w:tcPr>
          <w:p w:rsidR="00312E47" w:rsidRDefault="00312E47" w:rsidP="00312E47">
            <w:pPr>
              <w:jc w:val="center"/>
              <w:rPr>
                <w:rFonts w:cs="Times New Roman"/>
                <w:b/>
                <w:sz w:val="24"/>
                <w:szCs w:val="24"/>
              </w:rPr>
            </w:pPr>
            <w:r w:rsidRPr="004A7B7A">
              <w:rPr>
                <w:rFonts w:cs="Times New Roman"/>
                <w:sz w:val="24"/>
                <w:szCs w:val="24"/>
              </w:rPr>
              <w:lastRenderedPageBreak/>
              <w:t xml:space="preserve">1.3  </w:t>
            </w:r>
          </w:p>
        </w:tc>
        <w:tc>
          <w:tcPr>
            <w:tcW w:w="4252" w:type="dxa"/>
          </w:tcPr>
          <w:p w:rsidR="00312E47" w:rsidRPr="004A7B7A" w:rsidRDefault="00312E47" w:rsidP="00312E47">
            <w:pPr>
              <w:rPr>
                <w:rFonts w:cs="Times New Roman"/>
                <w:sz w:val="24"/>
                <w:szCs w:val="24"/>
              </w:rPr>
            </w:pPr>
            <w:r w:rsidRPr="004A7B7A">
              <w:rPr>
                <w:rFonts w:cs="Times New Roman"/>
                <w:sz w:val="24"/>
                <w:szCs w:val="24"/>
              </w:rPr>
              <w:t xml:space="preserve">Открытость к принятию других </w:t>
            </w:r>
          </w:p>
          <w:p w:rsidR="00312E47" w:rsidRPr="004A7B7A" w:rsidRDefault="00312E47" w:rsidP="00312E47">
            <w:pPr>
              <w:rPr>
                <w:rFonts w:cs="Times New Roman"/>
                <w:sz w:val="24"/>
                <w:szCs w:val="24"/>
              </w:rPr>
            </w:pPr>
            <w:r w:rsidRPr="004A7B7A">
              <w:rPr>
                <w:rFonts w:cs="Times New Roman"/>
                <w:sz w:val="24"/>
                <w:szCs w:val="24"/>
              </w:rPr>
              <w:t xml:space="preserve">позиций, точек зрения </w:t>
            </w:r>
          </w:p>
          <w:p w:rsidR="00312E47" w:rsidRPr="004A7B7A" w:rsidRDefault="00312E47" w:rsidP="00312E47">
            <w:pPr>
              <w:rPr>
                <w:rFonts w:cs="Times New Roman"/>
                <w:sz w:val="24"/>
                <w:szCs w:val="24"/>
              </w:rPr>
            </w:pPr>
            <w:r w:rsidRPr="004A7B7A">
              <w:rPr>
                <w:rFonts w:cs="Times New Roman"/>
                <w:sz w:val="24"/>
                <w:szCs w:val="24"/>
              </w:rPr>
              <w:t xml:space="preserve">(неидеологизированное </w:t>
            </w:r>
          </w:p>
          <w:p w:rsidR="00312E47" w:rsidRPr="00312E47" w:rsidRDefault="00312E47" w:rsidP="00312E47">
            <w:pPr>
              <w:rPr>
                <w:rFonts w:cs="Times New Roman"/>
                <w:sz w:val="24"/>
                <w:szCs w:val="24"/>
              </w:rPr>
            </w:pPr>
            <w:r w:rsidRPr="004A7B7A">
              <w:rPr>
                <w:rFonts w:cs="Times New Roman"/>
                <w:sz w:val="24"/>
                <w:szCs w:val="24"/>
              </w:rPr>
              <w:t xml:space="preserve">мышление педагога) </w:t>
            </w:r>
          </w:p>
        </w:tc>
        <w:tc>
          <w:tcPr>
            <w:tcW w:w="4395" w:type="dxa"/>
          </w:tcPr>
          <w:p w:rsidR="00312E47" w:rsidRPr="004A7B7A" w:rsidRDefault="00312E47" w:rsidP="00312E47">
            <w:pPr>
              <w:rPr>
                <w:rFonts w:cs="Times New Roman"/>
                <w:sz w:val="24"/>
                <w:szCs w:val="24"/>
              </w:rPr>
            </w:pPr>
            <w:r w:rsidRPr="004A7B7A">
              <w:rPr>
                <w:rFonts w:cs="Times New Roman"/>
                <w:sz w:val="24"/>
                <w:szCs w:val="24"/>
              </w:rPr>
              <w:t xml:space="preserve">Открытость к принятию других </w:t>
            </w:r>
          </w:p>
          <w:p w:rsidR="00312E47" w:rsidRPr="004A7B7A" w:rsidRDefault="00312E47" w:rsidP="00312E47">
            <w:pPr>
              <w:rPr>
                <w:rFonts w:cs="Times New Roman"/>
                <w:sz w:val="24"/>
                <w:szCs w:val="24"/>
              </w:rPr>
            </w:pPr>
            <w:r w:rsidRPr="004A7B7A">
              <w:rPr>
                <w:rFonts w:cs="Times New Roman"/>
                <w:sz w:val="24"/>
                <w:szCs w:val="24"/>
              </w:rPr>
              <w:t xml:space="preserve">позиций и точек зрения предполагает, </w:t>
            </w:r>
          </w:p>
          <w:p w:rsidR="00312E47" w:rsidRPr="004A7B7A" w:rsidRDefault="00312E47" w:rsidP="00312E47">
            <w:pPr>
              <w:rPr>
                <w:rFonts w:cs="Times New Roman"/>
                <w:sz w:val="24"/>
                <w:szCs w:val="24"/>
              </w:rPr>
            </w:pPr>
            <w:r w:rsidRPr="004A7B7A">
              <w:rPr>
                <w:rFonts w:cs="Times New Roman"/>
                <w:sz w:val="24"/>
                <w:szCs w:val="24"/>
              </w:rPr>
              <w:t xml:space="preserve">что педагог не считает единственно </w:t>
            </w:r>
          </w:p>
          <w:p w:rsidR="00312E47" w:rsidRPr="004A7B7A" w:rsidRDefault="00312E47" w:rsidP="00312E47">
            <w:pPr>
              <w:rPr>
                <w:rFonts w:cs="Times New Roman"/>
                <w:sz w:val="24"/>
                <w:szCs w:val="24"/>
              </w:rPr>
            </w:pPr>
            <w:r w:rsidRPr="004A7B7A">
              <w:rPr>
                <w:rFonts w:cs="Times New Roman"/>
                <w:sz w:val="24"/>
                <w:szCs w:val="24"/>
              </w:rPr>
              <w:t xml:space="preserve">правильной свою точку зрения. Он </w:t>
            </w:r>
          </w:p>
          <w:p w:rsidR="00312E47" w:rsidRPr="004A7B7A" w:rsidRDefault="00312E47" w:rsidP="00312E47">
            <w:pPr>
              <w:rPr>
                <w:rFonts w:cs="Times New Roman"/>
                <w:sz w:val="24"/>
                <w:szCs w:val="24"/>
              </w:rPr>
            </w:pPr>
            <w:r w:rsidRPr="004A7B7A">
              <w:rPr>
                <w:rFonts w:cs="Times New Roman"/>
                <w:sz w:val="24"/>
                <w:szCs w:val="24"/>
              </w:rPr>
              <w:t xml:space="preserve">интересуется мнением других и готов </w:t>
            </w:r>
          </w:p>
          <w:p w:rsidR="00312E47" w:rsidRPr="004A7B7A" w:rsidRDefault="00312E47" w:rsidP="00312E47">
            <w:pPr>
              <w:rPr>
                <w:rFonts w:cs="Times New Roman"/>
                <w:sz w:val="24"/>
                <w:szCs w:val="24"/>
              </w:rPr>
            </w:pPr>
            <w:r w:rsidRPr="004A7B7A">
              <w:rPr>
                <w:rFonts w:cs="Times New Roman"/>
                <w:sz w:val="24"/>
                <w:szCs w:val="24"/>
              </w:rPr>
              <w:t xml:space="preserve">их поддерживать в случаях </w:t>
            </w:r>
          </w:p>
          <w:p w:rsidR="00312E47" w:rsidRPr="004A7B7A" w:rsidRDefault="00312E47" w:rsidP="00312E47">
            <w:pPr>
              <w:rPr>
                <w:rFonts w:cs="Times New Roman"/>
                <w:sz w:val="24"/>
                <w:szCs w:val="24"/>
              </w:rPr>
            </w:pPr>
            <w:r w:rsidRPr="004A7B7A">
              <w:rPr>
                <w:rFonts w:cs="Times New Roman"/>
                <w:sz w:val="24"/>
                <w:szCs w:val="24"/>
              </w:rPr>
              <w:t xml:space="preserve">достаточной аргументации. Педагог </w:t>
            </w:r>
          </w:p>
          <w:p w:rsidR="00312E47" w:rsidRPr="004A7B7A" w:rsidRDefault="00312E47" w:rsidP="00312E47">
            <w:pPr>
              <w:rPr>
                <w:rFonts w:cs="Times New Roman"/>
                <w:sz w:val="24"/>
                <w:szCs w:val="24"/>
              </w:rPr>
            </w:pPr>
            <w:r w:rsidRPr="004A7B7A">
              <w:rPr>
                <w:rFonts w:cs="Times New Roman"/>
                <w:sz w:val="24"/>
                <w:szCs w:val="24"/>
              </w:rPr>
              <w:t xml:space="preserve">готов гибко реагировать на </w:t>
            </w:r>
          </w:p>
          <w:p w:rsidR="00312E47" w:rsidRPr="004A7B7A" w:rsidRDefault="00312E47" w:rsidP="00312E47">
            <w:pPr>
              <w:rPr>
                <w:rFonts w:cs="Times New Roman"/>
                <w:sz w:val="24"/>
                <w:szCs w:val="24"/>
              </w:rPr>
            </w:pPr>
            <w:r w:rsidRPr="004A7B7A">
              <w:rPr>
                <w:rFonts w:cs="Times New Roman"/>
                <w:sz w:val="24"/>
                <w:szCs w:val="24"/>
              </w:rPr>
              <w:t xml:space="preserve">высказывания обучающегося, включая </w:t>
            </w:r>
          </w:p>
          <w:p w:rsidR="00312E47" w:rsidRDefault="00312E47" w:rsidP="00312E47">
            <w:pPr>
              <w:rPr>
                <w:rFonts w:cs="Times New Roman"/>
                <w:b/>
                <w:sz w:val="24"/>
                <w:szCs w:val="24"/>
              </w:rPr>
            </w:pPr>
            <w:r w:rsidRPr="004A7B7A">
              <w:rPr>
                <w:rFonts w:cs="Times New Roman"/>
                <w:sz w:val="24"/>
                <w:szCs w:val="24"/>
              </w:rPr>
              <w:t>изменение собственной позиции</w:t>
            </w:r>
          </w:p>
        </w:tc>
        <w:tc>
          <w:tcPr>
            <w:tcW w:w="5180" w:type="dxa"/>
          </w:tcPr>
          <w:p w:rsidR="00312E47" w:rsidRPr="004A7B7A" w:rsidRDefault="00B10C21" w:rsidP="00312E47">
            <w:pPr>
              <w:rPr>
                <w:rFonts w:cs="Times New Roman"/>
                <w:sz w:val="24"/>
                <w:szCs w:val="24"/>
              </w:rPr>
            </w:pPr>
            <w:r>
              <w:rPr>
                <w:rFonts w:cs="Times New Roman"/>
                <w:sz w:val="24"/>
                <w:szCs w:val="24"/>
              </w:rPr>
              <w:t>— Убеждё</w:t>
            </w:r>
            <w:r w:rsidR="00312E47" w:rsidRPr="004A7B7A">
              <w:rPr>
                <w:rFonts w:cs="Times New Roman"/>
                <w:sz w:val="24"/>
                <w:szCs w:val="24"/>
              </w:rPr>
              <w:t xml:space="preserve">нность, что истина может </w:t>
            </w:r>
          </w:p>
          <w:p w:rsidR="00312E47" w:rsidRPr="004A7B7A" w:rsidRDefault="00312E47" w:rsidP="00312E47">
            <w:pPr>
              <w:rPr>
                <w:rFonts w:cs="Times New Roman"/>
                <w:sz w:val="24"/>
                <w:szCs w:val="24"/>
              </w:rPr>
            </w:pPr>
            <w:r w:rsidRPr="004A7B7A">
              <w:rPr>
                <w:rFonts w:cs="Times New Roman"/>
                <w:sz w:val="24"/>
                <w:szCs w:val="24"/>
              </w:rPr>
              <w:t xml:space="preserve">быть не одна; </w:t>
            </w:r>
          </w:p>
          <w:p w:rsidR="00312E47" w:rsidRPr="004A7B7A" w:rsidRDefault="00312E47" w:rsidP="00312E47">
            <w:pPr>
              <w:rPr>
                <w:rFonts w:cs="Times New Roman"/>
                <w:sz w:val="24"/>
                <w:szCs w:val="24"/>
              </w:rPr>
            </w:pPr>
            <w:r w:rsidRPr="004A7B7A">
              <w:rPr>
                <w:rFonts w:cs="Times New Roman"/>
                <w:sz w:val="24"/>
                <w:szCs w:val="24"/>
              </w:rPr>
              <w:t xml:space="preserve">интерес к мнениям и позициям других; </w:t>
            </w:r>
          </w:p>
          <w:p w:rsidR="00312E47" w:rsidRPr="004A7B7A" w:rsidRDefault="00B10C21" w:rsidP="00312E47">
            <w:pPr>
              <w:rPr>
                <w:rFonts w:cs="Times New Roman"/>
                <w:sz w:val="24"/>
                <w:szCs w:val="24"/>
              </w:rPr>
            </w:pPr>
            <w:r>
              <w:rPr>
                <w:rFonts w:cs="Times New Roman"/>
                <w:sz w:val="24"/>
                <w:szCs w:val="24"/>
              </w:rPr>
              <w:t>— учё</w:t>
            </w:r>
            <w:r w:rsidR="00312E47" w:rsidRPr="004A7B7A">
              <w:rPr>
                <w:rFonts w:cs="Times New Roman"/>
                <w:sz w:val="24"/>
                <w:szCs w:val="24"/>
              </w:rPr>
              <w:t xml:space="preserve">т других точек зрения в процессе </w:t>
            </w:r>
          </w:p>
          <w:p w:rsidR="00312E47" w:rsidRPr="004A7B7A" w:rsidRDefault="00312E47" w:rsidP="00312E47">
            <w:pPr>
              <w:rPr>
                <w:rFonts w:cs="Times New Roman"/>
                <w:sz w:val="24"/>
                <w:szCs w:val="24"/>
              </w:rPr>
            </w:pPr>
            <w:r w:rsidRPr="004A7B7A">
              <w:rPr>
                <w:rFonts w:cs="Times New Roman"/>
                <w:sz w:val="24"/>
                <w:szCs w:val="24"/>
              </w:rPr>
              <w:t xml:space="preserve">оценивания обучающихся </w:t>
            </w:r>
          </w:p>
          <w:p w:rsidR="00312E47" w:rsidRDefault="00312E47" w:rsidP="00312E47">
            <w:pPr>
              <w:jc w:val="center"/>
              <w:rPr>
                <w:rFonts w:cs="Times New Roman"/>
                <w:b/>
                <w:sz w:val="24"/>
                <w:szCs w:val="24"/>
              </w:rPr>
            </w:pPr>
          </w:p>
        </w:tc>
      </w:tr>
      <w:tr w:rsidR="00312E47" w:rsidTr="00312E47">
        <w:tc>
          <w:tcPr>
            <w:tcW w:w="959" w:type="dxa"/>
          </w:tcPr>
          <w:p w:rsidR="00312E47" w:rsidRDefault="00312E47" w:rsidP="00312E47">
            <w:pPr>
              <w:jc w:val="center"/>
              <w:rPr>
                <w:rFonts w:cs="Times New Roman"/>
                <w:b/>
                <w:sz w:val="24"/>
                <w:szCs w:val="24"/>
              </w:rPr>
            </w:pPr>
            <w:r w:rsidRPr="004A7B7A">
              <w:rPr>
                <w:rFonts w:cs="Times New Roman"/>
                <w:sz w:val="24"/>
                <w:szCs w:val="24"/>
              </w:rPr>
              <w:t xml:space="preserve">1.4  </w:t>
            </w:r>
          </w:p>
        </w:tc>
        <w:tc>
          <w:tcPr>
            <w:tcW w:w="4252" w:type="dxa"/>
          </w:tcPr>
          <w:p w:rsidR="00312E47" w:rsidRDefault="00312E47" w:rsidP="00312E47">
            <w:pPr>
              <w:jc w:val="center"/>
              <w:rPr>
                <w:rFonts w:cs="Times New Roman"/>
                <w:b/>
                <w:sz w:val="24"/>
                <w:szCs w:val="24"/>
              </w:rPr>
            </w:pPr>
            <w:r w:rsidRPr="004A7B7A">
              <w:rPr>
                <w:rFonts w:cs="Times New Roman"/>
                <w:sz w:val="24"/>
                <w:szCs w:val="24"/>
              </w:rPr>
              <w:t xml:space="preserve">Общая культура  </w:t>
            </w:r>
          </w:p>
        </w:tc>
        <w:tc>
          <w:tcPr>
            <w:tcW w:w="4395" w:type="dxa"/>
          </w:tcPr>
          <w:p w:rsidR="00312E47" w:rsidRPr="004A7B7A" w:rsidRDefault="00312E47" w:rsidP="00312E47">
            <w:pPr>
              <w:rPr>
                <w:rFonts w:cs="Times New Roman"/>
                <w:sz w:val="24"/>
                <w:szCs w:val="24"/>
              </w:rPr>
            </w:pPr>
            <w:r w:rsidRPr="004A7B7A">
              <w:rPr>
                <w:rFonts w:cs="Times New Roman"/>
                <w:sz w:val="24"/>
                <w:szCs w:val="24"/>
              </w:rPr>
              <w:t xml:space="preserve">Определяет характер и стиль </w:t>
            </w:r>
          </w:p>
          <w:p w:rsidR="00312E47" w:rsidRPr="004A7B7A" w:rsidRDefault="00312E47" w:rsidP="00312E47">
            <w:pPr>
              <w:rPr>
                <w:rFonts w:cs="Times New Roman"/>
                <w:sz w:val="24"/>
                <w:szCs w:val="24"/>
              </w:rPr>
            </w:pPr>
            <w:r w:rsidRPr="004A7B7A">
              <w:rPr>
                <w:rFonts w:cs="Times New Roman"/>
                <w:sz w:val="24"/>
                <w:szCs w:val="24"/>
              </w:rPr>
              <w:t xml:space="preserve">педагогической деятельности. </w:t>
            </w:r>
          </w:p>
          <w:p w:rsidR="00312E47" w:rsidRPr="004A7B7A" w:rsidRDefault="00312E47" w:rsidP="00312E47">
            <w:pPr>
              <w:rPr>
                <w:rFonts w:cs="Times New Roman"/>
                <w:sz w:val="24"/>
                <w:szCs w:val="24"/>
              </w:rPr>
            </w:pPr>
            <w:r w:rsidRPr="004A7B7A">
              <w:rPr>
                <w:rFonts w:cs="Times New Roman"/>
                <w:sz w:val="24"/>
                <w:szCs w:val="24"/>
              </w:rPr>
              <w:t xml:space="preserve">Заключается в знаниях педагога об </w:t>
            </w:r>
          </w:p>
          <w:p w:rsidR="00312E47" w:rsidRPr="004A7B7A" w:rsidRDefault="00312E47" w:rsidP="00312E47">
            <w:pPr>
              <w:rPr>
                <w:rFonts w:cs="Times New Roman"/>
                <w:sz w:val="24"/>
                <w:szCs w:val="24"/>
              </w:rPr>
            </w:pPr>
            <w:r w:rsidRPr="004A7B7A">
              <w:rPr>
                <w:rFonts w:cs="Times New Roman"/>
                <w:sz w:val="24"/>
                <w:szCs w:val="24"/>
              </w:rPr>
              <w:t xml:space="preserve">основных формах материальной и </w:t>
            </w:r>
          </w:p>
          <w:p w:rsidR="00676D93" w:rsidRPr="004A7B7A" w:rsidRDefault="00312E47" w:rsidP="00676D93">
            <w:pPr>
              <w:rPr>
                <w:rFonts w:cs="Times New Roman"/>
                <w:sz w:val="24"/>
                <w:szCs w:val="24"/>
              </w:rPr>
            </w:pPr>
            <w:r w:rsidRPr="004A7B7A">
              <w:rPr>
                <w:rFonts w:cs="Times New Roman"/>
                <w:sz w:val="24"/>
                <w:szCs w:val="24"/>
              </w:rPr>
              <w:t>духовной жизни человека. Во многом</w:t>
            </w:r>
            <w:r w:rsidR="00676D93" w:rsidRPr="004A7B7A">
              <w:rPr>
                <w:rFonts w:cs="Times New Roman"/>
                <w:sz w:val="24"/>
                <w:szCs w:val="24"/>
              </w:rPr>
              <w:t xml:space="preserve"> позицию </w:t>
            </w:r>
          </w:p>
          <w:p w:rsidR="00676D93" w:rsidRPr="004A7B7A" w:rsidRDefault="00676D93" w:rsidP="00676D93">
            <w:pPr>
              <w:rPr>
                <w:rFonts w:cs="Times New Roman"/>
                <w:sz w:val="24"/>
                <w:szCs w:val="24"/>
              </w:rPr>
            </w:pPr>
            <w:r w:rsidRPr="004A7B7A">
              <w:rPr>
                <w:rFonts w:cs="Times New Roman"/>
                <w:sz w:val="24"/>
                <w:szCs w:val="24"/>
              </w:rPr>
              <w:t xml:space="preserve">педагога в глазах обучающихся </w:t>
            </w:r>
          </w:p>
          <w:p w:rsidR="00312E47" w:rsidRDefault="00312E47" w:rsidP="00312E47">
            <w:pPr>
              <w:jc w:val="center"/>
              <w:rPr>
                <w:rFonts w:cs="Times New Roman"/>
                <w:b/>
                <w:sz w:val="24"/>
                <w:szCs w:val="24"/>
              </w:rPr>
            </w:pPr>
          </w:p>
        </w:tc>
        <w:tc>
          <w:tcPr>
            <w:tcW w:w="5180" w:type="dxa"/>
          </w:tcPr>
          <w:p w:rsidR="00676D93" w:rsidRPr="004A7B7A" w:rsidRDefault="00676D93" w:rsidP="00676D93">
            <w:pPr>
              <w:rPr>
                <w:rFonts w:cs="Times New Roman"/>
                <w:sz w:val="24"/>
                <w:szCs w:val="24"/>
              </w:rPr>
            </w:pPr>
            <w:r w:rsidRPr="004A7B7A">
              <w:rPr>
                <w:rFonts w:cs="Times New Roman"/>
                <w:sz w:val="24"/>
                <w:szCs w:val="24"/>
              </w:rPr>
              <w:t xml:space="preserve">— Ориентация в основных сферах </w:t>
            </w:r>
          </w:p>
          <w:p w:rsidR="00676D93" w:rsidRPr="004A7B7A" w:rsidRDefault="00676D93" w:rsidP="00676D93">
            <w:pPr>
              <w:rPr>
                <w:rFonts w:cs="Times New Roman"/>
                <w:sz w:val="24"/>
                <w:szCs w:val="24"/>
              </w:rPr>
            </w:pPr>
            <w:r w:rsidRPr="004A7B7A">
              <w:rPr>
                <w:rFonts w:cs="Times New Roman"/>
                <w:sz w:val="24"/>
                <w:szCs w:val="24"/>
              </w:rPr>
              <w:t xml:space="preserve">материальной и духовной жизни; </w:t>
            </w:r>
          </w:p>
          <w:p w:rsidR="00676D93" w:rsidRPr="004A7B7A" w:rsidRDefault="00676D93" w:rsidP="00676D93">
            <w:pPr>
              <w:rPr>
                <w:rFonts w:cs="Times New Roman"/>
                <w:sz w:val="24"/>
                <w:szCs w:val="24"/>
              </w:rPr>
            </w:pPr>
            <w:r w:rsidRPr="004A7B7A">
              <w:rPr>
                <w:rFonts w:cs="Times New Roman"/>
                <w:sz w:val="24"/>
                <w:szCs w:val="24"/>
              </w:rPr>
              <w:t xml:space="preserve">знание материальных и духовных </w:t>
            </w:r>
          </w:p>
          <w:p w:rsidR="00676D93" w:rsidRPr="004A7B7A" w:rsidRDefault="00B10C21" w:rsidP="00676D93">
            <w:pPr>
              <w:rPr>
                <w:rFonts w:cs="Times New Roman"/>
                <w:sz w:val="24"/>
                <w:szCs w:val="24"/>
              </w:rPr>
            </w:pPr>
            <w:r>
              <w:rPr>
                <w:rFonts w:cs="Times New Roman"/>
                <w:sz w:val="24"/>
                <w:szCs w:val="24"/>
              </w:rPr>
              <w:t>интересов молодё</w:t>
            </w:r>
            <w:r w:rsidR="00676D93" w:rsidRPr="004A7B7A">
              <w:rPr>
                <w:rFonts w:cs="Times New Roman"/>
                <w:sz w:val="24"/>
                <w:szCs w:val="24"/>
              </w:rPr>
              <w:t xml:space="preserve">жи; </w:t>
            </w:r>
          </w:p>
          <w:p w:rsidR="00676D93" w:rsidRPr="004A7B7A" w:rsidRDefault="00676D93" w:rsidP="00676D93">
            <w:pPr>
              <w:rPr>
                <w:rFonts w:cs="Times New Roman"/>
                <w:sz w:val="24"/>
                <w:szCs w:val="24"/>
              </w:rPr>
            </w:pPr>
            <w:r w:rsidRPr="004A7B7A">
              <w:rPr>
                <w:rFonts w:cs="Times New Roman"/>
                <w:sz w:val="24"/>
                <w:szCs w:val="24"/>
              </w:rPr>
              <w:t xml:space="preserve">— возможность продемонстрировать  </w:t>
            </w:r>
          </w:p>
          <w:p w:rsidR="00676D93" w:rsidRPr="004A7B7A" w:rsidRDefault="00676D93" w:rsidP="00676D93">
            <w:pPr>
              <w:rPr>
                <w:rFonts w:cs="Times New Roman"/>
                <w:sz w:val="24"/>
                <w:szCs w:val="24"/>
              </w:rPr>
            </w:pPr>
            <w:r w:rsidRPr="004A7B7A">
              <w:rPr>
                <w:rFonts w:cs="Times New Roman"/>
                <w:sz w:val="24"/>
                <w:szCs w:val="24"/>
              </w:rPr>
              <w:t xml:space="preserve">определяет успешность </w:t>
            </w:r>
          </w:p>
          <w:p w:rsidR="00676D93" w:rsidRPr="004A7B7A" w:rsidRDefault="00676D93" w:rsidP="00676D93">
            <w:pPr>
              <w:rPr>
                <w:rFonts w:cs="Times New Roman"/>
                <w:sz w:val="24"/>
                <w:szCs w:val="24"/>
              </w:rPr>
            </w:pPr>
            <w:r w:rsidRPr="004A7B7A">
              <w:rPr>
                <w:rFonts w:cs="Times New Roman"/>
                <w:sz w:val="24"/>
                <w:szCs w:val="24"/>
              </w:rPr>
              <w:t xml:space="preserve">педагогического общения, </w:t>
            </w:r>
          </w:p>
          <w:p w:rsidR="00676D93" w:rsidRPr="004A7B7A" w:rsidRDefault="00676D93" w:rsidP="00676D93">
            <w:pPr>
              <w:rPr>
                <w:rFonts w:cs="Times New Roman"/>
                <w:sz w:val="24"/>
                <w:szCs w:val="24"/>
              </w:rPr>
            </w:pPr>
            <w:r w:rsidRPr="004A7B7A">
              <w:rPr>
                <w:rFonts w:cs="Times New Roman"/>
                <w:sz w:val="24"/>
                <w:szCs w:val="24"/>
              </w:rPr>
              <w:t xml:space="preserve">свои достижения; </w:t>
            </w:r>
          </w:p>
          <w:p w:rsidR="00312E47" w:rsidRDefault="00676D93" w:rsidP="00676D93">
            <w:pPr>
              <w:rPr>
                <w:rFonts w:cs="Times New Roman"/>
                <w:b/>
                <w:sz w:val="24"/>
                <w:szCs w:val="24"/>
              </w:rPr>
            </w:pPr>
            <w:r w:rsidRPr="004A7B7A">
              <w:rPr>
                <w:rFonts w:cs="Times New Roman"/>
                <w:sz w:val="24"/>
                <w:szCs w:val="24"/>
              </w:rPr>
              <w:t xml:space="preserve">— руководство кружками и секциями </w:t>
            </w:r>
          </w:p>
        </w:tc>
      </w:tr>
      <w:tr w:rsidR="00312E47" w:rsidTr="00312E47">
        <w:tc>
          <w:tcPr>
            <w:tcW w:w="959" w:type="dxa"/>
          </w:tcPr>
          <w:p w:rsidR="00312E47" w:rsidRDefault="00676D93" w:rsidP="00312E47">
            <w:pPr>
              <w:jc w:val="center"/>
              <w:rPr>
                <w:rFonts w:cs="Times New Roman"/>
                <w:b/>
                <w:sz w:val="24"/>
                <w:szCs w:val="24"/>
              </w:rPr>
            </w:pPr>
            <w:r w:rsidRPr="004A7B7A">
              <w:rPr>
                <w:rFonts w:cs="Times New Roman"/>
                <w:sz w:val="24"/>
                <w:szCs w:val="24"/>
              </w:rPr>
              <w:t xml:space="preserve">1.5  </w:t>
            </w:r>
          </w:p>
        </w:tc>
        <w:tc>
          <w:tcPr>
            <w:tcW w:w="4252" w:type="dxa"/>
          </w:tcPr>
          <w:p w:rsidR="00312E47" w:rsidRDefault="00676D93" w:rsidP="00312E47">
            <w:pPr>
              <w:jc w:val="center"/>
              <w:rPr>
                <w:rFonts w:cs="Times New Roman"/>
                <w:b/>
                <w:sz w:val="24"/>
                <w:szCs w:val="24"/>
              </w:rPr>
            </w:pPr>
            <w:r w:rsidRPr="004A7B7A">
              <w:rPr>
                <w:rFonts w:cs="Times New Roman"/>
                <w:sz w:val="24"/>
                <w:szCs w:val="24"/>
              </w:rPr>
              <w:t xml:space="preserve">Эмоциональная устойчивость  </w:t>
            </w:r>
          </w:p>
        </w:tc>
        <w:tc>
          <w:tcPr>
            <w:tcW w:w="4395" w:type="dxa"/>
          </w:tcPr>
          <w:p w:rsidR="00676D93" w:rsidRPr="004A7B7A" w:rsidRDefault="00676D93" w:rsidP="00676D93">
            <w:pPr>
              <w:rPr>
                <w:rFonts w:cs="Times New Roman"/>
                <w:sz w:val="24"/>
                <w:szCs w:val="24"/>
              </w:rPr>
            </w:pPr>
            <w:r w:rsidRPr="004A7B7A">
              <w:rPr>
                <w:rFonts w:cs="Times New Roman"/>
                <w:sz w:val="24"/>
                <w:szCs w:val="24"/>
              </w:rPr>
              <w:t xml:space="preserve">Определяет характер отношений в </w:t>
            </w:r>
          </w:p>
          <w:p w:rsidR="00676D93" w:rsidRPr="004A7B7A" w:rsidRDefault="00676D93" w:rsidP="00676D93">
            <w:pPr>
              <w:rPr>
                <w:rFonts w:cs="Times New Roman"/>
                <w:sz w:val="24"/>
                <w:szCs w:val="24"/>
              </w:rPr>
            </w:pPr>
            <w:r w:rsidRPr="004A7B7A">
              <w:rPr>
                <w:rFonts w:cs="Times New Roman"/>
                <w:sz w:val="24"/>
                <w:szCs w:val="24"/>
              </w:rPr>
              <w:t xml:space="preserve">учебном процессе, особенно в </w:t>
            </w:r>
          </w:p>
          <w:p w:rsidR="00676D93" w:rsidRPr="004A7B7A" w:rsidRDefault="00676D93" w:rsidP="00676D93">
            <w:pPr>
              <w:rPr>
                <w:rFonts w:cs="Times New Roman"/>
                <w:sz w:val="24"/>
                <w:szCs w:val="24"/>
              </w:rPr>
            </w:pPr>
            <w:r w:rsidRPr="004A7B7A">
              <w:rPr>
                <w:rFonts w:cs="Times New Roman"/>
                <w:sz w:val="24"/>
                <w:szCs w:val="24"/>
              </w:rPr>
              <w:t xml:space="preserve">ситуациях конфликта. Способствует </w:t>
            </w:r>
          </w:p>
          <w:p w:rsidR="00676D93" w:rsidRPr="004A7B7A" w:rsidRDefault="00676D93" w:rsidP="00676D93">
            <w:pPr>
              <w:rPr>
                <w:rFonts w:cs="Times New Roman"/>
                <w:sz w:val="24"/>
                <w:szCs w:val="24"/>
              </w:rPr>
            </w:pPr>
            <w:r w:rsidRPr="004A7B7A">
              <w:rPr>
                <w:rFonts w:cs="Times New Roman"/>
                <w:sz w:val="24"/>
                <w:szCs w:val="24"/>
              </w:rPr>
              <w:t xml:space="preserve">сохранению объективности оценки </w:t>
            </w:r>
          </w:p>
          <w:p w:rsidR="00676D93" w:rsidRPr="004A7B7A" w:rsidRDefault="00676D93" w:rsidP="00676D93">
            <w:pPr>
              <w:rPr>
                <w:rFonts w:cs="Times New Roman"/>
                <w:sz w:val="24"/>
                <w:szCs w:val="24"/>
              </w:rPr>
            </w:pPr>
            <w:r w:rsidRPr="004A7B7A">
              <w:rPr>
                <w:rFonts w:cs="Times New Roman"/>
                <w:sz w:val="24"/>
                <w:szCs w:val="24"/>
              </w:rPr>
              <w:t xml:space="preserve">обучающихся. Определяет </w:t>
            </w:r>
          </w:p>
          <w:p w:rsidR="00312E47" w:rsidRDefault="00676D93" w:rsidP="00676D93">
            <w:pPr>
              <w:rPr>
                <w:rFonts w:cs="Times New Roman"/>
                <w:b/>
                <w:sz w:val="24"/>
                <w:szCs w:val="24"/>
              </w:rPr>
            </w:pPr>
            <w:r w:rsidRPr="004A7B7A">
              <w:rPr>
                <w:rFonts w:cs="Times New Roman"/>
                <w:sz w:val="24"/>
                <w:szCs w:val="24"/>
              </w:rPr>
              <w:t xml:space="preserve">эффективность владения классом </w:t>
            </w:r>
          </w:p>
        </w:tc>
        <w:tc>
          <w:tcPr>
            <w:tcW w:w="5180" w:type="dxa"/>
          </w:tcPr>
          <w:p w:rsidR="00676D93" w:rsidRPr="004A7B7A" w:rsidRDefault="00676D93" w:rsidP="00676D93">
            <w:pPr>
              <w:rPr>
                <w:rFonts w:cs="Times New Roman"/>
                <w:sz w:val="24"/>
                <w:szCs w:val="24"/>
              </w:rPr>
            </w:pPr>
            <w:r w:rsidRPr="004A7B7A">
              <w:rPr>
                <w:rFonts w:cs="Times New Roman"/>
                <w:sz w:val="24"/>
                <w:szCs w:val="24"/>
              </w:rPr>
              <w:t xml:space="preserve">— В трудных ситуациях педагог </w:t>
            </w:r>
          </w:p>
          <w:p w:rsidR="00676D93" w:rsidRPr="004A7B7A" w:rsidRDefault="00676D93" w:rsidP="00676D93">
            <w:pPr>
              <w:rPr>
                <w:rFonts w:cs="Times New Roman"/>
                <w:sz w:val="24"/>
                <w:szCs w:val="24"/>
              </w:rPr>
            </w:pPr>
            <w:r w:rsidRPr="004A7B7A">
              <w:rPr>
                <w:rFonts w:cs="Times New Roman"/>
                <w:sz w:val="24"/>
                <w:szCs w:val="24"/>
              </w:rPr>
              <w:t xml:space="preserve">сохраняет спокойствие; </w:t>
            </w:r>
          </w:p>
          <w:p w:rsidR="00676D93" w:rsidRPr="004A7B7A" w:rsidRDefault="00676D93" w:rsidP="00676D93">
            <w:pPr>
              <w:rPr>
                <w:rFonts w:cs="Times New Roman"/>
                <w:sz w:val="24"/>
                <w:szCs w:val="24"/>
              </w:rPr>
            </w:pPr>
            <w:r w:rsidRPr="004A7B7A">
              <w:rPr>
                <w:rFonts w:cs="Times New Roman"/>
                <w:sz w:val="24"/>
                <w:szCs w:val="24"/>
              </w:rPr>
              <w:t xml:space="preserve">эмоциональный конфликт не влияет на </w:t>
            </w:r>
          </w:p>
          <w:p w:rsidR="00676D93" w:rsidRPr="004A7B7A" w:rsidRDefault="00676D93" w:rsidP="00676D93">
            <w:pPr>
              <w:rPr>
                <w:rFonts w:cs="Times New Roman"/>
                <w:sz w:val="24"/>
                <w:szCs w:val="24"/>
              </w:rPr>
            </w:pPr>
            <w:r w:rsidRPr="004A7B7A">
              <w:rPr>
                <w:rFonts w:cs="Times New Roman"/>
                <w:sz w:val="24"/>
                <w:szCs w:val="24"/>
              </w:rPr>
              <w:t xml:space="preserve">объективность оценки; </w:t>
            </w:r>
          </w:p>
          <w:p w:rsidR="00676D93" w:rsidRPr="004A7B7A" w:rsidRDefault="00676D93" w:rsidP="00676D93">
            <w:pPr>
              <w:rPr>
                <w:rFonts w:cs="Times New Roman"/>
                <w:sz w:val="24"/>
                <w:szCs w:val="24"/>
              </w:rPr>
            </w:pPr>
            <w:r w:rsidRPr="004A7B7A">
              <w:rPr>
                <w:rFonts w:cs="Times New Roman"/>
                <w:sz w:val="24"/>
                <w:szCs w:val="24"/>
              </w:rPr>
              <w:t xml:space="preserve">— не стремится избежать </w:t>
            </w:r>
          </w:p>
          <w:p w:rsidR="00312E47" w:rsidRDefault="00B10C21" w:rsidP="00676D93">
            <w:pPr>
              <w:rPr>
                <w:rFonts w:cs="Times New Roman"/>
                <w:b/>
                <w:sz w:val="24"/>
                <w:szCs w:val="24"/>
              </w:rPr>
            </w:pPr>
            <w:r>
              <w:rPr>
                <w:rFonts w:cs="Times New Roman"/>
                <w:sz w:val="24"/>
                <w:szCs w:val="24"/>
              </w:rPr>
              <w:t>эмоционально-напряжё</w:t>
            </w:r>
            <w:r w:rsidR="00676D93" w:rsidRPr="004A7B7A">
              <w:rPr>
                <w:rFonts w:cs="Times New Roman"/>
                <w:sz w:val="24"/>
                <w:szCs w:val="24"/>
              </w:rPr>
              <w:t xml:space="preserve">нных ситуаций </w:t>
            </w:r>
          </w:p>
        </w:tc>
      </w:tr>
      <w:tr w:rsidR="00312E47" w:rsidTr="00312E47">
        <w:tc>
          <w:tcPr>
            <w:tcW w:w="959" w:type="dxa"/>
          </w:tcPr>
          <w:p w:rsidR="00312E47" w:rsidRDefault="00676D93" w:rsidP="00312E47">
            <w:pPr>
              <w:jc w:val="center"/>
              <w:rPr>
                <w:rFonts w:cs="Times New Roman"/>
                <w:b/>
                <w:sz w:val="24"/>
                <w:szCs w:val="24"/>
              </w:rPr>
            </w:pPr>
            <w:r w:rsidRPr="004A7B7A">
              <w:rPr>
                <w:rFonts w:cs="Times New Roman"/>
                <w:sz w:val="24"/>
                <w:szCs w:val="24"/>
              </w:rPr>
              <w:t xml:space="preserve">1.6  </w:t>
            </w:r>
          </w:p>
        </w:tc>
        <w:tc>
          <w:tcPr>
            <w:tcW w:w="4252" w:type="dxa"/>
          </w:tcPr>
          <w:p w:rsidR="00676D93" w:rsidRPr="004A7B7A" w:rsidRDefault="00676D93" w:rsidP="00676D93">
            <w:pPr>
              <w:rPr>
                <w:rFonts w:cs="Times New Roman"/>
                <w:sz w:val="24"/>
                <w:szCs w:val="24"/>
              </w:rPr>
            </w:pPr>
            <w:r w:rsidRPr="004A7B7A">
              <w:rPr>
                <w:rFonts w:cs="Times New Roman"/>
                <w:sz w:val="24"/>
                <w:szCs w:val="24"/>
              </w:rPr>
              <w:t xml:space="preserve">Позитивная направленность на </w:t>
            </w:r>
          </w:p>
          <w:p w:rsidR="00676D93" w:rsidRPr="004A7B7A" w:rsidRDefault="00676D93" w:rsidP="00676D93">
            <w:pPr>
              <w:rPr>
                <w:rFonts w:cs="Times New Roman"/>
                <w:sz w:val="24"/>
                <w:szCs w:val="24"/>
              </w:rPr>
            </w:pPr>
            <w:r w:rsidRPr="004A7B7A">
              <w:rPr>
                <w:rFonts w:cs="Times New Roman"/>
                <w:sz w:val="24"/>
                <w:szCs w:val="24"/>
              </w:rPr>
              <w:t xml:space="preserve">педагогическую деятельность. </w:t>
            </w:r>
            <w:r w:rsidRPr="004A7B7A">
              <w:rPr>
                <w:rFonts w:cs="Times New Roman"/>
                <w:sz w:val="24"/>
                <w:szCs w:val="24"/>
              </w:rPr>
              <w:lastRenderedPageBreak/>
              <w:t xml:space="preserve">Уверенность в себе </w:t>
            </w:r>
          </w:p>
          <w:p w:rsidR="00676D93" w:rsidRPr="004A7B7A" w:rsidRDefault="00676D93" w:rsidP="00676D93">
            <w:pPr>
              <w:rPr>
                <w:rFonts w:cs="Times New Roman"/>
                <w:sz w:val="24"/>
                <w:szCs w:val="24"/>
              </w:rPr>
            </w:pPr>
          </w:p>
          <w:p w:rsidR="00312E47" w:rsidRDefault="00312E47" w:rsidP="00312E47">
            <w:pPr>
              <w:jc w:val="center"/>
              <w:rPr>
                <w:rFonts w:cs="Times New Roman"/>
                <w:b/>
                <w:sz w:val="24"/>
                <w:szCs w:val="24"/>
              </w:rPr>
            </w:pPr>
          </w:p>
        </w:tc>
        <w:tc>
          <w:tcPr>
            <w:tcW w:w="4395" w:type="dxa"/>
          </w:tcPr>
          <w:p w:rsidR="00676D93" w:rsidRPr="004A7B7A" w:rsidRDefault="00676D93" w:rsidP="00676D93">
            <w:pPr>
              <w:rPr>
                <w:rFonts w:cs="Times New Roman"/>
                <w:sz w:val="24"/>
                <w:szCs w:val="24"/>
              </w:rPr>
            </w:pPr>
            <w:r w:rsidRPr="004A7B7A">
              <w:rPr>
                <w:rFonts w:cs="Times New Roman"/>
                <w:sz w:val="24"/>
                <w:szCs w:val="24"/>
              </w:rPr>
              <w:lastRenderedPageBreak/>
              <w:t xml:space="preserve">В основе данной компетентности лежит </w:t>
            </w:r>
          </w:p>
          <w:p w:rsidR="00676D93" w:rsidRPr="004A7B7A" w:rsidRDefault="00676D93" w:rsidP="00676D93">
            <w:pPr>
              <w:rPr>
                <w:rFonts w:cs="Times New Roman"/>
                <w:sz w:val="24"/>
                <w:szCs w:val="24"/>
              </w:rPr>
            </w:pPr>
            <w:r w:rsidRPr="004A7B7A">
              <w:rPr>
                <w:rFonts w:cs="Times New Roman"/>
                <w:sz w:val="24"/>
                <w:szCs w:val="24"/>
              </w:rPr>
              <w:t xml:space="preserve">вера в собственные силы, собственную </w:t>
            </w:r>
          </w:p>
          <w:p w:rsidR="00676D93" w:rsidRPr="004A7B7A" w:rsidRDefault="00676D93" w:rsidP="00676D93">
            <w:pPr>
              <w:rPr>
                <w:rFonts w:cs="Times New Roman"/>
                <w:sz w:val="24"/>
                <w:szCs w:val="24"/>
              </w:rPr>
            </w:pPr>
            <w:r w:rsidRPr="004A7B7A">
              <w:rPr>
                <w:rFonts w:cs="Times New Roman"/>
                <w:sz w:val="24"/>
                <w:szCs w:val="24"/>
              </w:rPr>
              <w:lastRenderedPageBreak/>
              <w:t xml:space="preserve">эффективность. Способствует </w:t>
            </w:r>
          </w:p>
          <w:p w:rsidR="00676D93" w:rsidRPr="004A7B7A" w:rsidRDefault="00676D93" w:rsidP="00676D93">
            <w:pPr>
              <w:rPr>
                <w:rFonts w:cs="Times New Roman"/>
                <w:sz w:val="24"/>
                <w:szCs w:val="24"/>
              </w:rPr>
            </w:pPr>
            <w:r w:rsidRPr="004A7B7A">
              <w:rPr>
                <w:rFonts w:cs="Times New Roman"/>
                <w:sz w:val="24"/>
                <w:szCs w:val="24"/>
              </w:rPr>
              <w:t xml:space="preserve">позитивным отношениям с коллегами и </w:t>
            </w:r>
          </w:p>
          <w:p w:rsidR="00676D93" w:rsidRPr="004A7B7A" w:rsidRDefault="00676D93" w:rsidP="00676D93">
            <w:pPr>
              <w:rPr>
                <w:rFonts w:cs="Times New Roman"/>
                <w:sz w:val="24"/>
                <w:szCs w:val="24"/>
              </w:rPr>
            </w:pPr>
            <w:r w:rsidRPr="004A7B7A">
              <w:rPr>
                <w:rFonts w:cs="Times New Roman"/>
                <w:sz w:val="24"/>
                <w:szCs w:val="24"/>
              </w:rPr>
              <w:t xml:space="preserve">обучающимися. Определяет </w:t>
            </w:r>
          </w:p>
          <w:p w:rsidR="00676D93" w:rsidRPr="004A7B7A" w:rsidRDefault="00676D93" w:rsidP="00676D93">
            <w:pPr>
              <w:rPr>
                <w:rFonts w:cs="Times New Roman"/>
                <w:sz w:val="24"/>
                <w:szCs w:val="24"/>
              </w:rPr>
            </w:pPr>
            <w:r w:rsidRPr="004A7B7A">
              <w:rPr>
                <w:rFonts w:cs="Times New Roman"/>
                <w:sz w:val="24"/>
                <w:szCs w:val="24"/>
              </w:rPr>
              <w:t xml:space="preserve">позитивную направленность на </w:t>
            </w:r>
          </w:p>
          <w:p w:rsidR="00312E47" w:rsidRPr="00676D93" w:rsidRDefault="00676D93" w:rsidP="00676D93">
            <w:pPr>
              <w:rPr>
                <w:rFonts w:cs="Times New Roman"/>
                <w:sz w:val="24"/>
                <w:szCs w:val="24"/>
              </w:rPr>
            </w:pPr>
            <w:r w:rsidRPr="004A7B7A">
              <w:rPr>
                <w:rFonts w:cs="Times New Roman"/>
                <w:sz w:val="24"/>
                <w:szCs w:val="24"/>
              </w:rPr>
              <w:t xml:space="preserve">педагогическую деятельность </w:t>
            </w:r>
          </w:p>
        </w:tc>
        <w:tc>
          <w:tcPr>
            <w:tcW w:w="5180" w:type="dxa"/>
          </w:tcPr>
          <w:p w:rsidR="00676D93" w:rsidRPr="004A7B7A" w:rsidRDefault="00676D93" w:rsidP="00676D93">
            <w:pPr>
              <w:rPr>
                <w:rFonts w:cs="Times New Roman"/>
                <w:sz w:val="24"/>
                <w:szCs w:val="24"/>
              </w:rPr>
            </w:pPr>
            <w:r w:rsidRPr="004A7B7A">
              <w:rPr>
                <w:rFonts w:cs="Times New Roman"/>
                <w:sz w:val="24"/>
                <w:szCs w:val="24"/>
              </w:rPr>
              <w:lastRenderedPageBreak/>
              <w:t xml:space="preserve">— Осознание целей и ценностей </w:t>
            </w:r>
          </w:p>
          <w:p w:rsidR="00676D93" w:rsidRPr="004A7B7A" w:rsidRDefault="00676D93" w:rsidP="00676D93">
            <w:pPr>
              <w:rPr>
                <w:rFonts w:cs="Times New Roman"/>
                <w:sz w:val="24"/>
                <w:szCs w:val="24"/>
              </w:rPr>
            </w:pPr>
            <w:r w:rsidRPr="004A7B7A">
              <w:rPr>
                <w:rFonts w:cs="Times New Roman"/>
                <w:sz w:val="24"/>
                <w:szCs w:val="24"/>
              </w:rPr>
              <w:t xml:space="preserve">педагогической деятельности; </w:t>
            </w:r>
          </w:p>
          <w:p w:rsidR="00676D93" w:rsidRPr="004A7B7A" w:rsidRDefault="00676D93" w:rsidP="00676D93">
            <w:pPr>
              <w:rPr>
                <w:rFonts w:cs="Times New Roman"/>
                <w:sz w:val="24"/>
                <w:szCs w:val="24"/>
              </w:rPr>
            </w:pPr>
            <w:r w:rsidRPr="004A7B7A">
              <w:rPr>
                <w:rFonts w:cs="Times New Roman"/>
                <w:sz w:val="24"/>
                <w:szCs w:val="24"/>
              </w:rPr>
              <w:lastRenderedPageBreak/>
              <w:t xml:space="preserve">— позитивное настроение; </w:t>
            </w:r>
          </w:p>
          <w:p w:rsidR="00676D93" w:rsidRPr="004A7B7A" w:rsidRDefault="00676D93" w:rsidP="00676D93">
            <w:pPr>
              <w:rPr>
                <w:rFonts w:cs="Times New Roman"/>
                <w:sz w:val="24"/>
                <w:szCs w:val="24"/>
              </w:rPr>
            </w:pPr>
            <w:r w:rsidRPr="004A7B7A">
              <w:rPr>
                <w:rFonts w:cs="Times New Roman"/>
                <w:sz w:val="24"/>
                <w:szCs w:val="24"/>
              </w:rPr>
              <w:t xml:space="preserve">желание работать; </w:t>
            </w:r>
          </w:p>
          <w:p w:rsidR="00676D93" w:rsidRPr="004A7B7A" w:rsidRDefault="00676D93" w:rsidP="00676D93">
            <w:pPr>
              <w:rPr>
                <w:rFonts w:cs="Times New Roman"/>
                <w:sz w:val="24"/>
                <w:szCs w:val="24"/>
              </w:rPr>
            </w:pPr>
            <w:r w:rsidRPr="004A7B7A">
              <w:rPr>
                <w:rFonts w:cs="Times New Roman"/>
                <w:sz w:val="24"/>
                <w:szCs w:val="24"/>
              </w:rPr>
              <w:t xml:space="preserve">— высокая профессиональная </w:t>
            </w:r>
          </w:p>
          <w:p w:rsidR="00312E47" w:rsidRPr="00676D93" w:rsidRDefault="00676D93" w:rsidP="00676D93">
            <w:pPr>
              <w:rPr>
                <w:rFonts w:cs="Times New Roman"/>
                <w:sz w:val="24"/>
                <w:szCs w:val="24"/>
              </w:rPr>
            </w:pPr>
            <w:r w:rsidRPr="004A7B7A">
              <w:rPr>
                <w:rFonts w:cs="Times New Roman"/>
                <w:sz w:val="24"/>
                <w:szCs w:val="24"/>
              </w:rPr>
              <w:t xml:space="preserve">самооценка </w:t>
            </w:r>
          </w:p>
        </w:tc>
      </w:tr>
      <w:tr w:rsidR="00676D93" w:rsidTr="0061756E">
        <w:tc>
          <w:tcPr>
            <w:tcW w:w="14786" w:type="dxa"/>
            <w:gridSpan w:val="4"/>
          </w:tcPr>
          <w:p w:rsidR="00676D93" w:rsidRDefault="00676D93" w:rsidP="00676D93">
            <w:pPr>
              <w:jc w:val="center"/>
              <w:rPr>
                <w:rFonts w:cs="Times New Roman"/>
                <w:b/>
                <w:sz w:val="24"/>
                <w:szCs w:val="24"/>
              </w:rPr>
            </w:pPr>
            <w:r w:rsidRPr="004A7B7A">
              <w:rPr>
                <w:rFonts w:cs="Times New Roman"/>
                <w:sz w:val="24"/>
                <w:szCs w:val="24"/>
              </w:rPr>
              <w:lastRenderedPageBreak/>
              <w:t>II. Постановка целей и задач педагогической деятельности</w:t>
            </w:r>
          </w:p>
        </w:tc>
      </w:tr>
      <w:tr w:rsidR="00676D93" w:rsidTr="00312E47">
        <w:tc>
          <w:tcPr>
            <w:tcW w:w="959" w:type="dxa"/>
          </w:tcPr>
          <w:p w:rsidR="00676D93" w:rsidRDefault="00676D93" w:rsidP="00312E47">
            <w:pPr>
              <w:jc w:val="center"/>
              <w:rPr>
                <w:rFonts w:cs="Times New Roman"/>
                <w:b/>
                <w:sz w:val="24"/>
                <w:szCs w:val="24"/>
              </w:rPr>
            </w:pPr>
            <w:r w:rsidRPr="004A7B7A">
              <w:rPr>
                <w:rFonts w:cs="Times New Roman"/>
                <w:sz w:val="24"/>
                <w:szCs w:val="24"/>
              </w:rPr>
              <w:t xml:space="preserve">2.1  </w:t>
            </w:r>
          </w:p>
        </w:tc>
        <w:tc>
          <w:tcPr>
            <w:tcW w:w="4252" w:type="dxa"/>
          </w:tcPr>
          <w:p w:rsidR="00676D93" w:rsidRPr="004A7B7A" w:rsidRDefault="00676D93" w:rsidP="00676D93">
            <w:pPr>
              <w:rPr>
                <w:rFonts w:cs="Times New Roman"/>
                <w:sz w:val="24"/>
                <w:szCs w:val="24"/>
              </w:rPr>
            </w:pPr>
            <w:r w:rsidRPr="004A7B7A">
              <w:rPr>
                <w:rFonts w:cs="Times New Roman"/>
                <w:sz w:val="24"/>
                <w:szCs w:val="24"/>
              </w:rPr>
              <w:t xml:space="preserve">Умение перевести тему урока в </w:t>
            </w:r>
          </w:p>
          <w:p w:rsidR="00676D93" w:rsidRPr="004A7B7A" w:rsidRDefault="00676D93" w:rsidP="00676D93">
            <w:pPr>
              <w:rPr>
                <w:rFonts w:cs="Times New Roman"/>
                <w:sz w:val="24"/>
                <w:szCs w:val="24"/>
              </w:rPr>
            </w:pPr>
            <w:r w:rsidRPr="004A7B7A">
              <w:rPr>
                <w:rFonts w:cs="Times New Roman"/>
                <w:sz w:val="24"/>
                <w:szCs w:val="24"/>
              </w:rPr>
              <w:t xml:space="preserve">педагогическую задачу </w:t>
            </w:r>
          </w:p>
          <w:p w:rsidR="00676D93" w:rsidRDefault="00676D93" w:rsidP="00312E47">
            <w:pPr>
              <w:jc w:val="center"/>
              <w:rPr>
                <w:rFonts w:cs="Times New Roman"/>
                <w:b/>
                <w:sz w:val="24"/>
                <w:szCs w:val="24"/>
              </w:rPr>
            </w:pPr>
          </w:p>
        </w:tc>
        <w:tc>
          <w:tcPr>
            <w:tcW w:w="4395" w:type="dxa"/>
          </w:tcPr>
          <w:p w:rsidR="00676D93" w:rsidRPr="004A7B7A" w:rsidRDefault="00676D93" w:rsidP="00676D93">
            <w:pPr>
              <w:rPr>
                <w:rFonts w:cs="Times New Roman"/>
                <w:sz w:val="24"/>
                <w:szCs w:val="24"/>
              </w:rPr>
            </w:pPr>
            <w:r w:rsidRPr="004A7B7A">
              <w:rPr>
                <w:rFonts w:cs="Times New Roman"/>
                <w:sz w:val="24"/>
                <w:szCs w:val="24"/>
              </w:rPr>
              <w:t xml:space="preserve">Основная компетенция, </w:t>
            </w:r>
          </w:p>
          <w:p w:rsidR="00676D93" w:rsidRPr="004A7B7A" w:rsidRDefault="00676D93" w:rsidP="00676D93">
            <w:pPr>
              <w:rPr>
                <w:rFonts w:cs="Times New Roman"/>
                <w:sz w:val="24"/>
                <w:szCs w:val="24"/>
              </w:rPr>
            </w:pPr>
            <w:r w:rsidRPr="004A7B7A">
              <w:rPr>
                <w:rFonts w:cs="Times New Roman"/>
                <w:sz w:val="24"/>
                <w:szCs w:val="24"/>
              </w:rPr>
              <w:t xml:space="preserve">обеспечивающая эффективное </w:t>
            </w:r>
          </w:p>
          <w:p w:rsidR="00676D93" w:rsidRPr="004A7B7A" w:rsidRDefault="00676D93" w:rsidP="00676D93">
            <w:pPr>
              <w:rPr>
                <w:rFonts w:cs="Times New Roman"/>
                <w:sz w:val="24"/>
                <w:szCs w:val="24"/>
              </w:rPr>
            </w:pPr>
            <w:r w:rsidRPr="004A7B7A">
              <w:rPr>
                <w:rFonts w:cs="Times New Roman"/>
                <w:sz w:val="24"/>
                <w:szCs w:val="24"/>
              </w:rPr>
              <w:t xml:space="preserve">целеполагание в учебном процессе. </w:t>
            </w:r>
          </w:p>
          <w:p w:rsidR="00676D93" w:rsidRPr="004A7B7A" w:rsidRDefault="00676D93" w:rsidP="00676D93">
            <w:pPr>
              <w:rPr>
                <w:rFonts w:cs="Times New Roman"/>
                <w:sz w:val="24"/>
                <w:szCs w:val="24"/>
              </w:rPr>
            </w:pPr>
            <w:r w:rsidRPr="004A7B7A">
              <w:rPr>
                <w:rFonts w:cs="Times New Roman"/>
                <w:sz w:val="24"/>
                <w:szCs w:val="24"/>
              </w:rPr>
              <w:t>Обеспечивает реализацию субъект-</w:t>
            </w:r>
          </w:p>
          <w:p w:rsidR="00676D93" w:rsidRPr="004A7B7A" w:rsidRDefault="00676D93" w:rsidP="00676D93">
            <w:pPr>
              <w:rPr>
                <w:rFonts w:cs="Times New Roman"/>
                <w:sz w:val="24"/>
                <w:szCs w:val="24"/>
              </w:rPr>
            </w:pPr>
            <w:r w:rsidRPr="004A7B7A">
              <w:rPr>
                <w:rFonts w:cs="Times New Roman"/>
                <w:sz w:val="24"/>
                <w:szCs w:val="24"/>
              </w:rPr>
              <w:t xml:space="preserve">субъектного подхода, ставит </w:t>
            </w:r>
          </w:p>
          <w:p w:rsidR="00676D93" w:rsidRPr="004A7B7A" w:rsidRDefault="00676D93" w:rsidP="00676D93">
            <w:pPr>
              <w:rPr>
                <w:rFonts w:cs="Times New Roman"/>
                <w:sz w:val="24"/>
                <w:szCs w:val="24"/>
              </w:rPr>
            </w:pPr>
            <w:r w:rsidRPr="004A7B7A">
              <w:rPr>
                <w:rFonts w:cs="Times New Roman"/>
                <w:sz w:val="24"/>
                <w:szCs w:val="24"/>
              </w:rPr>
              <w:t xml:space="preserve">обучающегося в позицию субъекта </w:t>
            </w:r>
          </w:p>
          <w:p w:rsidR="00676D93" w:rsidRPr="004A7B7A" w:rsidRDefault="00676D93" w:rsidP="00676D93">
            <w:pPr>
              <w:rPr>
                <w:rFonts w:cs="Times New Roman"/>
                <w:sz w:val="24"/>
                <w:szCs w:val="24"/>
              </w:rPr>
            </w:pPr>
            <w:r w:rsidRPr="004A7B7A">
              <w:rPr>
                <w:rFonts w:cs="Times New Roman"/>
                <w:sz w:val="24"/>
                <w:szCs w:val="24"/>
              </w:rPr>
              <w:t xml:space="preserve">деятельности, лежит в основе </w:t>
            </w:r>
          </w:p>
          <w:p w:rsidR="00676D93" w:rsidRDefault="00676D93" w:rsidP="00676D93">
            <w:pPr>
              <w:rPr>
                <w:rFonts w:cs="Times New Roman"/>
                <w:b/>
                <w:sz w:val="24"/>
                <w:szCs w:val="24"/>
              </w:rPr>
            </w:pPr>
            <w:r w:rsidRPr="004A7B7A">
              <w:rPr>
                <w:rFonts w:cs="Times New Roman"/>
                <w:sz w:val="24"/>
                <w:szCs w:val="24"/>
              </w:rPr>
              <w:t>формирования творческой личности</w:t>
            </w:r>
          </w:p>
        </w:tc>
        <w:tc>
          <w:tcPr>
            <w:tcW w:w="5180" w:type="dxa"/>
          </w:tcPr>
          <w:p w:rsidR="00676D93" w:rsidRPr="004A7B7A" w:rsidRDefault="00676D93" w:rsidP="00676D93">
            <w:pPr>
              <w:rPr>
                <w:rFonts w:cs="Times New Roman"/>
                <w:sz w:val="24"/>
                <w:szCs w:val="24"/>
              </w:rPr>
            </w:pPr>
            <w:r w:rsidRPr="004A7B7A">
              <w:rPr>
                <w:rFonts w:cs="Times New Roman"/>
                <w:sz w:val="24"/>
                <w:szCs w:val="24"/>
              </w:rPr>
              <w:t xml:space="preserve">— Знание образовательных стандартов </w:t>
            </w:r>
          </w:p>
          <w:p w:rsidR="00676D93" w:rsidRPr="004A7B7A" w:rsidRDefault="00676D93" w:rsidP="00676D93">
            <w:pPr>
              <w:rPr>
                <w:rFonts w:cs="Times New Roman"/>
                <w:sz w:val="24"/>
                <w:szCs w:val="24"/>
              </w:rPr>
            </w:pPr>
            <w:r w:rsidRPr="004A7B7A">
              <w:rPr>
                <w:rFonts w:cs="Times New Roman"/>
                <w:sz w:val="24"/>
                <w:szCs w:val="24"/>
              </w:rPr>
              <w:t xml:space="preserve">и реализующих их программ; </w:t>
            </w:r>
          </w:p>
          <w:p w:rsidR="00676D93" w:rsidRPr="004A7B7A" w:rsidRDefault="00676D93" w:rsidP="00676D93">
            <w:pPr>
              <w:rPr>
                <w:rFonts w:cs="Times New Roman"/>
                <w:sz w:val="24"/>
                <w:szCs w:val="24"/>
              </w:rPr>
            </w:pPr>
            <w:r w:rsidRPr="004A7B7A">
              <w:rPr>
                <w:rFonts w:cs="Times New Roman"/>
                <w:sz w:val="24"/>
                <w:szCs w:val="24"/>
              </w:rPr>
              <w:t xml:space="preserve">— осознание нетождественности темы </w:t>
            </w:r>
          </w:p>
          <w:p w:rsidR="00676D93" w:rsidRPr="004A7B7A" w:rsidRDefault="00676D93" w:rsidP="00676D93">
            <w:pPr>
              <w:rPr>
                <w:rFonts w:cs="Times New Roman"/>
                <w:sz w:val="24"/>
                <w:szCs w:val="24"/>
              </w:rPr>
            </w:pPr>
            <w:r w:rsidRPr="004A7B7A">
              <w:rPr>
                <w:rFonts w:cs="Times New Roman"/>
                <w:sz w:val="24"/>
                <w:szCs w:val="24"/>
              </w:rPr>
              <w:t xml:space="preserve">урока и цели урока; </w:t>
            </w:r>
          </w:p>
          <w:p w:rsidR="00676D93" w:rsidRPr="004A7B7A" w:rsidRDefault="00676D93" w:rsidP="00676D93">
            <w:pPr>
              <w:rPr>
                <w:rFonts w:cs="Times New Roman"/>
                <w:sz w:val="24"/>
                <w:szCs w:val="24"/>
              </w:rPr>
            </w:pPr>
            <w:r w:rsidRPr="004A7B7A">
              <w:rPr>
                <w:rFonts w:cs="Times New Roman"/>
                <w:sz w:val="24"/>
                <w:szCs w:val="24"/>
              </w:rPr>
              <w:t xml:space="preserve">— владение конкретным набором </w:t>
            </w:r>
          </w:p>
          <w:p w:rsidR="00676D93" w:rsidRPr="004A7B7A" w:rsidRDefault="00676D93" w:rsidP="00676D93">
            <w:pPr>
              <w:rPr>
                <w:rFonts w:cs="Times New Roman"/>
                <w:sz w:val="24"/>
                <w:szCs w:val="24"/>
              </w:rPr>
            </w:pPr>
            <w:r w:rsidRPr="004A7B7A">
              <w:rPr>
                <w:rFonts w:cs="Times New Roman"/>
                <w:sz w:val="24"/>
                <w:szCs w:val="24"/>
              </w:rPr>
              <w:t xml:space="preserve">способов перевода темы в задачу </w:t>
            </w:r>
          </w:p>
          <w:p w:rsidR="00676D93" w:rsidRDefault="00676D93" w:rsidP="00312E47">
            <w:pPr>
              <w:jc w:val="center"/>
              <w:rPr>
                <w:rFonts w:cs="Times New Roman"/>
                <w:b/>
                <w:sz w:val="24"/>
                <w:szCs w:val="24"/>
              </w:rPr>
            </w:pPr>
          </w:p>
        </w:tc>
      </w:tr>
      <w:tr w:rsidR="00676D93" w:rsidTr="00312E47">
        <w:tc>
          <w:tcPr>
            <w:tcW w:w="959" w:type="dxa"/>
          </w:tcPr>
          <w:p w:rsidR="00676D93" w:rsidRPr="004A7B7A" w:rsidRDefault="00676D93" w:rsidP="00312E47">
            <w:pPr>
              <w:jc w:val="center"/>
              <w:rPr>
                <w:rFonts w:cs="Times New Roman"/>
                <w:sz w:val="24"/>
                <w:szCs w:val="24"/>
              </w:rPr>
            </w:pPr>
            <w:r w:rsidRPr="004A7B7A">
              <w:rPr>
                <w:rFonts w:cs="Times New Roman"/>
                <w:sz w:val="24"/>
                <w:szCs w:val="24"/>
              </w:rPr>
              <w:t xml:space="preserve">2.2  </w:t>
            </w:r>
          </w:p>
        </w:tc>
        <w:tc>
          <w:tcPr>
            <w:tcW w:w="4252" w:type="dxa"/>
          </w:tcPr>
          <w:p w:rsidR="00676D93" w:rsidRPr="004A7B7A" w:rsidRDefault="00676D93" w:rsidP="00676D93">
            <w:pPr>
              <w:rPr>
                <w:rFonts w:cs="Times New Roman"/>
                <w:sz w:val="24"/>
                <w:szCs w:val="24"/>
              </w:rPr>
            </w:pPr>
            <w:r w:rsidRPr="004A7B7A">
              <w:rPr>
                <w:rFonts w:cs="Times New Roman"/>
                <w:sz w:val="24"/>
                <w:szCs w:val="24"/>
              </w:rPr>
              <w:t xml:space="preserve">Умение ставить педагогические </w:t>
            </w:r>
          </w:p>
          <w:p w:rsidR="00676D93" w:rsidRDefault="00676D93" w:rsidP="00676D93">
            <w:pPr>
              <w:jc w:val="center"/>
              <w:rPr>
                <w:rFonts w:cs="Times New Roman"/>
                <w:b/>
                <w:sz w:val="24"/>
                <w:szCs w:val="24"/>
              </w:rPr>
            </w:pPr>
            <w:r w:rsidRPr="004A7B7A">
              <w:rPr>
                <w:rFonts w:cs="Times New Roman"/>
                <w:sz w:val="24"/>
                <w:szCs w:val="24"/>
              </w:rPr>
              <w:t>цели и задачи сообразно</w:t>
            </w:r>
          </w:p>
        </w:tc>
        <w:tc>
          <w:tcPr>
            <w:tcW w:w="4395" w:type="dxa"/>
          </w:tcPr>
          <w:p w:rsidR="00676D93" w:rsidRPr="004A7B7A" w:rsidRDefault="00676D93" w:rsidP="00676D93">
            <w:pPr>
              <w:rPr>
                <w:rFonts w:cs="Times New Roman"/>
                <w:sz w:val="24"/>
                <w:szCs w:val="24"/>
              </w:rPr>
            </w:pPr>
            <w:r w:rsidRPr="004A7B7A">
              <w:rPr>
                <w:rFonts w:cs="Times New Roman"/>
                <w:sz w:val="24"/>
                <w:szCs w:val="24"/>
              </w:rPr>
              <w:t xml:space="preserve">Данная компетентность является </w:t>
            </w:r>
          </w:p>
          <w:p w:rsidR="00676D93" w:rsidRPr="004A7B7A" w:rsidRDefault="00676D93" w:rsidP="00676D93">
            <w:pPr>
              <w:rPr>
                <w:rFonts w:cs="Times New Roman"/>
                <w:sz w:val="24"/>
                <w:szCs w:val="24"/>
              </w:rPr>
            </w:pPr>
            <w:r w:rsidRPr="004A7B7A">
              <w:rPr>
                <w:rFonts w:cs="Times New Roman"/>
                <w:sz w:val="24"/>
                <w:szCs w:val="24"/>
              </w:rPr>
              <w:t xml:space="preserve">конкретизацией предыдущей. Она направлена на индивидуализацию </w:t>
            </w:r>
          </w:p>
          <w:p w:rsidR="00676D93" w:rsidRPr="004A7B7A" w:rsidRDefault="00676D93" w:rsidP="00676D93">
            <w:pPr>
              <w:rPr>
                <w:rFonts w:cs="Times New Roman"/>
                <w:sz w:val="24"/>
                <w:szCs w:val="24"/>
              </w:rPr>
            </w:pPr>
            <w:r w:rsidRPr="004A7B7A">
              <w:rPr>
                <w:rFonts w:cs="Times New Roman"/>
                <w:sz w:val="24"/>
                <w:szCs w:val="24"/>
              </w:rPr>
              <w:t xml:space="preserve">обучения и благодаря этому связана с </w:t>
            </w:r>
          </w:p>
          <w:p w:rsidR="00676D93" w:rsidRDefault="00676D93" w:rsidP="00676D93">
            <w:pPr>
              <w:rPr>
                <w:rFonts w:cs="Times New Roman"/>
                <w:b/>
                <w:sz w:val="24"/>
                <w:szCs w:val="24"/>
              </w:rPr>
            </w:pPr>
            <w:r w:rsidRPr="004A7B7A">
              <w:rPr>
                <w:rFonts w:cs="Times New Roman"/>
                <w:sz w:val="24"/>
                <w:szCs w:val="24"/>
              </w:rPr>
              <w:t>мотивацией и общей успешностью</w:t>
            </w:r>
          </w:p>
        </w:tc>
        <w:tc>
          <w:tcPr>
            <w:tcW w:w="5180" w:type="dxa"/>
          </w:tcPr>
          <w:p w:rsidR="00676D93" w:rsidRPr="004A7B7A" w:rsidRDefault="00676D93" w:rsidP="00676D93">
            <w:pPr>
              <w:rPr>
                <w:rFonts w:cs="Times New Roman"/>
                <w:sz w:val="24"/>
                <w:szCs w:val="24"/>
              </w:rPr>
            </w:pPr>
            <w:r w:rsidRPr="004A7B7A">
              <w:rPr>
                <w:rFonts w:cs="Times New Roman"/>
                <w:sz w:val="24"/>
                <w:szCs w:val="24"/>
              </w:rPr>
              <w:t xml:space="preserve">— Знание возрастных особенностей </w:t>
            </w:r>
          </w:p>
          <w:p w:rsidR="00676D93" w:rsidRPr="004A7B7A" w:rsidRDefault="00676D93" w:rsidP="00676D93">
            <w:pPr>
              <w:rPr>
                <w:rFonts w:cs="Times New Roman"/>
                <w:sz w:val="24"/>
                <w:szCs w:val="24"/>
              </w:rPr>
            </w:pPr>
            <w:r w:rsidRPr="004A7B7A">
              <w:rPr>
                <w:rFonts w:cs="Times New Roman"/>
                <w:sz w:val="24"/>
                <w:szCs w:val="24"/>
              </w:rPr>
              <w:t xml:space="preserve">обучающихся;  </w:t>
            </w:r>
          </w:p>
          <w:p w:rsidR="00676D93" w:rsidRPr="004A7B7A" w:rsidRDefault="00676D93" w:rsidP="00676D93">
            <w:pPr>
              <w:rPr>
                <w:rFonts w:cs="Times New Roman"/>
                <w:sz w:val="24"/>
                <w:szCs w:val="24"/>
              </w:rPr>
            </w:pPr>
            <w:r w:rsidRPr="004A7B7A">
              <w:rPr>
                <w:rFonts w:cs="Times New Roman"/>
                <w:sz w:val="24"/>
                <w:szCs w:val="24"/>
              </w:rPr>
              <w:t xml:space="preserve">возрастным и индивидуальным </w:t>
            </w:r>
          </w:p>
          <w:p w:rsidR="00676D93" w:rsidRPr="004A7B7A" w:rsidRDefault="00676D93" w:rsidP="00676D93">
            <w:pPr>
              <w:rPr>
                <w:rFonts w:cs="Times New Roman"/>
                <w:sz w:val="24"/>
                <w:szCs w:val="24"/>
              </w:rPr>
            </w:pPr>
            <w:r w:rsidRPr="004A7B7A">
              <w:rPr>
                <w:rFonts w:cs="Times New Roman"/>
                <w:sz w:val="24"/>
                <w:szCs w:val="24"/>
              </w:rPr>
              <w:t xml:space="preserve">особенностям обучающихся </w:t>
            </w:r>
          </w:p>
          <w:p w:rsidR="00676D93" w:rsidRPr="004A7B7A" w:rsidRDefault="00676D93" w:rsidP="00676D93">
            <w:pPr>
              <w:rPr>
                <w:rFonts w:cs="Times New Roman"/>
                <w:sz w:val="24"/>
                <w:szCs w:val="24"/>
              </w:rPr>
            </w:pPr>
            <w:r w:rsidRPr="004A7B7A">
              <w:rPr>
                <w:rFonts w:cs="Times New Roman"/>
                <w:sz w:val="24"/>
                <w:szCs w:val="24"/>
              </w:rPr>
              <w:t xml:space="preserve">— владение методами перевода цели в </w:t>
            </w:r>
          </w:p>
          <w:p w:rsidR="00676D93" w:rsidRDefault="00676D93" w:rsidP="00676D93">
            <w:pPr>
              <w:rPr>
                <w:rFonts w:cs="Times New Roman"/>
                <w:b/>
                <w:sz w:val="24"/>
                <w:szCs w:val="24"/>
              </w:rPr>
            </w:pPr>
            <w:r w:rsidRPr="004A7B7A">
              <w:rPr>
                <w:rFonts w:cs="Times New Roman"/>
                <w:sz w:val="24"/>
                <w:szCs w:val="24"/>
              </w:rPr>
              <w:t xml:space="preserve">учебную задачу на конкретном возрасте </w:t>
            </w:r>
          </w:p>
        </w:tc>
      </w:tr>
      <w:tr w:rsidR="00676D93" w:rsidTr="0061756E">
        <w:tc>
          <w:tcPr>
            <w:tcW w:w="14786" w:type="dxa"/>
            <w:gridSpan w:val="4"/>
          </w:tcPr>
          <w:p w:rsidR="00676D93" w:rsidRPr="00676D93" w:rsidRDefault="00676D93" w:rsidP="00676D93">
            <w:pPr>
              <w:jc w:val="center"/>
              <w:rPr>
                <w:rFonts w:cs="Times New Roman"/>
                <w:sz w:val="24"/>
                <w:szCs w:val="24"/>
              </w:rPr>
            </w:pPr>
            <w:r w:rsidRPr="004A7B7A">
              <w:rPr>
                <w:rFonts w:cs="Times New Roman"/>
                <w:sz w:val="24"/>
                <w:szCs w:val="24"/>
              </w:rPr>
              <w:t>III. Мотивация учебной деятельности</w:t>
            </w:r>
          </w:p>
        </w:tc>
      </w:tr>
      <w:tr w:rsidR="00676D93" w:rsidTr="00312E47">
        <w:tc>
          <w:tcPr>
            <w:tcW w:w="959" w:type="dxa"/>
          </w:tcPr>
          <w:p w:rsidR="00676D93" w:rsidRPr="004A7B7A" w:rsidRDefault="00676D93" w:rsidP="00312E47">
            <w:pPr>
              <w:jc w:val="center"/>
              <w:rPr>
                <w:rFonts w:cs="Times New Roman"/>
                <w:sz w:val="24"/>
                <w:szCs w:val="24"/>
              </w:rPr>
            </w:pPr>
            <w:r w:rsidRPr="004A7B7A">
              <w:rPr>
                <w:rFonts w:cs="Times New Roman"/>
                <w:sz w:val="24"/>
                <w:szCs w:val="24"/>
              </w:rPr>
              <w:t xml:space="preserve">3.1  </w:t>
            </w:r>
          </w:p>
        </w:tc>
        <w:tc>
          <w:tcPr>
            <w:tcW w:w="4252" w:type="dxa"/>
          </w:tcPr>
          <w:p w:rsidR="00676D93" w:rsidRPr="004A7B7A" w:rsidRDefault="00676D93" w:rsidP="00676D93">
            <w:pPr>
              <w:rPr>
                <w:rFonts w:cs="Times New Roman"/>
                <w:sz w:val="24"/>
                <w:szCs w:val="24"/>
              </w:rPr>
            </w:pPr>
            <w:r w:rsidRPr="004A7B7A">
              <w:rPr>
                <w:rFonts w:cs="Times New Roman"/>
                <w:sz w:val="24"/>
                <w:szCs w:val="24"/>
              </w:rPr>
              <w:t xml:space="preserve">Умение обеспечить успех в </w:t>
            </w:r>
          </w:p>
          <w:p w:rsidR="00676D93" w:rsidRPr="004A7B7A" w:rsidRDefault="00676D93" w:rsidP="00676D93">
            <w:pPr>
              <w:rPr>
                <w:rFonts w:cs="Times New Roman"/>
                <w:sz w:val="24"/>
                <w:szCs w:val="24"/>
              </w:rPr>
            </w:pPr>
            <w:r w:rsidRPr="004A7B7A">
              <w:rPr>
                <w:rFonts w:cs="Times New Roman"/>
                <w:sz w:val="24"/>
                <w:szCs w:val="24"/>
              </w:rPr>
              <w:t xml:space="preserve">деятельности </w:t>
            </w:r>
          </w:p>
          <w:p w:rsidR="00676D93" w:rsidRDefault="00676D93" w:rsidP="00312E47">
            <w:pPr>
              <w:jc w:val="center"/>
              <w:rPr>
                <w:rFonts w:cs="Times New Roman"/>
                <w:b/>
                <w:sz w:val="24"/>
                <w:szCs w:val="24"/>
              </w:rPr>
            </w:pPr>
          </w:p>
        </w:tc>
        <w:tc>
          <w:tcPr>
            <w:tcW w:w="4395" w:type="dxa"/>
          </w:tcPr>
          <w:p w:rsidR="00676D93" w:rsidRPr="004A7B7A" w:rsidRDefault="00676D93" w:rsidP="00676D93">
            <w:pPr>
              <w:rPr>
                <w:rFonts w:cs="Times New Roman"/>
                <w:sz w:val="24"/>
                <w:szCs w:val="24"/>
              </w:rPr>
            </w:pPr>
            <w:r w:rsidRPr="004A7B7A">
              <w:rPr>
                <w:rFonts w:cs="Times New Roman"/>
                <w:sz w:val="24"/>
                <w:szCs w:val="24"/>
              </w:rPr>
              <w:t xml:space="preserve">Компетентность, позволяющая </w:t>
            </w:r>
          </w:p>
          <w:p w:rsidR="00676D93" w:rsidRPr="004A7B7A" w:rsidRDefault="00676D93" w:rsidP="00676D93">
            <w:pPr>
              <w:rPr>
                <w:rFonts w:cs="Times New Roman"/>
                <w:sz w:val="24"/>
                <w:szCs w:val="24"/>
              </w:rPr>
            </w:pPr>
            <w:r w:rsidRPr="004A7B7A">
              <w:rPr>
                <w:rFonts w:cs="Times New Roman"/>
                <w:sz w:val="24"/>
                <w:szCs w:val="24"/>
              </w:rPr>
              <w:t xml:space="preserve">обучающемуся поверить в свои силы, </w:t>
            </w:r>
          </w:p>
          <w:p w:rsidR="00676D93" w:rsidRPr="004A7B7A" w:rsidRDefault="00676D93" w:rsidP="00676D93">
            <w:pPr>
              <w:rPr>
                <w:rFonts w:cs="Times New Roman"/>
                <w:sz w:val="24"/>
                <w:szCs w:val="24"/>
              </w:rPr>
            </w:pPr>
            <w:r w:rsidRPr="004A7B7A">
              <w:rPr>
                <w:rFonts w:cs="Times New Roman"/>
                <w:sz w:val="24"/>
                <w:szCs w:val="24"/>
              </w:rPr>
              <w:t xml:space="preserve">утвердить себя в глазах окружающих, </w:t>
            </w:r>
          </w:p>
          <w:p w:rsidR="00676D93" w:rsidRPr="004A7B7A" w:rsidRDefault="00676D93" w:rsidP="00676D93">
            <w:pPr>
              <w:rPr>
                <w:rFonts w:cs="Times New Roman"/>
                <w:sz w:val="24"/>
                <w:szCs w:val="24"/>
              </w:rPr>
            </w:pPr>
            <w:r w:rsidRPr="004A7B7A">
              <w:rPr>
                <w:rFonts w:cs="Times New Roman"/>
                <w:sz w:val="24"/>
                <w:szCs w:val="24"/>
              </w:rPr>
              <w:t xml:space="preserve">один из главных способов обеспечить </w:t>
            </w:r>
          </w:p>
          <w:p w:rsidR="00676D93" w:rsidRDefault="00676D93" w:rsidP="00676D93">
            <w:pPr>
              <w:rPr>
                <w:rFonts w:cs="Times New Roman"/>
                <w:b/>
                <w:sz w:val="24"/>
                <w:szCs w:val="24"/>
              </w:rPr>
            </w:pPr>
            <w:r w:rsidRPr="004A7B7A">
              <w:rPr>
                <w:rFonts w:cs="Times New Roman"/>
                <w:sz w:val="24"/>
                <w:szCs w:val="24"/>
              </w:rPr>
              <w:t xml:space="preserve">позитивную мотивацию учения </w:t>
            </w:r>
          </w:p>
        </w:tc>
        <w:tc>
          <w:tcPr>
            <w:tcW w:w="5180" w:type="dxa"/>
          </w:tcPr>
          <w:p w:rsidR="00676D93" w:rsidRPr="004A7B7A" w:rsidRDefault="00676D93" w:rsidP="00676D93">
            <w:pPr>
              <w:rPr>
                <w:rFonts w:cs="Times New Roman"/>
                <w:sz w:val="24"/>
                <w:szCs w:val="24"/>
              </w:rPr>
            </w:pPr>
            <w:r w:rsidRPr="004A7B7A">
              <w:rPr>
                <w:rFonts w:cs="Times New Roman"/>
                <w:sz w:val="24"/>
                <w:szCs w:val="24"/>
              </w:rPr>
              <w:t xml:space="preserve">— Знание возможностей конкретных </w:t>
            </w:r>
          </w:p>
          <w:p w:rsidR="00676D93" w:rsidRPr="004A7B7A" w:rsidRDefault="00676D93" w:rsidP="00676D93">
            <w:pPr>
              <w:rPr>
                <w:rFonts w:cs="Times New Roman"/>
                <w:sz w:val="24"/>
                <w:szCs w:val="24"/>
              </w:rPr>
            </w:pPr>
            <w:r w:rsidRPr="004A7B7A">
              <w:rPr>
                <w:rFonts w:cs="Times New Roman"/>
                <w:sz w:val="24"/>
                <w:szCs w:val="24"/>
              </w:rPr>
              <w:t xml:space="preserve">учеников; </w:t>
            </w:r>
          </w:p>
          <w:p w:rsidR="00676D93" w:rsidRPr="004A7B7A" w:rsidRDefault="00676D93" w:rsidP="00676D93">
            <w:pPr>
              <w:rPr>
                <w:rFonts w:cs="Times New Roman"/>
                <w:sz w:val="24"/>
                <w:szCs w:val="24"/>
              </w:rPr>
            </w:pPr>
            <w:r w:rsidRPr="004A7B7A">
              <w:rPr>
                <w:rFonts w:cs="Times New Roman"/>
                <w:sz w:val="24"/>
                <w:szCs w:val="24"/>
              </w:rPr>
              <w:t xml:space="preserve">— постановка учебных задач в </w:t>
            </w:r>
          </w:p>
          <w:p w:rsidR="00676D93" w:rsidRPr="004A7B7A" w:rsidRDefault="00676D93" w:rsidP="00676D93">
            <w:pPr>
              <w:rPr>
                <w:rFonts w:cs="Times New Roman"/>
                <w:sz w:val="24"/>
                <w:szCs w:val="24"/>
              </w:rPr>
            </w:pPr>
            <w:r w:rsidRPr="004A7B7A">
              <w:rPr>
                <w:rFonts w:cs="Times New Roman"/>
                <w:sz w:val="24"/>
                <w:szCs w:val="24"/>
              </w:rPr>
              <w:t xml:space="preserve">соответствии с возможностями </w:t>
            </w:r>
          </w:p>
          <w:p w:rsidR="00676D93" w:rsidRPr="004A7B7A" w:rsidRDefault="00676D93" w:rsidP="00676D93">
            <w:pPr>
              <w:rPr>
                <w:rFonts w:cs="Times New Roman"/>
                <w:sz w:val="24"/>
                <w:szCs w:val="24"/>
              </w:rPr>
            </w:pPr>
            <w:r w:rsidRPr="004A7B7A">
              <w:rPr>
                <w:rFonts w:cs="Times New Roman"/>
                <w:sz w:val="24"/>
                <w:szCs w:val="24"/>
              </w:rPr>
              <w:t xml:space="preserve">ученика; </w:t>
            </w:r>
          </w:p>
          <w:p w:rsidR="00676D93" w:rsidRPr="004A7B7A" w:rsidRDefault="00676D93" w:rsidP="00676D93">
            <w:pPr>
              <w:rPr>
                <w:rFonts w:cs="Times New Roman"/>
                <w:sz w:val="24"/>
                <w:szCs w:val="24"/>
              </w:rPr>
            </w:pPr>
            <w:r w:rsidRPr="004A7B7A">
              <w:rPr>
                <w:rFonts w:cs="Times New Roman"/>
                <w:sz w:val="24"/>
                <w:szCs w:val="24"/>
              </w:rPr>
              <w:t xml:space="preserve">— демонстрация успехов обучающихся </w:t>
            </w:r>
          </w:p>
          <w:p w:rsidR="00676D93" w:rsidRDefault="00676D93" w:rsidP="00676D93">
            <w:pPr>
              <w:rPr>
                <w:rFonts w:cs="Times New Roman"/>
                <w:b/>
                <w:sz w:val="24"/>
                <w:szCs w:val="24"/>
              </w:rPr>
            </w:pPr>
            <w:r w:rsidRPr="004A7B7A">
              <w:rPr>
                <w:rFonts w:cs="Times New Roman"/>
                <w:sz w:val="24"/>
                <w:szCs w:val="24"/>
              </w:rPr>
              <w:t>родителям, одноклассникам</w:t>
            </w:r>
          </w:p>
        </w:tc>
      </w:tr>
      <w:tr w:rsidR="00676D93" w:rsidTr="00312E47">
        <w:tc>
          <w:tcPr>
            <w:tcW w:w="959" w:type="dxa"/>
          </w:tcPr>
          <w:p w:rsidR="00676D93" w:rsidRPr="004A7B7A" w:rsidRDefault="00676D93" w:rsidP="00312E47">
            <w:pPr>
              <w:jc w:val="center"/>
              <w:rPr>
                <w:rFonts w:cs="Times New Roman"/>
                <w:sz w:val="24"/>
                <w:szCs w:val="24"/>
              </w:rPr>
            </w:pPr>
            <w:r w:rsidRPr="004A7B7A">
              <w:rPr>
                <w:rFonts w:cs="Times New Roman"/>
                <w:sz w:val="24"/>
                <w:szCs w:val="24"/>
              </w:rPr>
              <w:t xml:space="preserve">3.2  </w:t>
            </w:r>
          </w:p>
        </w:tc>
        <w:tc>
          <w:tcPr>
            <w:tcW w:w="4252" w:type="dxa"/>
          </w:tcPr>
          <w:p w:rsidR="00676D93" w:rsidRPr="004A7B7A" w:rsidRDefault="00676D93" w:rsidP="00676D93">
            <w:pPr>
              <w:rPr>
                <w:rFonts w:cs="Times New Roman"/>
                <w:sz w:val="24"/>
                <w:szCs w:val="24"/>
              </w:rPr>
            </w:pPr>
            <w:r w:rsidRPr="004A7B7A">
              <w:rPr>
                <w:rFonts w:cs="Times New Roman"/>
                <w:sz w:val="24"/>
                <w:szCs w:val="24"/>
              </w:rPr>
              <w:t xml:space="preserve">Компетентность в </w:t>
            </w:r>
          </w:p>
          <w:p w:rsidR="00676D93" w:rsidRPr="004A7B7A" w:rsidRDefault="00676D93" w:rsidP="00676D93">
            <w:pPr>
              <w:rPr>
                <w:rFonts w:cs="Times New Roman"/>
                <w:sz w:val="24"/>
                <w:szCs w:val="24"/>
              </w:rPr>
            </w:pPr>
            <w:r w:rsidRPr="004A7B7A">
              <w:rPr>
                <w:rFonts w:cs="Times New Roman"/>
                <w:sz w:val="24"/>
                <w:szCs w:val="24"/>
              </w:rPr>
              <w:t xml:space="preserve">педагогическом оценивании </w:t>
            </w:r>
          </w:p>
          <w:p w:rsidR="00676D93" w:rsidRDefault="00676D93" w:rsidP="00312E47">
            <w:pPr>
              <w:jc w:val="center"/>
              <w:rPr>
                <w:rFonts w:cs="Times New Roman"/>
                <w:b/>
                <w:sz w:val="24"/>
                <w:szCs w:val="24"/>
              </w:rPr>
            </w:pPr>
          </w:p>
        </w:tc>
        <w:tc>
          <w:tcPr>
            <w:tcW w:w="4395" w:type="dxa"/>
          </w:tcPr>
          <w:p w:rsidR="00676D93" w:rsidRPr="004A7B7A" w:rsidRDefault="00676D93" w:rsidP="00676D93">
            <w:pPr>
              <w:rPr>
                <w:rFonts w:cs="Times New Roman"/>
                <w:sz w:val="24"/>
                <w:szCs w:val="24"/>
              </w:rPr>
            </w:pPr>
            <w:r w:rsidRPr="004A7B7A">
              <w:rPr>
                <w:rFonts w:cs="Times New Roman"/>
                <w:sz w:val="24"/>
                <w:szCs w:val="24"/>
              </w:rPr>
              <w:t xml:space="preserve">Педагогическое оценивание служит </w:t>
            </w:r>
          </w:p>
          <w:p w:rsidR="00676D93" w:rsidRPr="004A7B7A" w:rsidRDefault="00676D93" w:rsidP="00676D93">
            <w:pPr>
              <w:rPr>
                <w:rFonts w:cs="Times New Roman"/>
                <w:sz w:val="24"/>
                <w:szCs w:val="24"/>
              </w:rPr>
            </w:pPr>
            <w:r w:rsidRPr="004A7B7A">
              <w:rPr>
                <w:rFonts w:cs="Times New Roman"/>
                <w:sz w:val="24"/>
                <w:szCs w:val="24"/>
              </w:rPr>
              <w:t xml:space="preserve">реальным инструментом осознания </w:t>
            </w:r>
          </w:p>
          <w:p w:rsidR="00676D93" w:rsidRPr="004A7B7A" w:rsidRDefault="00676D93" w:rsidP="00676D93">
            <w:pPr>
              <w:rPr>
                <w:rFonts w:cs="Times New Roman"/>
                <w:sz w:val="24"/>
                <w:szCs w:val="24"/>
              </w:rPr>
            </w:pPr>
            <w:r w:rsidRPr="004A7B7A">
              <w:rPr>
                <w:rFonts w:cs="Times New Roman"/>
                <w:sz w:val="24"/>
                <w:szCs w:val="24"/>
              </w:rPr>
              <w:t xml:space="preserve">обучающимся своих достижений и </w:t>
            </w:r>
          </w:p>
          <w:p w:rsidR="00676D93" w:rsidRPr="004A7B7A" w:rsidRDefault="00676D93" w:rsidP="00676D93">
            <w:pPr>
              <w:rPr>
                <w:rFonts w:cs="Times New Roman"/>
                <w:sz w:val="24"/>
                <w:szCs w:val="24"/>
              </w:rPr>
            </w:pPr>
            <w:r w:rsidRPr="004A7B7A">
              <w:rPr>
                <w:rFonts w:cs="Times New Roman"/>
                <w:sz w:val="24"/>
                <w:szCs w:val="24"/>
              </w:rPr>
              <w:t xml:space="preserve">недоработок. Без знания своих </w:t>
            </w:r>
          </w:p>
          <w:p w:rsidR="00676D93" w:rsidRPr="004A7B7A" w:rsidRDefault="00676D93" w:rsidP="00676D93">
            <w:pPr>
              <w:rPr>
                <w:rFonts w:cs="Times New Roman"/>
                <w:sz w:val="24"/>
                <w:szCs w:val="24"/>
              </w:rPr>
            </w:pPr>
            <w:r w:rsidRPr="004A7B7A">
              <w:rPr>
                <w:rFonts w:cs="Times New Roman"/>
                <w:sz w:val="24"/>
                <w:szCs w:val="24"/>
              </w:rPr>
              <w:t xml:space="preserve">результатов невозможно обеспечить </w:t>
            </w:r>
          </w:p>
          <w:p w:rsidR="00676D93" w:rsidRPr="004A7B7A" w:rsidRDefault="00676D93" w:rsidP="00676D93">
            <w:pPr>
              <w:rPr>
                <w:rFonts w:cs="Times New Roman"/>
                <w:sz w:val="24"/>
                <w:szCs w:val="24"/>
              </w:rPr>
            </w:pPr>
            <w:r w:rsidRPr="004A7B7A">
              <w:rPr>
                <w:rFonts w:cs="Times New Roman"/>
                <w:sz w:val="24"/>
                <w:szCs w:val="24"/>
              </w:rPr>
              <w:lastRenderedPageBreak/>
              <w:t xml:space="preserve">субъектную позицию в образовании </w:t>
            </w:r>
          </w:p>
          <w:p w:rsidR="00676D93" w:rsidRDefault="00676D93" w:rsidP="00312E47">
            <w:pPr>
              <w:jc w:val="center"/>
              <w:rPr>
                <w:rFonts w:cs="Times New Roman"/>
                <w:b/>
                <w:sz w:val="24"/>
                <w:szCs w:val="24"/>
              </w:rPr>
            </w:pPr>
          </w:p>
        </w:tc>
        <w:tc>
          <w:tcPr>
            <w:tcW w:w="5180" w:type="dxa"/>
          </w:tcPr>
          <w:p w:rsidR="00676D93" w:rsidRPr="004A7B7A" w:rsidRDefault="00676D93" w:rsidP="00676D93">
            <w:pPr>
              <w:rPr>
                <w:rFonts w:cs="Times New Roman"/>
                <w:sz w:val="24"/>
                <w:szCs w:val="24"/>
              </w:rPr>
            </w:pPr>
            <w:r w:rsidRPr="004A7B7A">
              <w:rPr>
                <w:rFonts w:cs="Times New Roman"/>
                <w:sz w:val="24"/>
                <w:szCs w:val="24"/>
              </w:rPr>
              <w:lastRenderedPageBreak/>
              <w:t xml:space="preserve">— Знание многообразия </w:t>
            </w:r>
          </w:p>
          <w:p w:rsidR="00676D93" w:rsidRPr="004A7B7A" w:rsidRDefault="00676D93" w:rsidP="00676D93">
            <w:pPr>
              <w:rPr>
                <w:rFonts w:cs="Times New Roman"/>
                <w:sz w:val="24"/>
                <w:szCs w:val="24"/>
              </w:rPr>
            </w:pPr>
            <w:r w:rsidRPr="004A7B7A">
              <w:rPr>
                <w:rFonts w:cs="Times New Roman"/>
                <w:sz w:val="24"/>
                <w:szCs w:val="24"/>
              </w:rPr>
              <w:t xml:space="preserve">педагогических оценок; </w:t>
            </w:r>
          </w:p>
          <w:p w:rsidR="00676D93" w:rsidRPr="004A7B7A" w:rsidRDefault="00676D93" w:rsidP="00676D93">
            <w:pPr>
              <w:rPr>
                <w:rFonts w:cs="Times New Roman"/>
                <w:sz w:val="24"/>
                <w:szCs w:val="24"/>
              </w:rPr>
            </w:pPr>
            <w:r w:rsidRPr="004A7B7A">
              <w:rPr>
                <w:rFonts w:cs="Times New Roman"/>
                <w:sz w:val="24"/>
                <w:szCs w:val="24"/>
              </w:rPr>
              <w:t xml:space="preserve">— знакомство с литературой по </w:t>
            </w:r>
          </w:p>
          <w:p w:rsidR="00676D93" w:rsidRPr="004A7B7A" w:rsidRDefault="00676D93" w:rsidP="00676D93">
            <w:pPr>
              <w:rPr>
                <w:rFonts w:cs="Times New Roman"/>
                <w:sz w:val="24"/>
                <w:szCs w:val="24"/>
              </w:rPr>
            </w:pPr>
            <w:r w:rsidRPr="004A7B7A">
              <w:rPr>
                <w:rFonts w:cs="Times New Roman"/>
                <w:sz w:val="24"/>
                <w:szCs w:val="24"/>
              </w:rPr>
              <w:t xml:space="preserve">данному вопросу; </w:t>
            </w:r>
          </w:p>
          <w:p w:rsidR="00676D93" w:rsidRPr="004A7B7A" w:rsidRDefault="00676D93" w:rsidP="00676D93">
            <w:pPr>
              <w:rPr>
                <w:rFonts w:cs="Times New Roman"/>
                <w:sz w:val="24"/>
                <w:szCs w:val="24"/>
              </w:rPr>
            </w:pPr>
            <w:r w:rsidRPr="004A7B7A">
              <w:rPr>
                <w:rFonts w:cs="Times New Roman"/>
                <w:sz w:val="24"/>
                <w:szCs w:val="24"/>
              </w:rPr>
              <w:t xml:space="preserve">— владение различными методами </w:t>
            </w:r>
          </w:p>
          <w:p w:rsidR="00676D93" w:rsidRDefault="00676D93" w:rsidP="00676D93">
            <w:pPr>
              <w:rPr>
                <w:rFonts w:cs="Times New Roman"/>
                <w:b/>
                <w:sz w:val="24"/>
                <w:szCs w:val="24"/>
              </w:rPr>
            </w:pPr>
            <w:r w:rsidRPr="004A7B7A">
              <w:rPr>
                <w:rFonts w:cs="Times New Roman"/>
                <w:sz w:val="24"/>
                <w:szCs w:val="24"/>
              </w:rPr>
              <w:lastRenderedPageBreak/>
              <w:t xml:space="preserve">оценивания и их применение </w:t>
            </w:r>
          </w:p>
        </w:tc>
      </w:tr>
      <w:tr w:rsidR="00676D93" w:rsidTr="00312E47">
        <w:tc>
          <w:tcPr>
            <w:tcW w:w="959" w:type="dxa"/>
          </w:tcPr>
          <w:p w:rsidR="00676D93" w:rsidRPr="004A7B7A" w:rsidRDefault="00676D93" w:rsidP="00312E47">
            <w:pPr>
              <w:jc w:val="center"/>
              <w:rPr>
                <w:rFonts w:cs="Times New Roman"/>
                <w:sz w:val="24"/>
                <w:szCs w:val="24"/>
              </w:rPr>
            </w:pPr>
            <w:r w:rsidRPr="004A7B7A">
              <w:rPr>
                <w:rFonts w:cs="Times New Roman"/>
                <w:sz w:val="24"/>
                <w:szCs w:val="24"/>
              </w:rPr>
              <w:lastRenderedPageBreak/>
              <w:t xml:space="preserve">3.3  </w:t>
            </w:r>
          </w:p>
        </w:tc>
        <w:tc>
          <w:tcPr>
            <w:tcW w:w="4252" w:type="dxa"/>
          </w:tcPr>
          <w:p w:rsidR="00676D93" w:rsidRPr="004A7B7A" w:rsidRDefault="00676D93" w:rsidP="00676D93">
            <w:pPr>
              <w:rPr>
                <w:rFonts w:cs="Times New Roman"/>
                <w:sz w:val="24"/>
                <w:szCs w:val="24"/>
              </w:rPr>
            </w:pPr>
            <w:r w:rsidRPr="004A7B7A">
              <w:rPr>
                <w:rFonts w:cs="Times New Roman"/>
                <w:sz w:val="24"/>
                <w:szCs w:val="24"/>
              </w:rPr>
              <w:t xml:space="preserve">Умение превращать учебную </w:t>
            </w:r>
          </w:p>
          <w:p w:rsidR="00676D93" w:rsidRPr="004A7B7A" w:rsidRDefault="00676D93" w:rsidP="00676D93">
            <w:pPr>
              <w:rPr>
                <w:rFonts w:cs="Times New Roman"/>
                <w:sz w:val="24"/>
                <w:szCs w:val="24"/>
              </w:rPr>
            </w:pPr>
            <w:r w:rsidRPr="004A7B7A">
              <w:rPr>
                <w:rFonts w:cs="Times New Roman"/>
                <w:sz w:val="24"/>
                <w:szCs w:val="24"/>
              </w:rPr>
              <w:t xml:space="preserve">задачу в личностно значимую </w:t>
            </w:r>
          </w:p>
          <w:p w:rsidR="00676D93" w:rsidRPr="004A7B7A" w:rsidRDefault="00676D93" w:rsidP="00676D93">
            <w:pPr>
              <w:rPr>
                <w:rFonts w:cs="Times New Roman"/>
                <w:sz w:val="24"/>
                <w:szCs w:val="24"/>
              </w:rPr>
            </w:pPr>
          </w:p>
        </w:tc>
        <w:tc>
          <w:tcPr>
            <w:tcW w:w="4395" w:type="dxa"/>
          </w:tcPr>
          <w:p w:rsidR="00676D93" w:rsidRPr="004A7B7A" w:rsidRDefault="00676D93" w:rsidP="00676D93">
            <w:pPr>
              <w:rPr>
                <w:rFonts w:cs="Times New Roman"/>
                <w:sz w:val="24"/>
                <w:szCs w:val="24"/>
              </w:rPr>
            </w:pPr>
            <w:r w:rsidRPr="004A7B7A">
              <w:rPr>
                <w:rFonts w:cs="Times New Roman"/>
                <w:sz w:val="24"/>
                <w:szCs w:val="24"/>
              </w:rPr>
              <w:t xml:space="preserve">Это одна из важнейших </w:t>
            </w:r>
          </w:p>
          <w:p w:rsidR="00676D93" w:rsidRPr="004A7B7A" w:rsidRDefault="00676D93" w:rsidP="00676D93">
            <w:pPr>
              <w:rPr>
                <w:rFonts w:cs="Times New Roman"/>
                <w:sz w:val="24"/>
                <w:szCs w:val="24"/>
              </w:rPr>
            </w:pPr>
            <w:r w:rsidRPr="004A7B7A">
              <w:rPr>
                <w:rFonts w:cs="Times New Roman"/>
                <w:sz w:val="24"/>
                <w:szCs w:val="24"/>
              </w:rPr>
              <w:t xml:space="preserve">компетентностей, обеспечивающих </w:t>
            </w:r>
          </w:p>
          <w:p w:rsidR="00676D93" w:rsidRPr="004A7B7A" w:rsidRDefault="00676D93" w:rsidP="00676D93">
            <w:pPr>
              <w:rPr>
                <w:rFonts w:cs="Times New Roman"/>
                <w:sz w:val="24"/>
                <w:szCs w:val="24"/>
              </w:rPr>
            </w:pPr>
            <w:r w:rsidRPr="004A7B7A">
              <w:rPr>
                <w:rFonts w:cs="Times New Roman"/>
                <w:sz w:val="24"/>
                <w:szCs w:val="24"/>
              </w:rPr>
              <w:t>мотивацию учебной деятельности</w:t>
            </w:r>
          </w:p>
        </w:tc>
        <w:tc>
          <w:tcPr>
            <w:tcW w:w="5180" w:type="dxa"/>
          </w:tcPr>
          <w:p w:rsidR="00676D93" w:rsidRPr="004A7B7A" w:rsidRDefault="00676D93" w:rsidP="00676D93">
            <w:pPr>
              <w:rPr>
                <w:rFonts w:cs="Times New Roman"/>
                <w:sz w:val="24"/>
                <w:szCs w:val="24"/>
              </w:rPr>
            </w:pPr>
            <w:r w:rsidRPr="004A7B7A">
              <w:rPr>
                <w:rFonts w:cs="Times New Roman"/>
                <w:sz w:val="24"/>
                <w:szCs w:val="24"/>
              </w:rPr>
              <w:t xml:space="preserve">— Знание интересов обучающихся, их </w:t>
            </w:r>
          </w:p>
          <w:p w:rsidR="00676D93" w:rsidRPr="004A7B7A" w:rsidRDefault="00676D93" w:rsidP="00676D93">
            <w:pPr>
              <w:rPr>
                <w:rFonts w:cs="Times New Roman"/>
                <w:sz w:val="24"/>
                <w:szCs w:val="24"/>
              </w:rPr>
            </w:pPr>
            <w:r w:rsidRPr="004A7B7A">
              <w:rPr>
                <w:rFonts w:cs="Times New Roman"/>
                <w:sz w:val="24"/>
                <w:szCs w:val="24"/>
              </w:rPr>
              <w:t xml:space="preserve">внутреннего мира; </w:t>
            </w:r>
          </w:p>
          <w:p w:rsidR="00676D93" w:rsidRPr="004A7B7A" w:rsidRDefault="00676D93" w:rsidP="00676D93">
            <w:pPr>
              <w:rPr>
                <w:rFonts w:cs="Times New Roman"/>
                <w:sz w:val="24"/>
                <w:szCs w:val="24"/>
              </w:rPr>
            </w:pPr>
            <w:r w:rsidRPr="004A7B7A">
              <w:rPr>
                <w:rFonts w:cs="Times New Roman"/>
                <w:sz w:val="24"/>
                <w:szCs w:val="24"/>
              </w:rPr>
              <w:t xml:space="preserve">— ориентация в культуре; </w:t>
            </w:r>
          </w:p>
          <w:p w:rsidR="00676D93" w:rsidRPr="004A7B7A" w:rsidRDefault="00676D93" w:rsidP="00676D93">
            <w:pPr>
              <w:rPr>
                <w:rFonts w:cs="Times New Roman"/>
                <w:sz w:val="24"/>
                <w:szCs w:val="24"/>
              </w:rPr>
            </w:pPr>
            <w:r w:rsidRPr="004A7B7A">
              <w:rPr>
                <w:rFonts w:cs="Times New Roman"/>
                <w:sz w:val="24"/>
                <w:szCs w:val="24"/>
              </w:rPr>
              <w:t xml:space="preserve">умение показать роль и значение </w:t>
            </w:r>
          </w:p>
          <w:p w:rsidR="00676D93" w:rsidRPr="004A7B7A" w:rsidRDefault="00676D93" w:rsidP="00676D93">
            <w:pPr>
              <w:rPr>
                <w:rFonts w:cs="Times New Roman"/>
                <w:sz w:val="24"/>
                <w:szCs w:val="24"/>
              </w:rPr>
            </w:pPr>
            <w:r w:rsidRPr="004A7B7A">
              <w:rPr>
                <w:rFonts w:cs="Times New Roman"/>
                <w:sz w:val="24"/>
                <w:szCs w:val="24"/>
              </w:rPr>
              <w:t xml:space="preserve">изучаемого материала в реализации </w:t>
            </w:r>
          </w:p>
          <w:p w:rsidR="00676D93" w:rsidRPr="004A7B7A" w:rsidRDefault="00676D93" w:rsidP="00676D93">
            <w:pPr>
              <w:rPr>
                <w:rFonts w:cs="Times New Roman"/>
                <w:sz w:val="24"/>
                <w:szCs w:val="24"/>
              </w:rPr>
            </w:pPr>
            <w:r w:rsidRPr="004A7B7A">
              <w:rPr>
                <w:rFonts w:cs="Times New Roman"/>
                <w:sz w:val="24"/>
                <w:szCs w:val="24"/>
              </w:rPr>
              <w:t>личных планов</w:t>
            </w:r>
          </w:p>
        </w:tc>
      </w:tr>
      <w:tr w:rsidR="00676D93" w:rsidTr="0061756E">
        <w:tc>
          <w:tcPr>
            <w:tcW w:w="14786" w:type="dxa"/>
            <w:gridSpan w:val="4"/>
          </w:tcPr>
          <w:p w:rsidR="00676D93" w:rsidRPr="004A7B7A" w:rsidRDefault="00676D93" w:rsidP="00676D93">
            <w:pPr>
              <w:jc w:val="center"/>
              <w:rPr>
                <w:rFonts w:cs="Times New Roman"/>
                <w:sz w:val="24"/>
                <w:szCs w:val="24"/>
              </w:rPr>
            </w:pPr>
            <w:r w:rsidRPr="004A7B7A">
              <w:rPr>
                <w:rFonts w:cs="Times New Roman"/>
                <w:sz w:val="24"/>
                <w:szCs w:val="24"/>
              </w:rPr>
              <w:t>IV.  Информационная компетентность</w:t>
            </w:r>
          </w:p>
        </w:tc>
      </w:tr>
      <w:tr w:rsidR="00676D93" w:rsidTr="00312E47">
        <w:tc>
          <w:tcPr>
            <w:tcW w:w="959" w:type="dxa"/>
          </w:tcPr>
          <w:p w:rsidR="00676D93" w:rsidRPr="004A7B7A" w:rsidRDefault="00676D93" w:rsidP="00312E47">
            <w:pPr>
              <w:jc w:val="center"/>
              <w:rPr>
                <w:rFonts w:cs="Times New Roman"/>
                <w:sz w:val="24"/>
                <w:szCs w:val="24"/>
              </w:rPr>
            </w:pPr>
            <w:r w:rsidRPr="004A7B7A">
              <w:rPr>
                <w:rFonts w:cs="Times New Roman"/>
                <w:sz w:val="24"/>
                <w:szCs w:val="24"/>
              </w:rPr>
              <w:t xml:space="preserve">4.1  </w:t>
            </w:r>
          </w:p>
        </w:tc>
        <w:tc>
          <w:tcPr>
            <w:tcW w:w="4252" w:type="dxa"/>
          </w:tcPr>
          <w:p w:rsidR="00676D93" w:rsidRPr="004A7B7A" w:rsidRDefault="00676D93" w:rsidP="00676D93">
            <w:pPr>
              <w:rPr>
                <w:rFonts w:cs="Times New Roman"/>
                <w:sz w:val="24"/>
                <w:szCs w:val="24"/>
              </w:rPr>
            </w:pPr>
            <w:r w:rsidRPr="004A7B7A">
              <w:rPr>
                <w:rFonts w:cs="Times New Roman"/>
                <w:sz w:val="24"/>
                <w:szCs w:val="24"/>
              </w:rPr>
              <w:t xml:space="preserve">Компетентность в предмете </w:t>
            </w:r>
          </w:p>
          <w:p w:rsidR="00676D93" w:rsidRPr="004A7B7A" w:rsidRDefault="00676D93" w:rsidP="00676D93">
            <w:pPr>
              <w:rPr>
                <w:rFonts w:cs="Times New Roman"/>
                <w:sz w:val="24"/>
                <w:szCs w:val="24"/>
              </w:rPr>
            </w:pPr>
            <w:r w:rsidRPr="004A7B7A">
              <w:rPr>
                <w:rFonts w:cs="Times New Roman"/>
                <w:sz w:val="24"/>
                <w:szCs w:val="24"/>
              </w:rPr>
              <w:t xml:space="preserve">преподавания </w:t>
            </w:r>
          </w:p>
          <w:p w:rsidR="00676D93" w:rsidRPr="004A7B7A" w:rsidRDefault="00676D93" w:rsidP="00676D93">
            <w:pPr>
              <w:rPr>
                <w:rFonts w:cs="Times New Roman"/>
                <w:sz w:val="24"/>
                <w:szCs w:val="24"/>
              </w:rPr>
            </w:pPr>
          </w:p>
        </w:tc>
        <w:tc>
          <w:tcPr>
            <w:tcW w:w="4395" w:type="dxa"/>
          </w:tcPr>
          <w:p w:rsidR="00676D93" w:rsidRPr="004A7B7A" w:rsidRDefault="00676D93" w:rsidP="00676D93">
            <w:pPr>
              <w:rPr>
                <w:rFonts w:cs="Times New Roman"/>
                <w:sz w:val="24"/>
                <w:szCs w:val="24"/>
              </w:rPr>
            </w:pPr>
            <w:r w:rsidRPr="004A7B7A">
              <w:rPr>
                <w:rFonts w:cs="Times New Roman"/>
                <w:sz w:val="24"/>
                <w:szCs w:val="24"/>
              </w:rPr>
              <w:t xml:space="preserve">Глубокое знание предмета </w:t>
            </w:r>
          </w:p>
          <w:p w:rsidR="00676D93" w:rsidRPr="004A7B7A" w:rsidRDefault="00676D93" w:rsidP="00676D93">
            <w:pPr>
              <w:rPr>
                <w:rFonts w:cs="Times New Roman"/>
                <w:sz w:val="24"/>
                <w:szCs w:val="24"/>
              </w:rPr>
            </w:pPr>
            <w:r w:rsidRPr="004A7B7A">
              <w:rPr>
                <w:rFonts w:cs="Times New Roman"/>
                <w:sz w:val="24"/>
                <w:szCs w:val="24"/>
              </w:rPr>
              <w:t xml:space="preserve">преподавания, сочетающееся с общей </w:t>
            </w:r>
          </w:p>
          <w:p w:rsidR="00676D93" w:rsidRPr="004A7B7A" w:rsidRDefault="00676D93" w:rsidP="00676D93">
            <w:pPr>
              <w:rPr>
                <w:rFonts w:cs="Times New Roman"/>
                <w:sz w:val="24"/>
                <w:szCs w:val="24"/>
              </w:rPr>
            </w:pPr>
            <w:r w:rsidRPr="004A7B7A">
              <w:rPr>
                <w:rFonts w:cs="Times New Roman"/>
                <w:sz w:val="24"/>
                <w:szCs w:val="24"/>
              </w:rPr>
              <w:t xml:space="preserve">культурой педагога. Сочетание теоретического знания с видением его </w:t>
            </w:r>
          </w:p>
          <w:p w:rsidR="00676D93" w:rsidRPr="004A7B7A" w:rsidRDefault="00676D93" w:rsidP="00676D93">
            <w:pPr>
              <w:rPr>
                <w:rFonts w:cs="Times New Roman"/>
                <w:sz w:val="24"/>
                <w:szCs w:val="24"/>
              </w:rPr>
            </w:pPr>
            <w:r w:rsidRPr="004A7B7A">
              <w:rPr>
                <w:rFonts w:cs="Times New Roman"/>
                <w:sz w:val="24"/>
                <w:szCs w:val="24"/>
              </w:rPr>
              <w:t xml:space="preserve">практического применения, что </w:t>
            </w:r>
          </w:p>
          <w:p w:rsidR="00676D93" w:rsidRPr="004A7B7A" w:rsidRDefault="00676D93" w:rsidP="00676D93">
            <w:pPr>
              <w:rPr>
                <w:rFonts w:cs="Times New Roman"/>
                <w:sz w:val="24"/>
                <w:szCs w:val="24"/>
              </w:rPr>
            </w:pPr>
            <w:r w:rsidRPr="004A7B7A">
              <w:rPr>
                <w:rFonts w:cs="Times New Roman"/>
                <w:sz w:val="24"/>
                <w:szCs w:val="24"/>
              </w:rPr>
              <w:t xml:space="preserve">является предпосылкой установления </w:t>
            </w:r>
          </w:p>
          <w:p w:rsidR="00676D93" w:rsidRPr="004A7B7A" w:rsidRDefault="00676D93" w:rsidP="00676D93">
            <w:pPr>
              <w:rPr>
                <w:rFonts w:cs="Times New Roman"/>
                <w:sz w:val="24"/>
                <w:szCs w:val="24"/>
              </w:rPr>
            </w:pPr>
            <w:r w:rsidRPr="004A7B7A">
              <w:rPr>
                <w:rFonts w:cs="Times New Roman"/>
                <w:sz w:val="24"/>
                <w:szCs w:val="24"/>
              </w:rPr>
              <w:t xml:space="preserve">личностной значимости учения </w:t>
            </w:r>
          </w:p>
        </w:tc>
        <w:tc>
          <w:tcPr>
            <w:tcW w:w="5180" w:type="dxa"/>
          </w:tcPr>
          <w:p w:rsidR="00676D93" w:rsidRPr="004A7B7A" w:rsidRDefault="00676D93" w:rsidP="00676D93">
            <w:pPr>
              <w:rPr>
                <w:rFonts w:cs="Times New Roman"/>
                <w:sz w:val="24"/>
                <w:szCs w:val="24"/>
              </w:rPr>
            </w:pPr>
            <w:r w:rsidRPr="004A7B7A">
              <w:rPr>
                <w:rFonts w:cs="Times New Roman"/>
                <w:sz w:val="24"/>
                <w:szCs w:val="24"/>
              </w:rPr>
              <w:t xml:space="preserve">— Знание генезиса формирования </w:t>
            </w:r>
          </w:p>
          <w:p w:rsidR="00676D93" w:rsidRPr="004A7B7A" w:rsidRDefault="00676D93" w:rsidP="00676D93">
            <w:pPr>
              <w:rPr>
                <w:rFonts w:cs="Times New Roman"/>
                <w:sz w:val="24"/>
                <w:szCs w:val="24"/>
              </w:rPr>
            </w:pPr>
            <w:r w:rsidRPr="004A7B7A">
              <w:rPr>
                <w:rFonts w:cs="Times New Roman"/>
                <w:sz w:val="24"/>
                <w:szCs w:val="24"/>
              </w:rPr>
              <w:t xml:space="preserve">предметного знания (история, </w:t>
            </w:r>
          </w:p>
          <w:p w:rsidR="00676D93" w:rsidRPr="004A7B7A" w:rsidRDefault="00676D93" w:rsidP="00676D93">
            <w:pPr>
              <w:rPr>
                <w:rFonts w:cs="Times New Roman"/>
                <w:sz w:val="24"/>
                <w:szCs w:val="24"/>
              </w:rPr>
            </w:pPr>
            <w:r w:rsidRPr="004A7B7A">
              <w:rPr>
                <w:rFonts w:cs="Times New Roman"/>
                <w:sz w:val="24"/>
                <w:szCs w:val="24"/>
              </w:rPr>
              <w:t xml:space="preserve">персоналии,  </w:t>
            </w:r>
          </w:p>
          <w:p w:rsidR="00676D93" w:rsidRPr="004A7B7A" w:rsidRDefault="00676D93" w:rsidP="00676D93">
            <w:pPr>
              <w:rPr>
                <w:rFonts w:cs="Times New Roman"/>
                <w:sz w:val="24"/>
                <w:szCs w:val="24"/>
              </w:rPr>
            </w:pPr>
            <w:r w:rsidRPr="004A7B7A">
              <w:rPr>
                <w:rFonts w:cs="Times New Roman"/>
                <w:sz w:val="24"/>
                <w:szCs w:val="24"/>
              </w:rPr>
              <w:t xml:space="preserve">для решения каких проблем </w:t>
            </w:r>
          </w:p>
          <w:p w:rsidR="00676D93" w:rsidRPr="004A7B7A" w:rsidRDefault="00676D93" w:rsidP="00676D93">
            <w:pPr>
              <w:rPr>
                <w:rFonts w:cs="Times New Roman"/>
                <w:sz w:val="24"/>
                <w:szCs w:val="24"/>
              </w:rPr>
            </w:pPr>
            <w:r w:rsidRPr="004A7B7A">
              <w:rPr>
                <w:rFonts w:cs="Times New Roman"/>
                <w:sz w:val="24"/>
                <w:szCs w:val="24"/>
              </w:rPr>
              <w:t xml:space="preserve">разрабатывалось); </w:t>
            </w:r>
          </w:p>
          <w:p w:rsidR="00676D93" w:rsidRPr="004A7B7A" w:rsidRDefault="00676D93" w:rsidP="00676D93">
            <w:pPr>
              <w:rPr>
                <w:rFonts w:cs="Times New Roman"/>
                <w:sz w:val="24"/>
                <w:szCs w:val="24"/>
              </w:rPr>
            </w:pPr>
            <w:r w:rsidRPr="004A7B7A">
              <w:rPr>
                <w:rFonts w:cs="Times New Roman"/>
                <w:sz w:val="24"/>
                <w:szCs w:val="24"/>
              </w:rPr>
              <w:t xml:space="preserve">— возможности применения </w:t>
            </w:r>
          </w:p>
          <w:p w:rsidR="00676D93" w:rsidRPr="004A7B7A" w:rsidRDefault="00676D93" w:rsidP="00676D93">
            <w:pPr>
              <w:rPr>
                <w:rFonts w:cs="Times New Roman"/>
                <w:sz w:val="24"/>
                <w:szCs w:val="24"/>
              </w:rPr>
            </w:pPr>
            <w:r w:rsidRPr="004A7B7A">
              <w:rPr>
                <w:rFonts w:cs="Times New Roman"/>
                <w:sz w:val="24"/>
                <w:szCs w:val="24"/>
              </w:rPr>
              <w:t xml:space="preserve">получаемых знаний для объяснения </w:t>
            </w:r>
          </w:p>
          <w:p w:rsidR="00676D93" w:rsidRPr="004A7B7A" w:rsidRDefault="00676D93" w:rsidP="00676D93">
            <w:pPr>
              <w:rPr>
                <w:rFonts w:cs="Times New Roman"/>
                <w:sz w:val="24"/>
                <w:szCs w:val="24"/>
              </w:rPr>
            </w:pPr>
            <w:r w:rsidRPr="004A7B7A">
              <w:rPr>
                <w:rFonts w:cs="Times New Roman"/>
                <w:sz w:val="24"/>
                <w:szCs w:val="24"/>
              </w:rPr>
              <w:t xml:space="preserve">социальных </w:t>
            </w:r>
          </w:p>
          <w:p w:rsidR="00676D93" w:rsidRPr="004A7B7A" w:rsidRDefault="00676D93" w:rsidP="00676D93">
            <w:pPr>
              <w:rPr>
                <w:rFonts w:cs="Times New Roman"/>
                <w:sz w:val="24"/>
                <w:szCs w:val="24"/>
              </w:rPr>
            </w:pPr>
            <w:r w:rsidRPr="004A7B7A">
              <w:rPr>
                <w:rFonts w:cs="Times New Roman"/>
                <w:sz w:val="24"/>
                <w:szCs w:val="24"/>
              </w:rPr>
              <w:t xml:space="preserve">и природных явлений; </w:t>
            </w:r>
          </w:p>
          <w:p w:rsidR="00676D93" w:rsidRPr="004A7B7A" w:rsidRDefault="00676D93" w:rsidP="00676D93">
            <w:pPr>
              <w:rPr>
                <w:rFonts w:cs="Times New Roman"/>
                <w:sz w:val="24"/>
                <w:szCs w:val="24"/>
              </w:rPr>
            </w:pPr>
            <w:r w:rsidRPr="004A7B7A">
              <w:rPr>
                <w:rFonts w:cs="Times New Roman"/>
                <w:sz w:val="24"/>
                <w:szCs w:val="24"/>
              </w:rPr>
              <w:t xml:space="preserve">— владение методами решения </w:t>
            </w:r>
          </w:p>
          <w:p w:rsidR="00676D93" w:rsidRPr="004A7B7A" w:rsidRDefault="00676D93" w:rsidP="00676D93">
            <w:pPr>
              <w:rPr>
                <w:rFonts w:cs="Times New Roman"/>
                <w:sz w:val="24"/>
                <w:szCs w:val="24"/>
              </w:rPr>
            </w:pPr>
            <w:r w:rsidRPr="004A7B7A">
              <w:rPr>
                <w:rFonts w:cs="Times New Roman"/>
                <w:sz w:val="24"/>
                <w:szCs w:val="24"/>
              </w:rPr>
              <w:t xml:space="preserve">различных задач; </w:t>
            </w:r>
          </w:p>
          <w:p w:rsidR="00676D93" w:rsidRPr="004A7B7A" w:rsidRDefault="00676D93" w:rsidP="00676D93">
            <w:pPr>
              <w:rPr>
                <w:rFonts w:cs="Times New Roman"/>
                <w:sz w:val="24"/>
                <w:szCs w:val="24"/>
              </w:rPr>
            </w:pPr>
            <w:r w:rsidRPr="004A7B7A">
              <w:rPr>
                <w:rFonts w:cs="Times New Roman"/>
                <w:sz w:val="24"/>
                <w:szCs w:val="24"/>
              </w:rPr>
              <w:t xml:space="preserve">— свободное решение задач ЕГЭ, </w:t>
            </w:r>
          </w:p>
          <w:p w:rsidR="00676D93" w:rsidRPr="004A7B7A" w:rsidRDefault="00676D93" w:rsidP="00676D93">
            <w:pPr>
              <w:rPr>
                <w:rFonts w:cs="Times New Roman"/>
                <w:sz w:val="24"/>
                <w:szCs w:val="24"/>
              </w:rPr>
            </w:pPr>
            <w:r w:rsidRPr="004A7B7A">
              <w:rPr>
                <w:rFonts w:cs="Times New Roman"/>
                <w:sz w:val="24"/>
                <w:szCs w:val="24"/>
              </w:rPr>
              <w:t xml:space="preserve">олимпиад: региональных, российских, </w:t>
            </w:r>
          </w:p>
          <w:p w:rsidR="00676D93" w:rsidRPr="004A7B7A" w:rsidRDefault="00676D93" w:rsidP="00676D93">
            <w:pPr>
              <w:rPr>
                <w:rFonts w:cs="Times New Roman"/>
                <w:sz w:val="24"/>
                <w:szCs w:val="24"/>
              </w:rPr>
            </w:pPr>
            <w:r w:rsidRPr="004A7B7A">
              <w:rPr>
                <w:rFonts w:cs="Times New Roman"/>
                <w:sz w:val="24"/>
                <w:szCs w:val="24"/>
              </w:rPr>
              <w:t xml:space="preserve">международных </w:t>
            </w:r>
          </w:p>
        </w:tc>
      </w:tr>
      <w:tr w:rsidR="00676D93" w:rsidTr="00312E47">
        <w:tc>
          <w:tcPr>
            <w:tcW w:w="959" w:type="dxa"/>
          </w:tcPr>
          <w:p w:rsidR="00676D93" w:rsidRPr="004A7B7A" w:rsidRDefault="00676D93" w:rsidP="00312E47">
            <w:pPr>
              <w:jc w:val="center"/>
              <w:rPr>
                <w:rFonts w:cs="Times New Roman"/>
                <w:sz w:val="24"/>
                <w:szCs w:val="24"/>
              </w:rPr>
            </w:pPr>
            <w:r w:rsidRPr="004A7B7A">
              <w:rPr>
                <w:rFonts w:cs="Times New Roman"/>
                <w:sz w:val="24"/>
                <w:szCs w:val="24"/>
              </w:rPr>
              <w:t xml:space="preserve">4.2  </w:t>
            </w:r>
          </w:p>
        </w:tc>
        <w:tc>
          <w:tcPr>
            <w:tcW w:w="4252" w:type="dxa"/>
          </w:tcPr>
          <w:p w:rsidR="00676D93" w:rsidRPr="004A7B7A" w:rsidRDefault="00676D93" w:rsidP="00676D93">
            <w:pPr>
              <w:rPr>
                <w:rFonts w:cs="Times New Roman"/>
                <w:sz w:val="24"/>
                <w:szCs w:val="24"/>
              </w:rPr>
            </w:pPr>
            <w:r w:rsidRPr="004A7B7A">
              <w:rPr>
                <w:rFonts w:cs="Times New Roman"/>
                <w:sz w:val="24"/>
                <w:szCs w:val="24"/>
              </w:rPr>
              <w:t xml:space="preserve">Компетентность в методах </w:t>
            </w:r>
          </w:p>
          <w:p w:rsidR="00676D93" w:rsidRPr="004A7B7A" w:rsidRDefault="00676D93" w:rsidP="00676D93">
            <w:pPr>
              <w:rPr>
                <w:rFonts w:cs="Times New Roman"/>
                <w:sz w:val="24"/>
                <w:szCs w:val="24"/>
              </w:rPr>
            </w:pPr>
            <w:r w:rsidRPr="004A7B7A">
              <w:rPr>
                <w:rFonts w:cs="Times New Roman"/>
                <w:sz w:val="24"/>
                <w:szCs w:val="24"/>
              </w:rPr>
              <w:t xml:space="preserve">преподавания </w:t>
            </w:r>
          </w:p>
          <w:p w:rsidR="00676D93" w:rsidRPr="004A7B7A" w:rsidRDefault="00676D93" w:rsidP="00676D93">
            <w:pPr>
              <w:rPr>
                <w:rFonts w:cs="Times New Roman"/>
                <w:sz w:val="24"/>
                <w:szCs w:val="24"/>
              </w:rPr>
            </w:pPr>
          </w:p>
        </w:tc>
        <w:tc>
          <w:tcPr>
            <w:tcW w:w="4395" w:type="dxa"/>
          </w:tcPr>
          <w:p w:rsidR="00676D93" w:rsidRPr="004A7B7A" w:rsidRDefault="00676D93" w:rsidP="00676D93">
            <w:pPr>
              <w:rPr>
                <w:rFonts w:cs="Times New Roman"/>
                <w:sz w:val="24"/>
                <w:szCs w:val="24"/>
              </w:rPr>
            </w:pPr>
            <w:r w:rsidRPr="004A7B7A">
              <w:rPr>
                <w:rFonts w:cs="Times New Roman"/>
                <w:sz w:val="24"/>
                <w:szCs w:val="24"/>
              </w:rPr>
              <w:t xml:space="preserve">Обеспечивает возможность </w:t>
            </w:r>
          </w:p>
          <w:p w:rsidR="00676D93" w:rsidRPr="004A7B7A" w:rsidRDefault="00676D93" w:rsidP="00676D93">
            <w:pPr>
              <w:rPr>
                <w:rFonts w:cs="Times New Roman"/>
                <w:sz w:val="24"/>
                <w:szCs w:val="24"/>
              </w:rPr>
            </w:pPr>
            <w:r w:rsidRPr="004A7B7A">
              <w:rPr>
                <w:rFonts w:cs="Times New Roman"/>
                <w:sz w:val="24"/>
                <w:szCs w:val="24"/>
              </w:rPr>
              <w:t xml:space="preserve">эффективного усвоения знания и </w:t>
            </w:r>
          </w:p>
          <w:p w:rsidR="00676D93" w:rsidRPr="004A7B7A" w:rsidRDefault="00676D93" w:rsidP="00676D93">
            <w:pPr>
              <w:rPr>
                <w:rFonts w:cs="Times New Roman"/>
                <w:sz w:val="24"/>
                <w:szCs w:val="24"/>
              </w:rPr>
            </w:pPr>
            <w:r w:rsidRPr="004A7B7A">
              <w:rPr>
                <w:rFonts w:cs="Times New Roman"/>
                <w:sz w:val="24"/>
                <w:szCs w:val="24"/>
              </w:rPr>
              <w:t xml:space="preserve">формирования умений, </w:t>
            </w:r>
          </w:p>
          <w:p w:rsidR="00676D93" w:rsidRPr="004A7B7A" w:rsidRDefault="00676D93" w:rsidP="00676D93">
            <w:pPr>
              <w:rPr>
                <w:rFonts w:cs="Times New Roman"/>
                <w:sz w:val="24"/>
                <w:szCs w:val="24"/>
              </w:rPr>
            </w:pPr>
            <w:r w:rsidRPr="004A7B7A">
              <w:rPr>
                <w:rFonts w:cs="Times New Roman"/>
                <w:sz w:val="24"/>
                <w:szCs w:val="24"/>
              </w:rPr>
              <w:t xml:space="preserve">предусмотренных программой. Обеспечивает индивидуальный подход </w:t>
            </w:r>
          </w:p>
          <w:p w:rsidR="00676D93" w:rsidRPr="004A7B7A" w:rsidRDefault="00676D93" w:rsidP="00676D93">
            <w:pPr>
              <w:rPr>
                <w:rFonts w:cs="Times New Roman"/>
                <w:sz w:val="24"/>
                <w:szCs w:val="24"/>
              </w:rPr>
            </w:pPr>
            <w:r w:rsidRPr="004A7B7A">
              <w:rPr>
                <w:rFonts w:cs="Times New Roman"/>
                <w:sz w:val="24"/>
                <w:szCs w:val="24"/>
              </w:rPr>
              <w:t xml:space="preserve">и развитие </w:t>
            </w:r>
          </w:p>
          <w:p w:rsidR="00676D93" w:rsidRPr="004A7B7A" w:rsidRDefault="00676D93" w:rsidP="00676D93">
            <w:pPr>
              <w:rPr>
                <w:rFonts w:cs="Times New Roman"/>
                <w:sz w:val="24"/>
                <w:szCs w:val="24"/>
              </w:rPr>
            </w:pPr>
            <w:r w:rsidRPr="004A7B7A">
              <w:rPr>
                <w:rFonts w:cs="Times New Roman"/>
                <w:sz w:val="24"/>
                <w:szCs w:val="24"/>
              </w:rPr>
              <w:t xml:space="preserve">творческой личности </w:t>
            </w:r>
          </w:p>
        </w:tc>
        <w:tc>
          <w:tcPr>
            <w:tcW w:w="5180" w:type="dxa"/>
          </w:tcPr>
          <w:p w:rsidR="00676D93" w:rsidRPr="004A7B7A" w:rsidRDefault="00676D93" w:rsidP="00676D93">
            <w:pPr>
              <w:rPr>
                <w:rFonts w:cs="Times New Roman"/>
                <w:sz w:val="24"/>
                <w:szCs w:val="24"/>
              </w:rPr>
            </w:pPr>
            <w:r w:rsidRPr="004A7B7A">
              <w:rPr>
                <w:rFonts w:cs="Times New Roman"/>
                <w:sz w:val="24"/>
                <w:szCs w:val="24"/>
              </w:rPr>
              <w:t xml:space="preserve">— Знание нормативных методов и </w:t>
            </w:r>
          </w:p>
          <w:p w:rsidR="00676D93" w:rsidRPr="004A7B7A" w:rsidRDefault="00676D93" w:rsidP="00676D93">
            <w:pPr>
              <w:rPr>
                <w:rFonts w:cs="Times New Roman"/>
                <w:sz w:val="24"/>
                <w:szCs w:val="24"/>
              </w:rPr>
            </w:pPr>
            <w:r w:rsidRPr="004A7B7A">
              <w:rPr>
                <w:rFonts w:cs="Times New Roman"/>
                <w:sz w:val="24"/>
                <w:szCs w:val="24"/>
              </w:rPr>
              <w:t xml:space="preserve">методик; </w:t>
            </w:r>
          </w:p>
          <w:p w:rsidR="00676D93" w:rsidRPr="004A7B7A" w:rsidRDefault="00676D93" w:rsidP="00676D93">
            <w:pPr>
              <w:rPr>
                <w:rFonts w:cs="Times New Roman"/>
                <w:sz w:val="24"/>
                <w:szCs w:val="24"/>
              </w:rPr>
            </w:pPr>
            <w:r w:rsidRPr="004A7B7A">
              <w:rPr>
                <w:rFonts w:cs="Times New Roman"/>
                <w:sz w:val="24"/>
                <w:szCs w:val="24"/>
              </w:rPr>
              <w:t xml:space="preserve">— демонстрация личностно </w:t>
            </w:r>
          </w:p>
          <w:p w:rsidR="00676D93" w:rsidRPr="004A7B7A" w:rsidRDefault="00676D93" w:rsidP="00676D93">
            <w:pPr>
              <w:rPr>
                <w:rFonts w:cs="Times New Roman"/>
                <w:sz w:val="24"/>
                <w:szCs w:val="24"/>
              </w:rPr>
            </w:pPr>
            <w:r w:rsidRPr="004A7B7A">
              <w:rPr>
                <w:rFonts w:cs="Times New Roman"/>
                <w:sz w:val="24"/>
                <w:szCs w:val="24"/>
              </w:rPr>
              <w:t xml:space="preserve">ориентированных методов образования; </w:t>
            </w:r>
          </w:p>
          <w:p w:rsidR="00676D93" w:rsidRPr="004A7B7A" w:rsidRDefault="00676D93" w:rsidP="00676D93">
            <w:pPr>
              <w:rPr>
                <w:rFonts w:cs="Times New Roman"/>
                <w:sz w:val="24"/>
                <w:szCs w:val="24"/>
              </w:rPr>
            </w:pPr>
            <w:r w:rsidRPr="004A7B7A">
              <w:rPr>
                <w:rFonts w:cs="Times New Roman"/>
                <w:sz w:val="24"/>
                <w:szCs w:val="24"/>
              </w:rPr>
              <w:t xml:space="preserve">— наличие своих находок и методов, </w:t>
            </w:r>
          </w:p>
          <w:p w:rsidR="00676D93" w:rsidRPr="004A7B7A" w:rsidRDefault="00676D93" w:rsidP="00676D93">
            <w:pPr>
              <w:rPr>
                <w:rFonts w:cs="Times New Roman"/>
                <w:sz w:val="24"/>
                <w:szCs w:val="24"/>
              </w:rPr>
            </w:pPr>
            <w:r w:rsidRPr="004A7B7A">
              <w:rPr>
                <w:rFonts w:cs="Times New Roman"/>
                <w:sz w:val="24"/>
                <w:szCs w:val="24"/>
              </w:rPr>
              <w:t xml:space="preserve">авторской школы; </w:t>
            </w:r>
          </w:p>
          <w:p w:rsidR="00676D93" w:rsidRPr="004A7B7A" w:rsidRDefault="00676D93" w:rsidP="00676D93">
            <w:pPr>
              <w:rPr>
                <w:rFonts w:cs="Times New Roman"/>
                <w:sz w:val="24"/>
                <w:szCs w:val="24"/>
              </w:rPr>
            </w:pPr>
            <w:r w:rsidRPr="004A7B7A">
              <w:rPr>
                <w:rFonts w:cs="Times New Roman"/>
                <w:sz w:val="24"/>
                <w:szCs w:val="24"/>
              </w:rPr>
              <w:t xml:space="preserve">— знание современных достижений в </w:t>
            </w:r>
          </w:p>
          <w:p w:rsidR="00676D93" w:rsidRPr="004A7B7A" w:rsidRDefault="00676D93" w:rsidP="00676D93">
            <w:pPr>
              <w:rPr>
                <w:rFonts w:cs="Times New Roman"/>
                <w:sz w:val="24"/>
                <w:szCs w:val="24"/>
              </w:rPr>
            </w:pPr>
            <w:r w:rsidRPr="004A7B7A">
              <w:rPr>
                <w:rFonts w:cs="Times New Roman"/>
                <w:sz w:val="24"/>
                <w:szCs w:val="24"/>
              </w:rPr>
              <w:t xml:space="preserve">области методики обучения, в том </w:t>
            </w:r>
          </w:p>
          <w:p w:rsidR="00676D93" w:rsidRPr="004A7B7A" w:rsidRDefault="00676D93" w:rsidP="00676D93">
            <w:pPr>
              <w:rPr>
                <w:rFonts w:cs="Times New Roman"/>
                <w:sz w:val="24"/>
                <w:szCs w:val="24"/>
              </w:rPr>
            </w:pPr>
            <w:r w:rsidRPr="004A7B7A">
              <w:rPr>
                <w:rFonts w:cs="Times New Roman"/>
                <w:sz w:val="24"/>
                <w:szCs w:val="24"/>
              </w:rPr>
              <w:t xml:space="preserve">числе использование новых </w:t>
            </w:r>
          </w:p>
          <w:p w:rsidR="00676D93" w:rsidRPr="004A7B7A" w:rsidRDefault="00676D93" w:rsidP="00676D93">
            <w:pPr>
              <w:rPr>
                <w:rFonts w:cs="Times New Roman"/>
                <w:sz w:val="24"/>
                <w:szCs w:val="24"/>
              </w:rPr>
            </w:pPr>
            <w:r w:rsidRPr="004A7B7A">
              <w:rPr>
                <w:rFonts w:cs="Times New Roman"/>
                <w:sz w:val="24"/>
                <w:szCs w:val="24"/>
              </w:rPr>
              <w:t xml:space="preserve">информационных технологий; </w:t>
            </w:r>
          </w:p>
          <w:p w:rsidR="00676D93" w:rsidRPr="004A7B7A" w:rsidRDefault="00676D93" w:rsidP="00676D93">
            <w:pPr>
              <w:rPr>
                <w:rFonts w:cs="Times New Roman"/>
                <w:sz w:val="24"/>
                <w:szCs w:val="24"/>
              </w:rPr>
            </w:pPr>
            <w:r w:rsidRPr="004A7B7A">
              <w:rPr>
                <w:rFonts w:cs="Times New Roman"/>
                <w:sz w:val="24"/>
                <w:szCs w:val="24"/>
              </w:rPr>
              <w:lastRenderedPageBreak/>
              <w:t xml:space="preserve">— использование в учебном процессе </w:t>
            </w:r>
          </w:p>
          <w:p w:rsidR="00676D93" w:rsidRPr="004A7B7A" w:rsidRDefault="00676D93" w:rsidP="00676D93">
            <w:pPr>
              <w:rPr>
                <w:rFonts w:cs="Times New Roman"/>
                <w:sz w:val="24"/>
                <w:szCs w:val="24"/>
              </w:rPr>
            </w:pPr>
            <w:r w:rsidRPr="004A7B7A">
              <w:rPr>
                <w:rFonts w:cs="Times New Roman"/>
                <w:sz w:val="24"/>
                <w:szCs w:val="24"/>
              </w:rPr>
              <w:t>современных методов обучения</w:t>
            </w:r>
          </w:p>
        </w:tc>
      </w:tr>
      <w:tr w:rsidR="00676D93" w:rsidTr="00312E47">
        <w:tc>
          <w:tcPr>
            <w:tcW w:w="959" w:type="dxa"/>
          </w:tcPr>
          <w:p w:rsidR="00676D93" w:rsidRPr="004A7B7A" w:rsidRDefault="00676D93" w:rsidP="00312E47">
            <w:pPr>
              <w:jc w:val="center"/>
              <w:rPr>
                <w:rFonts w:cs="Times New Roman"/>
                <w:sz w:val="24"/>
                <w:szCs w:val="24"/>
              </w:rPr>
            </w:pPr>
            <w:r w:rsidRPr="004A7B7A">
              <w:rPr>
                <w:rFonts w:cs="Times New Roman"/>
                <w:sz w:val="24"/>
                <w:szCs w:val="24"/>
              </w:rPr>
              <w:lastRenderedPageBreak/>
              <w:t xml:space="preserve">4.3  </w:t>
            </w:r>
          </w:p>
        </w:tc>
        <w:tc>
          <w:tcPr>
            <w:tcW w:w="4252" w:type="dxa"/>
          </w:tcPr>
          <w:p w:rsidR="00676D93" w:rsidRPr="004A7B7A" w:rsidRDefault="00676D93" w:rsidP="00676D93">
            <w:pPr>
              <w:rPr>
                <w:rFonts w:cs="Times New Roman"/>
                <w:sz w:val="24"/>
                <w:szCs w:val="24"/>
              </w:rPr>
            </w:pPr>
            <w:r w:rsidRPr="004A7B7A">
              <w:rPr>
                <w:rFonts w:cs="Times New Roman"/>
                <w:sz w:val="24"/>
                <w:szCs w:val="24"/>
              </w:rPr>
              <w:t xml:space="preserve">Компетентность в </w:t>
            </w:r>
          </w:p>
          <w:p w:rsidR="00676D93" w:rsidRPr="004A7B7A" w:rsidRDefault="00676D93" w:rsidP="00676D93">
            <w:pPr>
              <w:rPr>
                <w:rFonts w:cs="Times New Roman"/>
                <w:sz w:val="24"/>
                <w:szCs w:val="24"/>
              </w:rPr>
            </w:pPr>
            <w:r w:rsidRPr="004A7B7A">
              <w:rPr>
                <w:rFonts w:cs="Times New Roman"/>
                <w:sz w:val="24"/>
                <w:szCs w:val="24"/>
              </w:rPr>
              <w:t xml:space="preserve">субъективных условиях </w:t>
            </w:r>
          </w:p>
          <w:p w:rsidR="00676D93" w:rsidRPr="004A7B7A" w:rsidRDefault="00676D93" w:rsidP="00676D93">
            <w:pPr>
              <w:rPr>
                <w:rFonts w:cs="Times New Roman"/>
                <w:sz w:val="24"/>
                <w:szCs w:val="24"/>
              </w:rPr>
            </w:pPr>
            <w:r w:rsidRPr="004A7B7A">
              <w:rPr>
                <w:rFonts w:cs="Times New Roman"/>
                <w:sz w:val="24"/>
                <w:szCs w:val="24"/>
              </w:rPr>
              <w:t xml:space="preserve">деятельности (знание учеников </w:t>
            </w:r>
          </w:p>
          <w:p w:rsidR="00676D93" w:rsidRPr="004A7B7A" w:rsidRDefault="00676D93" w:rsidP="00676D93">
            <w:pPr>
              <w:rPr>
                <w:rFonts w:cs="Times New Roman"/>
                <w:sz w:val="24"/>
                <w:szCs w:val="24"/>
              </w:rPr>
            </w:pPr>
            <w:r w:rsidRPr="004A7B7A">
              <w:rPr>
                <w:rFonts w:cs="Times New Roman"/>
                <w:sz w:val="24"/>
                <w:szCs w:val="24"/>
              </w:rPr>
              <w:t xml:space="preserve">и учебных коллективов) </w:t>
            </w:r>
          </w:p>
        </w:tc>
        <w:tc>
          <w:tcPr>
            <w:tcW w:w="4395" w:type="dxa"/>
          </w:tcPr>
          <w:p w:rsidR="00676D93" w:rsidRPr="004A7B7A" w:rsidRDefault="00676D93" w:rsidP="00676D93">
            <w:pPr>
              <w:rPr>
                <w:rFonts w:cs="Times New Roman"/>
                <w:sz w:val="24"/>
                <w:szCs w:val="24"/>
              </w:rPr>
            </w:pPr>
            <w:r w:rsidRPr="004A7B7A">
              <w:rPr>
                <w:rFonts w:cs="Times New Roman"/>
                <w:sz w:val="24"/>
                <w:szCs w:val="24"/>
              </w:rPr>
              <w:t xml:space="preserve">Позволяет осуществить </w:t>
            </w:r>
          </w:p>
          <w:p w:rsidR="00676D93" w:rsidRPr="004A7B7A" w:rsidRDefault="00676D93" w:rsidP="00676D93">
            <w:pPr>
              <w:rPr>
                <w:rFonts w:cs="Times New Roman"/>
                <w:sz w:val="24"/>
                <w:szCs w:val="24"/>
              </w:rPr>
            </w:pPr>
            <w:r w:rsidRPr="004A7B7A">
              <w:rPr>
                <w:rFonts w:cs="Times New Roman"/>
                <w:sz w:val="24"/>
                <w:szCs w:val="24"/>
              </w:rPr>
              <w:t xml:space="preserve">индивидуальный подход к организации </w:t>
            </w:r>
          </w:p>
          <w:p w:rsidR="00676D93" w:rsidRPr="004A7B7A" w:rsidRDefault="00676D93" w:rsidP="00676D93">
            <w:pPr>
              <w:rPr>
                <w:rFonts w:cs="Times New Roman"/>
                <w:sz w:val="24"/>
                <w:szCs w:val="24"/>
              </w:rPr>
            </w:pPr>
            <w:r w:rsidRPr="004A7B7A">
              <w:rPr>
                <w:rFonts w:cs="Times New Roman"/>
                <w:sz w:val="24"/>
                <w:szCs w:val="24"/>
              </w:rPr>
              <w:t xml:space="preserve">образовательного процесса. Служит </w:t>
            </w:r>
          </w:p>
          <w:p w:rsidR="00676D93" w:rsidRPr="004A7B7A" w:rsidRDefault="00676D93" w:rsidP="00676D93">
            <w:pPr>
              <w:rPr>
                <w:rFonts w:cs="Times New Roman"/>
                <w:sz w:val="24"/>
                <w:szCs w:val="24"/>
              </w:rPr>
            </w:pPr>
            <w:r w:rsidRPr="004A7B7A">
              <w:rPr>
                <w:rFonts w:cs="Times New Roman"/>
                <w:sz w:val="24"/>
                <w:szCs w:val="24"/>
              </w:rPr>
              <w:t xml:space="preserve">условием гуманизации образования. </w:t>
            </w:r>
          </w:p>
        </w:tc>
        <w:tc>
          <w:tcPr>
            <w:tcW w:w="5180" w:type="dxa"/>
          </w:tcPr>
          <w:p w:rsidR="00676D93" w:rsidRPr="004A7B7A" w:rsidRDefault="00676D93" w:rsidP="00676D93">
            <w:pPr>
              <w:rPr>
                <w:rFonts w:cs="Times New Roman"/>
                <w:sz w:val="24"/>
                <w:szCs w:val="24"/>
              </w:rPr>
            </w:pPr>
            <w:r w:rsidRPr="004A7B7A">
              <w:rPr>
                <w:rFonts w:cs="Times New Roman"/>
                <w:sz w:val="24"/>
                <w:szCs w:val="24"/>
              </w:rPr>
              <w:t xml:space="preserve">— Знание теоретического материала по </w:t>
            </w:r>
          </w:p>
          <w:p w:rsidR="00676D93" w:rsidRPr="004A7B7A" w:rsidRDefault="00676D93" w:rsidP="00676D93">
            <w:pPr>
              <w:rPr>
                <w:rFonts w:cs="Times New Roman"/>
                <w:sz w:val="24"/>
                <w:szCs w:val="24"/>
              </w:rPr>
            </w:pPr>
            <w:r w:rsidRPr="004A7B7A">
              <w:rPr>
                <w:rFonts w:cs="Times New Roman"/>
                <w:sz w:val="24"/>
                <w:szCs w:val="24"/>
              </w:rPr>
              <w:t xml:space="preserve">психологии, характеризующего </w:t>
            </w:r>
          </w:p>
          <w:p w:rsidR="00676D93" w:rsidRPr="004A7B7A" w:rsidRDefault="00676D93" w:rsidP="00676D93">
            <w:pPr>
              <w:rPr>
                <w:rFonts w:cs="Times New Roman"/>
                <w:sz w:val="24"/>
                <w:szCs w:val="24"/>
              </w:rPr>
            </w:pPr>
            <w:r w:rsidRPr="004A7B7A">
              <w:rPr>
                <w:rFonts w:cs="Times New Roman"/>
                <w:sz w:val="24"/>
                <w:szCs w:val="24"/>
              </w:rPr>
              <w:t xml:space="preserve">индивидуальные особенности </w:t>
            </w:r>
          </w:p>
          <w:p w:rsidR="00676D93" w:rsidRPr="004A7B7A" w:rsidRDefault="00676D93" w:rsidP="00676D93">
            <w:pPr>
              <w:rPr>
                <w:rFonts w:cs="Times New Roman"/>
                <w:sz w:val="24"/>
                <w:szCs w:val="24"/>
              </w:rPr>
            </w:pPr>
            <w:r w:rsidRPr="004A7B7A">
              <w:rPr>
                <w:rFonts w:cs="Times New Roman"/>
                <w:sz w:val="24"/>
                <w:szCs w:val="24"/>
              </w:rPr>
              <w:t xml:space="preserve">обучающихся;  </w:t>
            </w:r>
          </w:p>
          <w:p w:rsidR="00676D93" w:rsidRPr="004A7B7A" w:rsidRDefault="00676D93" w:rsidP="00676D93">
            <w:pPr>
              <w:rPr>
                <w:rFonts w:cs="Times New Roman"/>
                <w:sz w:val="24"/>
                <w:szCs w:val="24"/>
              </w:rPr>
            </w:pPr>
            <w:r w:rsidRPr="004A7B7A">
              <w:rPr>
                <w:rFonts w:cs="Times New Roman"/>
                <w:sz w:val="24"/>
                <w:szCs w:val="24"/>
              </w:rPr>
              <w:t xml:space="preserve">Обеспечивает высокую мотивацию </w:t>
            </w:r>
          </w:p>
          <w:p w:rsidR="00676D93" w:rsidRPr="004A7B7A" w:rsidRDefault="00676D93" w:rsidP="00676D93">
            <w:pPr>
              <w:rPr>
                <w:rFonts w:cs="Times New Roman"/>
                <w:sz w:val="24"/>
                <w:szCs w:val="24"/>
              </w:rPr>
            </w:pPr>
            <w:r w:rsidRPr="004A7B7A">
              <w:rPr>
                <w:rFonts w:cs="Times New Roman"/>
                <w:sz w:val="24"/>
                <w:szCs w:val="24"/>
              </w:rPr>
              <w:t xml:space="preserve">академической активности </w:t>
            </w:r>
          </w:p>
          <w:p w:rsidR="00676D93" w:rsidRPr="004A7B7A" w:rsidRDefault="00676D93" w:rsidP="00676D93">
            <w:pPr>
              <w:rPr>
                <w:rFonts w:cs="Times New Roman"/>
                <w:sz w:val="24"/>
                <w:szCs w:val="24"/>
              </w:rPr>
            </w:pPr>
            <w:r w:rsidRPr="004A7B7A">
              <w:rPr>
                <w:rFonts w:cs="Times New Roman"/>
                <w:sz w:val="24"/>
                <w:szCs w:val="24"/>
              </w:rPr>
              <w:t xml:space="preserve">— владение методами диагностики </w:t>
            </w:r>
          </w:p>
          <w:p w:rsidR="00676D93" w:rsidRPr="004A7B7A" w:rsidRDefault="00676D93" w:rsidP="00676D93">
            <w:pPr>
              <w:rPr>
                <w:rFonts w:cs="Times New Roman"/>
                <w:sz w:val="24"/>
                <w:szCs w:val="24"/>
              </w:rPr>
            </w:pPr>
            <w:r w:rsidRPr="004A7B7A">
              <w:rPr>
                <w:rFonts w:cs="Times New Roman"/>
                <w:sz w:val="24"/>
                <w:szCs w:val="24"/>
              </w:rPr>
              <w:t xml:space="preserve">индивидуальных особенностей </w:t>
            </w:r>
          </w:p>
          <w:p w:rsidR="00676D93" w:rsidRPr="004A7B7A" w:rsidRDefault="00676D93" w:rsidP="00676D93">
            <w:pPr>
              <w:rPr>
                <w:rFonts w:cs="Times New Roman"/>
                <w:sz w:val="24"/>
                <w:szCs w:val="24"/>
              </w:rPr>
            </w:pPr>
            <w:r w:rsidRPr="004A7B7A">
              <w:rPr>
                <w:rFonts w:cs="Times New Roman"/>
                <w:sz w:val="24"/>
                <w:szCs w:val="24"/>
              </w:rPr>
              <w:t xml:space="preserve">(возможно, со школьным психологом); </w:t>
            </w:r>
          </w:p>
          <w:p w:rsidR="00676D93" w:rsidRPr="004A7B7A" w:rsidRDefault="00676D93" w:rsidP="00676D93">
            <w:pPr>
              <w:rPr>
                <w:rFonts w:cs="Times New Roman"/>
                <w:sz w:val="24"/>
                <w:szCs w:val="24"/>
              </w:rPr>
            </w:pPr>
            <w:r w:rsidRPr="004A7B7A">
              <w:rPr>
                <w:rFonts w:cs="Times New Roman"/>
                <w:sz w:val="24"/>
                <w:szCs w:val="24"/>
              </w:rPr>
              <w:t xml:space="preserve">— использование знаний по </w:t>
            </w:r>
          </w:p>
          <w:p w:rsidR="00676D93" w:rsidRPr="004A7B7A" w:rsidRDefault="00676D93" w:rsidP="00676D93">
            <w:pPr>
              <w:rPr>
                <w:rFonts w:cs="Times New Roman"/>
                <w:sz w:val="24"/>
                <w:szCs w:val="24"/>
              </w:rPr>
            </w:pPr>
            <w:r w:rsidRPr="004A7B7A">
              <w:rPr>
                <w:rFonts w:cs="Times New Roman"/>
                <w:sz w:val="24"/>
                <w:szCs w:val="24"/>
              </w:rPr>
              <w:t xml:space="preserve">психологии в организации учебного </w:t>
            </w:r>
          </w:p>
          <w:p w:rsidR="00676D93" w:rsidRPr="004A7B7A" w:rsidRDefault="00676D93" w:rsidP="00676D93">
            <w:pPr>
              <w:rPr>
                <w:rFonts w:cs="Times New Roman"/>
                <w:sz w:val="24"/>
                <w:szCs w:val="24"/>
              </w:rPr>
            </w:pPr>
            <w:r w:rsidRPr="004A7B7A">
              <w:rPr>
                <w:rFonts w:cs="Times New Roman"/>
                <w:sz w:val="24"/>
                <w:szCs w:val="24"/>
              </w:rPr>
              <w:t xml:space="preserve">процесса; </w:t>
            </w:r>
          </w:p>
          <w:p w:rsidR="00676D93" w:rsidRPr="004A7B7A" w:rsidRDefault="00676D93" w:rsidP="00676D93">
            <w:pPr>
              <w:rPr>
                <w:rFonts w:cs="Times New Roman"/>
                <w:sz w:val="24"/>
                <w:szCs w:val="24"/>
              </w:rPr>
            </w:pPr>
            <w:r w:rsidRPr="004A7B7A">
              <w:rPr>
                <w:rFonts w:cs="Times New Roman"/>
                <w:sz w:val="24"/>
                <w:szCs w:val="24"/>
              </w:rPr>
              <w:t xml:space="preserve">— разработка индивидуальных </w:t>
            </w:r>
          </w:p>
          <w:p w:rsidR="00676D93" w:rsidRPr="004A7B7A" w:rsidRDefault="00676D93" w:rsidP="00676D93">
            <w:pPr>
              <w:rPr>
                <w:rFonts w:cs="Times New Roman"/>
                <w:sz w:val="24"/>
                <w:szCs w:val="24"/>
              </w:rPr>
            </w:pPr>
            <w:r w:rsidRPr="004A7B7A">
              <w:rPr>
                <w:rFonts w:cs="Times New Roman"/>
                <w:sz w:val="24"/>
                <w:szCs w:val="24"/>
              </w:rPr>
              <w:t xml:space="preserve">проектов на основе личных </w:t>
            </w:r>
          </w:p>
          <w:p w:rsidR="00676D93" w:rsidRPr="004A7B7A" w:rsidRDefault="00676D93" w:rsidP="00676D93">
            <w:pPr>
              <w:rPr>
                <w:rFonts w:cs="Times New Roman"/>
                <w:sz w:val="24"/>
                <w:szCs w:val="24"/>
              </w:rPr>
            </w:pPr>
            <w:r w:rsidRPr="004A7B7A">
              <w:rPr>
                <w:rFonts w:cs="Times New Roman"/>
                <w:sz w:val="24"/>
                <w:szCs w:val="24"/>
              </w:rPr>
              <w:t xml:space="preserve">характеристик обучающихся; </w:t>
            </w:r>
          </w:p>
          <w:p w:rsidR="00676D93" w:rsidRPr="004A7B7A" w:rsidRDefault="00676D93" w:rsidP="00676D93">
            <w:pPr>
              <w:rPr>
                <w:rFonts w:cs="Times New Roman"/>
                <w:sz w:val="24"/>
                <w:szCs w:val="24"/>
              </w:rPr>
            </w:pPr>
            <w:r w:rsidRPr="004A7B7A">
              <w:rPr>
                <w:rFonts w:cs="Times New Roman"/>
                <w:sz w:val="24"/>
                <w:szCs w:val="24"/>
              </w:rPr>
              <w:t xml:space="preserve">— владение методами социометрии; </w:t>
            </w:r>
          </w:p>
          <w:p w:rsidR="00676D93" w:rsidRPr="004A7B7A" w:rsidRDefault="00676D93" w:rsidP="00676D93">
            <w:pPr>
              <w:rPr>
                <w:rFonts w:cs="Times New Roman"/>
                <w:sz w:val="24"/>
                <w:szCs w:val="24"/>
              </w:rPr>
            </w:pPr>
            <w:r w:rsidRPr="004A7B7A">
              <w:rPr>
                <w:rFonts w:cs="Times New Roman"/>
                <w:sz w:val="24"/>
                <w:szCs w:val="24"/>
              </w:rPr>
              <w:t xml:space="preserve">учѐт особенностей учебных </w:t>
            </w:r>
          </w:p>
          <w:p w:rsidR="00676D93" w:rsidRPr="004A7B7A" w:rsidRDefault="00676D93" w:rsidP="00676D93">
            <w:pPr>
              <w:rPr>
                <w:rFonts w:cs="Times New Roman"/>
                <w:sz w:val="24"/>
                <w:szCs w:val="24"/>
              </w:rPr>
            </w:pPr>
            <w:r w:rsidRPr="004A7B7A">
              <w:rPr>
                <w:rFonts w:cs="Times New Roman"/>
                <w:sz w:val="24"/>
                <w:szCs w:val="24"/>
              </w:rPr>
              <w:t xml:space="preserve">коллективов в педагогическом </w:t>
            </w:r>
          </w:p>
          <w:p w:rsidR="00676D93" w:rsidRPr="004A7B7A" w:rsidRDefault="00676D93" w:rsidP="00676D93">
            <w:pPr>
              <w:rPr>
                <w:rFonts w:cs="Times New Roman"/>
                <w:sz w:val="24"/>
                <w:szCs w:val="24"/>
              </w:rPr>
            </w:pPr>
            <w:r w:rsidRPr="004A7B7A">
              <w:rPr>
                <w:rFonts w:cs="Times New Roman"/>
                <w:sz w:val="24"/>
                <w:szCs w:val="24"/>
              </w:rPr>
              <w:t xml:space="preserve">процессе; </w:t>
            </w:r>
          </w:p>
          <w:p w:rsidR="00676D93" w:rsidRPr="004A7B7A" w:rsidRDefault="00676D93" w:rsidP="00676D93">
            <w:pPr>
              <w:rPr>
                <w:rFonts w:cs="Times New Roman"/>
                <w:sz w:val="24"/>
                <w:szCs w:val="24"/>
              </w:rPr>
            </w:pPr>
            <w:r w:rsidRPr="004A7B7A">
              <w:rPr>
                <w:rFonts w:cs="Times New Roman"/>
                <w:sz w:val="24"/>
                <w:szCs w:val="24"/>
              </w:rPr>
              <w:t xml:space="preserve">— знание (рефлексия) своих </w:t>
            </w:r>
          </w:p>
          <w:p w:rsidR="00676D93" w:rsidRPr="004A7B7A" w:rsidRDefault="00676D93" w:rsidP="00676D93">
            <w:pPr>
              <w:rPr>
                <w:rFonts w:cs="Times New Roman"/>
                <w:sz w:val="24"/>
                <w:szCs w:val="24"/>
              </w:rPr>
            </w:pPr>
            <w:r w:rsidRPr="004A7B7A">
              <w:rPr>
                <w:rFonts w:cs="Times New Roman"/>
                <w:sz w:val="24"/>
                <w:szCs w:val="24"/>
              </w:rPr>
              <w:t xml:space="preserve">индивидуальных особенностей и их </w:t>
            </w:r>
          </w:p>
          <w:p w:rsidR="00676D93" w:rsidRPr="004A7B7A" w:rsidRDefault="00B10C21" w:rsidP="00676D93">
            <w:pPr>
              <w:rPr>
                <w:rFonts w:cs="Times New Roman"/>
                <w:sz w:val="24"/>
                <w:szCs w:val="24"/>
              </w:rPr>
            </w:pPr>
            <w:r>
              <w:rPr>
                <w:rFonts w:cs="Times New Roman"/>
                <w:sz w:val="24"/>
                <w:szCs w:val="24"/>
              </w:rPr>
              <w:t>учё</w:t>
            </w:r>
            <w:r w:rsidR="00676D93" w:rsidRPr="004A7B7A">
              <w:rPr>
                <w:rFonts w:cs="Times New Roman"/>
                <w:sz w:val="24"/>
                <w:szCs w:val="24"/>
              </w:rPr>
              <w:t xml:space="preserve">т в своей деятельности </w:t>
            </w:r>
          </w:p>
        </w:tc>
      </w:tr>
      <w:tr w:rsidR="00676D93" w:rsidTr="00312E47">
        <w:tc>
          <w:tcPr>
            <w:tcW w:w="959" w:type="dxa"/>
          </w:tcPr>
          <w:p w:rsidR="00676D93" w:rsidRPr="004A7B7A" w:rsidRDefault="00676D93" w:rsidP="00312E47">
            <w:pPr>
              <w:jc w:val="center"/>
              <w:rPr>
                <w:rFonts w:cs="Times New Roman"/>
                <w:sz w:val="24"/>
                <w:szCs w:val="24"/>
              </w:rPr>
            </w:pPr>
            <w:r w:rsidRPr="004A7B7A">
              <w:rPr>
                <w:rFonts w:cs="Times New Roman"/>
                <w:sz w:val="24"/>
                <w:szCs w:val="24"/>
              </w:rPr>
              <w:t xml:space="preserve">4.4  </w:t>
            </w:r>
          </w:p>
        </w:tc>
        <w:tc>
          <w:tcPr>
            <w:tcW w:w="4252" w:type="dxa"/>
          </w:tcPr>
          <w:p w:rsidR="00676D93" w:rsidRPr="004A7B7A" w:rsidRDefault="00676D93" w:rsidP="00676D93">
            <w:pPr>
              <w:rPr>
                <w:rFonts w:cs="Times New Roman"/>
                <w:sz w:val="24"/>
                <w:szCs w:val="24"/>
              </w:rPr>
            </w:pPr>
            <w:r w:rsidRPr="004A7B7A">
              <w:rPr>
                <w:rFonts w:cs="Times New Roman"/>
                <w:sz w:val="24"/>
                <w:szCs w:val="24"/>
              </w:rPr>
              <w:t xml:space="preserve">Умение вести самостоятельный </w:t>
            </w:r>
          </w:p>
          <w:p w:rsidR="00676D93" w:rsidRPr="004A7B7A" w:rsidRDefault="00676D93" w:rsidP="00676D93">
            <w:pPr>
              <w:rPr>
                <w:rFonts w:cs="Times New Roman"/>
                <w:sz w:val="24"/>
                <w:szCs w:val="24"/>
              </w:rPr>
            </w:pPr>
            <w:r w:rsidRPr="004A7B7A">
              <w:rPr>
                <w:rFonts w:cs="Times New Roman"/>
                <w:sz w:val="24"/>
                <w:szCs w:val="24"/>
              </w:rPr>
              <w:t>поиск информации</w:t>
            </w:r>
          </w:p>
        </w:tc>
        <w:tc>
          <w:tcPr>
            <w:tcW w:w="4395" w:type="dxa"/>
          </w:tcPr>
          <w:p w:rsidR="00676D93" w:rsidRPr="004A7B7A" w:rsidRDefault="00676D93" w:rsidP="00676D93">
            <w:pPr>
              <w:rPr>
                <w:rFonts w:cs="Times New Roman"/>
                <w:sz w:val="24"/>
                <w:szCs w:val="24"/>
              </w:rPr>
            </w:pPr>
            <w:r w:rsidRPr="004A7B7A">
              <w:rPr>
                <w:rFonts w:cs="Times New Roman"/>
                <w:sz w:val="24"/>
                <w:szCs w:val="24"/>
              </w:rPr>
              <w:t xml:space="preserve">Обеспечивает постоянный </w:t>
            </w:r>
          </w:p>
          <w:p w:rsidR="00676D93" w:rsidRPr="004A7B7A" w:rsidRDefault="00676D93" w:rsidP="00676D93">
            <w:pPr>
              <w:rPr>
                <w:rFonts w:cs="Times New Roman"/>
                <w:sz w:val="24"/>
                <w:szCs w:val="24"/>
              </w:rPr>
            </w:pPr>
            <w:r w:rsidRPr="004A7B7A">
              <w:rPr>
                <w:rFonts w:cs="Times New Roman"/>
                <w:sz w:val="24"/>
                <w:szCs w:val="24"/>
              </w:rPr>
              <w:t xml:space="preserve">профессиональный рост и творческий </w:t>
            </w:r>
          </w:p>
          <w:p w:rsidR="00676D93" w:rsidRPr="004A7B7A" w:rsidRDefault="00676D93" w:rsidP="00676D93">
            <w:pPr>
              <w:rPr>
                <w:rFonts w:cs="Times New Roman"/>
                <w:sz w:val="24"/>
                <w:szCs w:val="24"/>
              </w:rPr>
            </w:pPr>
            <w:r w:rsidRPr="004A7B7A">
              <w:rPr>
                <w:rFonts w:cs="Times New Roman"/>
                <w:sz w:val="24"/>
                <w:szCs w:val="24"/>
              </w:rPr>
              <w:t xml:space="preserve">подход к педагогической деятельности. </w:t>
            </w:r>
          </w:p>
          <w:p w:rsidR="00676D93" w:rsidRPr="004A7B7A" w:rsidRDefault="00676D93" w:rsidP="00676D93">
            <w:pPr>
              <w:rPr>
                <w:rFonts w:cs="Times New Roman"/>
                <w:sz w:val="24"/>
                <w:szCs w:val="24"/>
              </w:rPr>
            </w:pPr>
            <w:r w:rsidRPr="004A7B7A">
              <w:rPr>
                <w:rFonts w:cs="Times New Roman"/>
                <w:sz w:val="24"/>
                <w:szCs w:val="24"/>
              </w:rPr>
              <w:t xml:space="preserve">Современная ситуация быстрого </w:t>
            </w:r>
          </w:p>
          <w:p w:rsidR="00676D93" w:rsidRPr="004A7B7A" w:rsidRDefault="00676D93" w:rsidP="00676D93">
            <w:pPr>
              <w:rPr>
                <w:rFonts w:cs="Times New Roman"/>
                <w:sz w:val="24"/>
                <w:szCs w:val="24"/>
              </w:rPr>
            </w:pPr>
            <w:r w:rsidRPr="004A7B7A">
              <w:rPr>
                <w:rFonts w:cs="Times New Roman"/>
                <w:sz w:val="24"/>
                <w:szCs w:val="24"/>
              </w:rPr>
              <w:t xml:space="preserve">развития предметных областей, </w:t>
            </w:r>
          </w:p>
          <w:p w:rsidR="00676D93" w:rsidRPr="004A7B7A" w:rsidRDefault="00676D93" w:rsidP="00676D93">
            <w:pPr>
              <w:rPr>
                <w:rFonts w:cs="Times New Roman"/>
                <w:sz w:val="24"/>
                <w:szCs w:val="24"/>
              </w:rPr>
            </w:pPr>
            <w:r w:rsidRPr="004A7B7A">
              <w:rPr>
                <w:rFonts w:cs="Times New Roman"/>
                <w:sz w:val="24"/>
                <w:szCs w:val="24"/>
              </w:rPr>
              <w:t xml:space="preserve">появление новых педагогических </w:t>
            </w:r>
          </w:p>
          <w:p w:rsidR="00676D93" w:rsidRPr="004A7B7A" w:rsidRDefault="00676D93" w:rsidP="00676D93">
            <w:pPr>
              <w:rPr>
                <w:rFonts w:cs="Times New Roman"/>
                <w:sz w:val="24"/>
                <w:szCs w:val="24"/>
              </w:rPr>
            </w:pPr>
            <w:r w:rsidRPr="004A7B7A">
              <w:rPr>
                <w:rFonts w:cs="Times New Roman"/>
                <w:sz w:val="24"/>
                <w:szCs w:val="24"/>
              </w:rPr>
              <w:t xml:space="preserve">технологий предполагает непрерывное </w:t>
            </w:r>
          </w:p>
          <w:p w:rsidR="00676D93" w:rsidRPr="004A7B7A" w:rsidRDefault="00676D93" w:rsidP="00676D93">
            <w:pPr>
              <w:rPr>
                <w:rFonts w:cs="Times New Roman"/>
                <w:sz w:val="24"/>
                <w:szCs w:val="24"/>
              </w:rPr>
            </w:pPr>
            <w:r w:rsidRPr="004A7B7A">
              <w:rPr>
                <w:rFonts w:cs="Times New Roman"/>
                <w:sz w:val="24"/>
                <w:szCs w:val="24"/>
              </w:rPr>
              <w:t xml:space="preserve">обновление собственных знаний и </w:t>
            </w:r>
          </w:p>
          <w:p w:rsidR="00676D93" w:rsidRPr="004A7B7A" w:rsidRDefault="00676D93" w:rsidP="00676D93">
            <w:pPr>
              <w:rPr>
                <w:rFonts w:cs="Times New Roman"/>
                <w:sz w:val="24"/>
                <w:szCs w:val="24"/>
              </w:rPr>
            </w:pPr>
            <w:r w:rsidRPr="004A7B7A">
              <w:rPr>
                <w:rFonts w:cs="Times New Roman"/>
                <w:sz w:val="24"/>
                <w:szCs w:val="24"/>
              </w:rPr>
              <w:t xml:space="preserve">умений, что обеспечивает желание и </w:t>
            </w:r>
          </w:p>
          <w:p w:rsidR="00676D93" w:rsidRPr="004A7B7A" w:rsidRDefault="00676D93" w:rsidP="00676D93">
            <w:pPr>
              <w:rPr>
                <w:rFonts w:cs="Times New Roman"/>
                <w:sz w:val="24"/>
                <w:szCs w:val="24"/>
              </w:rPr>
            </w:pPr>
            <w:r w:rsidRPr="004A7B7A">
              <w:rPr>
                <w:rFonts w:cs="Times New Roman"/>
                <w:sz w:val="24"/>
                <w:szCs w:val="24"/>
              </w:rPr>
              <w:lastRenderedPageBreak/>
              <w:t xml:space="preserve">умение вести самостоятельный поиск </w:t>
            </w:r>
          </w:p>
        </w:tc>
        <w:tc>
          <w:tcPr>
            <w:tcW w:w="5180" w:type="dxa"/>
          </w:tcPr>
          <w:p w:rsidR="00676D93" w:rsidRPr="004A7B7A" w:rsidRDefault="00676D93" w:rsidP="00676D93">
            <w:pPr>
              <w:rPr>
                <w:rFonts w:cs="Times New Roman"/>
                <w:sz w:val="24"/>
                <w:szCs w:val="24"/>
              </w:rPr>
            </w:pPr>
            <w:r w:rsidRPr="004A7B7A">
              <w:rPr>
                <w:rFonts w:cs="Times New Roman"/>
                <w:sz w:val="24"/>
                <w:szCs w:val="24"/>
              </w:rPr>
              <w:lastRenderedPageBreak/>
              <w:t xml:space="preserve">— Профессиональная </w:t>
            </w:r>
          </w:p>
          <w:p w:rsidR="00676D93" w:rsidRPr="004A7B7A" w:rsidRDefault="00676D93" w:rsidP="00676D93">
            <w:pPr>
              <w:rPr>
                <w:rFonts w:cs="Times New Roman"/>
                <w:sz w:val="24"/>
                <w:szCs w:val="24"/>
              </w:rPr>
            </w:pPr>
            <w:r w:rsidRPr="004A7B7A">
              <w:rPr>
                <w:rFonts w:cs="Times New Roman"/>
                <w:sz w:val="24"/>
                <w:szCs w:val="24"/>
              </w:rPr>
              <w:t xml:space="preserve">любознательность; </w:t>
            </w:r>
          </w:p>
          <w:p w:rsidR="00676D93" w:rsidRPr="004A7B7A" w:rsidRDefault="00676D93" w:rsidP="00676D93">
            <w:pPr>
              <w:rPr>
                <w:rFonts w:cs="Times New Roman"/>
                <w:sz w:val="24"/>
                <w:szCs w:val="24"/>
              </w:rPr>
            </w:pPr>
            <w:r w:rsidRPr="004A7B7A">
              <w:rPr>
                <w:rFonts w:cs="Times New Roman"/>
                <w:sz w:val="24"/>
                <w:szCs w:val="24"/>
              </w:rPr>
              <w:t xml:space="preserve">умение пользоваться различными </w:t>
            </w:r>
          </w:p>
          <w:p w:rsidR="00676D93" w:rsidRPr="004A7B7A" w:rsidRDefault="00676D93" w:rsidP="00676D93">
            <w:pPr>
              <w:rPr>
                <w:rFonts w:cs="Times New Roman"/>
                <w:sz w:val="24"/>
                <w:szCs w:val="24"/>
              </w:rPr>
            </w:pPr>
            <w:r w:rsidRPr="004A7B7A">
              <w:rPr>
                <w:rFonts w:cs="Times New Roman"/>
                <w:sz w:val="24"/>
                <w:szCs w:val="24"/>
              </w:rPr>
              <w:t xml:space="preserve">информационно-поисковыми </w:t>
            </w:r>
          </w:p>
          <w:p w:rsidR="00676D93" w:rsidRPr="004A7B7A" w:rsidRDefault="00676D93" w:rsidP="00676D93">
            <w:pPr>
              <w:rPr>
                <w:rFonts w:cs="Times New Roman"/>
                <w:sz w:val="24"/>
                <w:szCs w:val="24"/>
              </w:rPr>
            </w:pPr>
            <w:r w:rsidRPr="004A7B7A">
              <w:rPr>
                <w:rFonts w:cs="Times New Roman"/>
                <w:sz w:val="24"/>
                <w:szCs w:val="24"/>
              </w:rPr>
              <w:t xml:space="preserve">технологиями; </w:t>
            </w:r>
          </w:p>
          <w:p w:rsidR="00676D93" w:rsidRPr="004A7B7A" w:rsidRDefault="00676D93" w:rsidP="00676D93">
            <w:pPr>
              <w:rPr>
                <w:rFonts w:cs="Times New Roman"/>
                <w:sz w:val="24"/>
                <w:szCs w:val="24"/>
              </w:rPr>
            </w:pPr>
            <w:r w:rsidRPr="004A7B7A">
              <w:rPr>
                <w:rFonts w:cs="Times New Roman"/>
                <w:sz w:val="24"/>
                <w:szCs w:val="24"/>
              </w:rPr>
              <w:t xml:space="preserve">— использование различных баз </w:t>
            </w:r>
          </w:p>
          <w:p w:rsidR="00676D93" w:rsidRPr="004A7B7A" w:rsidRDefault="00676D93" w:rsidP="00676D93">
            <w:pPr>
              <w:rPr>
                <w:rFonts w:cs="Times New Roman"/>
                <w:sz w:val="24"/>
                <w:szCs w:val="24"/>
              </w:rPr>
            </w:pPr>
            <w:r w:rsidRPr="004A7B7A">
              <w:rPr>
                <w:rFonts w:cs="Times New Roman"/>
                <w:sz w:val="24"/>
                <w:szCs w:val="24"/>
              </w:rPr>
              <w:t>данных в образовательном процессе</w:t>
            </w:r>
          </w:p>
        </w:tc>
      </w:tr>
      <w:tr w:rsidR="001B4360" w:rsidTr="0061756E">
        <w:tc>
          <w:tcPr>
            <w:tcW w:w="14786" w:type="dxa"/>
            <w:gridSpan w:val="4"/>
          </w:tcPr>
          <w:p w:rsidR="001B4360" w:rsidRPr="004A7B7A" w:rsidRDefault="001B4360" w:rsidP="001B4360">
            <w:pPr>
              <w:jc w:val="center"/>
              <w:rPr>
                <w:rFonts w:cs="Times New Roman"/>
                <w:sz w:val="24"/>
                <w:szCs w:val="24"/>
              </w:rPr>
            </w:pPr>
            <w:r w:rsidRPr="004A7B7A">
              <w:rPr>
                <w:rFonts w:cs="Times New Roman"/>
                <w:sz w:val="24"/>
                <w:szCs w:val="24"/>
              </w:rPr>
              <w:lastRenderedPageBreak/>
              <w:t>V. Разработка программ педагогической деятельности и принятие педагогических решений</w:t>
            </w:r>
          </w:p>
        </w:tc>
      </w:tr>
      <w:tr w:rsidR="00676D93" w:rsidTr="00312E47">
        <w:tc>
          <w:tcPr>
            <w:tcW w:w="959" w:type="dxa"/>
          </w:tcPr>
          <w:p w:rsidR="00676D93" w:rsidRPr="004A7B7A" w:rsidRDefault="001B4360" w:rsidP="00312E47">
            <w:pPr>
              <w:jc w:val="center"/>
              <w:rPr>
                <w:rFonts w:cs="Times New Roman"/>
                <w:sz w:val="24"/>
                <w:szCs w:val="24"/>
              </w:rPr>
            </w:pPr>
            <w:r w:rsidRPr="004A7B7A">
              <w:rPr>
                <w:rFonts w:cs="Times New Roman"/>
                <w:sz w:val="24"/>
                <w:szCs w:val="24"/>
              </w:rPr>
              <w:t xml:space="preserve">5.1  </w:t>
            </w:r>
          </w:p>
        </w:tc>
        <w:tc>
          <w:tcPr>
            <w:tcW w:w="4252" w:type="dxa"/>
          </w:tcPr>
          <w:p w:rsidR="001B4360" w:rsidRPr="004A7B7A" w:rsidRDefault="001B4360" w:rsidP="001B4360">
            <w:pPr>
              <w:rPr>
                <w:rFonts w:cs="Times New Roman"/>
                <w:sz w:val="24"/>
                <w:szCs w:val="24"/>
              </w:rPr>
            </w:pPr>
            <w:r w:rsidRPr="004A7B7A">
              <w:rPr>
                <w:rFonts w:cs="Times New Roman"/>
                <w:sz w:val="24"/>
                <w:szCs w:val="24"/>
              </w:rPr>
              <w:t xml:space="preserve">Умение разработать </w:t>
            </w:r>
          </w:p>
          <w:p w:rsidR="001B4360" w:rsidRPr="004A7B7A" w:rsidRDefault="001B4360" w:rsidP="001B4360">
            <w:pPr>
              <w:rPr>
                <w:rFonts w:cs="Times New Roman"/>
                <w:sz w:val="24"/>
                <w:szCs w:val="24"/>
              </w:rPr>
            </w:pPr>
            <w:r w:rsidRPr="004A7B7A">
              <w:rPr>
                <w:rFonts w:cs="Times New Roman"/>
                <w:sz w:val="24"/>
                <w:szCs w:val="24"/>
              </w:rPr>
              <w:t xml:space="preserve">образовательную программу, </w:t>
            </w:r>
          </w:p>
          <w:p w:rsidR="001B4360" w:rsidRPr="004A7B7A" w:rsidRDefault="001B4360" w:rsidP="001B4360">
            <w:pPr>
              <w:rPr>
                <w:rFonts w:cs="Times New Roman"/>
                <w:sz w:val="24"/>
                <w:szCs w:val="24"/>
              </w:rPr>
            </w:pPr>
            <w:r w:rsidRPr="004A7B7A">
              <w:rPr>
                <w:rFonts w:cs="Times New Roman"/>
                <w:sz w:val="24"/>
                <w:szCs w:val="24"/>
              </w:rPr>
              <w:t xml:space="preserve">выбрать учебники и учебные </w:t>
            </w:r>
          </w:p>
          <w:p w:rsidR="00676D93" w:rsidRPr="004A7B7A" w:rsidRDefault="001B4360" w:rsidP="00676D93">
            <w:pPr>
              <w:rPr>
                <w:rFonts w:cs="Times New Roman"/>
                <w:sz w:val="24"/>
                <w:szCs w:val="24"/>
              </w:rPr>
            </w:pPr>
            <w:r w:rsidRPr="004A7B7A">
              <w:rPr>
                <w:rFonts w:cs="Times New Roman"/>
                <w:sz w:val="24"/>
                <w:szCs w:val="24"/>
              </w:rPr>
              <w:t xml:space="preserve">комплекты </w:t>
            </w:r>
          </w:p>
        </w:tc>
        <w:tc>
          <w:tcPr>
            <w:tcW w:w="4395" w:type="dxa"/>
          </w:tcPr>
          <w:p w:rsidR="001B4360" w:rsidRPr="004A7B7A" w:rsidRDefault="001B4360" w:rsidP="001B4360">
            <w:pPr>
              <w:rPr>
                <w:rFonts w:cs="Times New Roman"/>
                <w:sz w:val="24"/>
                <w:szCs w:val="24"/>
              </w:rPr>
            </w:pPr>
            <w:r w:rsidRPr="004A7B7A">
              <w:rPr>
                <w:rFonts w:cs="Times New Roman"/>
                <w:sz w:val="24"/>
                <w:szCs w:val="24"/>
              </w:rPr>
              <w:t xml:space="preserve">Умение разработать образовательную </w:t>
            </w:r>
          </w:p>
          <w:p w:rsidR="001B4360" w:rsidRPr="004A7B7A" w:rsidRDefault="001B4360" w:rsidP="001B4360">
            <w:pPr>
              <w:rPr>
                <w:rFonts w:cs="Times New Roman"/>
                <w:sz w:val="24"/>
                <w:szCs w:val="24"/>
              </w:rPr>
            </w:pPr>
            <w:r w:rsidRPr="004A7B7A">
              <w:rPr>
                <w:rFonts w:cs="Times New Roman"/>
                <w:sz w:val="24"/>
                <w:szCs w:val="24"/>
              </w:rPr>
              <w:t xml:space="preserve">программу является базовым в системе </w:t>
            </w:r>
          </w:p>
          <w:p w:rsidR="001B4360" w:rsidRPr="004A7B7A" w:rsidRDefault="001B4360" w:rsidP="001B4360">
            <w:pPr>
              <w:rPr>
                <w:rFonts w:cs="Times New Roman"/>
                <w:sz w:val="24"/>
                <w:szCs w:val="24"/>
              </w:rPr>
            </w:pPr>
            <w:r w:rsidRPr="004A7B7A">
              <w:rPr>
                <w:rFonts w:cs="Times New Roman"/>
                <w:sz w:val="24"/>
                <w:szCs w:val="24"/>
              </w:rPr>
              <w:t xml:space="preserve">профессиональных компетенций. </w:t>
            </w:r>
          </w:p>
          <w:p w:rsidR="001B4360" w:rsidRPr="004A7B7A" w:rsidRDefault="001B4360" w:rsidP="001B4360">
            <w:pPr>
              <w:rPr>
                <w:rFonts w:cs="Times New Roman"/>
                <w:sz w:val="24"/>
                <w:szCs w:val="24"/>
              </w:rPr>
            </w:pPr>
            <w:r w:rsidRPr="004A7B7A">
              <w:rPr>
                <w:rFonts w:cs="Times New Roman"/>
                <w:sz w:val="24"/>
                <w:szCs w:val="24"/>
              </w:rPr>
              <w:t xml:space="preserve">Обеспечивает реализацию принципа </w:t>
            </w:r>
          </w:p>
          <w:p w:rsidR="001B4360" w:rsidRPr="004A7B7A" w:rsidRDefault="001B4360" w:rsidP="001B4360">
            <w:pPr>
              <w:rPr>
                <w:rFonts w:cs="Times New Roman"/>
                <w:sz w:val="24"/>
                <w:szCs w:val="24"/>
              </w:rPr>
            </w:pPr>
            <w:r w:rsidRPr="004A7B7A">
              <w:rPr>
                <w:rFonts w:cs="Times New Roman"/>
                <w:sz w:val="24"/>
                <w:szCs w:val="24"/>
              </w:rPr>
              <w:t xml:space="preserve">академических свобод на основе </w:t>
            </w:r>
          </w:p>
          <w:p w:rsidR="001B4360" w:rsidRPr="004A7B7A" w:rsidRDefault="001B4360" w:rsidP="001B4360">
            <w:pPr>
              <w:rPr>
                <w:rFonts w:cs="Times New Roman"/>
                <w:sz w:val="24"/>
                <w:szCs w:val="24"/>
              </w:rPr>
            </w:pPr>
            <w:r w:rsidRPr="004A7B7A">
              <w:rPr>
                <w:rFonts w:cs="Times New Roman"/>
                <w:sz w:val="24"/>
                <w:szCs w:val="24"/>
              </w:rPr>
              <w:t xml:space="preserve">индивидуальных образовательных </w:t>
            </w:r>
          </w:p>
          <w:p w:rsidR="001B4360" w:rsidRPr="004A7B7A" w:rsidRDefault="001B4360" w:rsidP="001B4360">
            <w:pPr>
              <w:rPr>
                <w:rFonts w:cs="Times New Roman"/>
                <w:sz w:val="24"/>
                <w:szCs w:val="24"/>
              </w:rPr>
            </w:pPr>
            <w:r w:rsidRPr="004A7B7A">
              <w:rPr>
                <w:rFonts w:cs="Times New Roman"/>
                <w:sz w:val="24"/>
                <w:szCs w:val="24"/>
              </w:rPr>
              <w:t xml:space="preserve">программ. Без умения разрабатывать </w:t>
            </w:r>
          </w:p>
          <w:p w:rsidR="001B4360" w:rsidRPr="004A7B7A" w:rsidRDefault="001B4360" w:rsidP="001B4360">
            <w:pPr>
              <w:rPr>
                <w:rFonts w:cs="Times New Roman"/>
                <w:sz w:val="24"/>
                <w:szCs w:val="24"/>
              </w:rPr>
            </w:pPr>
            <w:r w:rsidRPr="004A7B7A">
              <w:rPr>
                <w:rFonts w:cs="Times New Roman"/>
                <w:sz w:val="24"/>
                <w:szCs w:val="24"/>
              </w:rPr>
              <w:t xml:space="preserve">образовательные программы в </w:t>
            </w:r>
          </w:p>
          <w:p w:rsidR="001B4360" w:rsidRPr="004A7B7A" w:rsidRDefault="001B4360" w:rsidP="001B4360">
            <w:pPr>
              <w:rPr>
                <w:rFonts w:cs="Times New Roman"/>
                <w:sz w:val="24"/>
                <w:szCs w:val="24"/>
              </w:rPr>
            </w:pPr>
            <w:r w:rsidRPr="004A7B7A">
              <w:rPr>
                <w:rFonts w:cs="Times New Roman"/>
                <w:sz w:val="24"/>
                <w:szCs w:val="24"/>
              </w:rPr>
              <w:t xml:space="preserve">современных условиях невозможно </w:t>
            </w:r>
          </w:p>
          <w:p w:rsidR="001B4360" w:rsidRPr="004A7B7A" w:rsidRDefault="001B4360" w:rsidP="001B4360">
            <w:pPr>
              <w:rPr>
                <w:rFonts w:cs="Times New Roman"/>
                <w:sz w:val="24"/>
                <w:szCs w:val="24"/>
              </w:rPr>
            </w:pPr>
            <w:r w:rsidRPr="004A7B7A">
              <w:rPr>
                <w:rFonts w:cs="Times New Roman"/>
                <w:sz w:val="24"/>
                <w:szCs w:val="24"/>
              </w:rPr>
              <w:t xml:space="preserve">творчески организовать </w:t>
            </w:r>
          </w:p>
          <w:p w:rsidR="001B4360" w:rsidRPr="004A7B7A" w:rsidRDefault="001B4360" w:rsidP="001B4360">
            <w:pPr>
              <w:rPr>
                <w:rFonts w:cs="Times New Roman"/>
                <w:sz w:val="24"/>
                <w:szCs w:val="24"/>
              </w:rPr>
            </w:pPr>
            <w:r w:rsidRPr="004A7B7A">
              <w:rPr>
                <w:rFonts w:cs="Times New Roman"/>
                <w:sz w:val="24"/>
                <w:szCs w:val="24"/>
              </w:rPr>
              <w:t xml:space="preserve">образовательный процесс. </w:t>
            </w:r>
          </w:p>
          <w:p w:rsidR="001B4360" w:rsidRPr="004A7B7A" w:rsidRDefault="001B4360" w:rsidP="001B4360">
            <w:pPr>
              <w:rPr>
                <w:rFonts w:cs="Times New Roman"/>
                <w:sz w:val="24"/>
                <w:szCs w:val="24"/>
              </w:rPr>
            </w:pPr>
            <w:r w:rsidRPr="004A7B7A">
              <w:rPr>
                <w:rFonts w:cs="Times New Roman"/>
                <w:sz w:val="24"/>
                <w:szCs w:val="24"/>
              </w:rPr>
              <w:t xml:space="preserve">Образовательные программы </w:t>
            </w:r>
          </w:p>
          <w:p w:rsidR="001B4360" w:rsidRPr="004A7B7A" w:rsidRDefault="001B4360" w:rsidP="001B4360">
            <w:pPr>
              <w:rPr>
                <w:rFonts w:cs="Times New Roman"/>
                <w:sz w:val="24"/>
                <w:szCs w:val="24"/>
              </w:rPr>
            </w:pPr>
            <w:r w:rsidRPr="004A7B7A">
              <w:rPr>
                <w:rFonts w:cs="Times New Roman"/>
                <w:sz w:val="24"/>
                <w:szCs w:val="24"/>
              </w:rPr>
              <w:t xml:space="preserve">выступают средствами </w:t>
            </w:r>
          </w:p>
          <w:p w:rsidR="001B4360" w:rsidRPr="004A7B7A" w:rsidRDefault="001B4360" w:rsidP="001B4360">
            <w:pPr>
              <w:rPr>
                <w:rFonts w:cs="Times New Roman"/>
                <w:sz w:val="24"/>
                <w:szCs w:val="24"/>
              </w:rPr>
            </w:pPr>
            <w:r w:rsidRPr="004A7B7A">
              <w:rPr>
                <w:rFonts w:cs="Times New Roman"/>
                <w:sz w:val="24"/>
                <w:szCs w:val="24"/>
              </w:rPr>
              <w:t xml:space="preserve">целенаправленного влияния на </w:t>
            </w:r>
          </w:p>
          <w:p w:rsidR="001B4360" w:rsidRPr="004A7B7A" w:rsidRDefault="001B4360" w:rsidP="001B4360">
            <w:pPr>
              <w:rPr>
                <w:rFonts w:cs="Times New Roman"/>
                <w:sz w:val="24"/>
                <w:szCs w:val="24"/>
              </w:rPr>
            </w:pPr>
            <w:r w:rsidRPr="004A7B7A">
              <w:rPr>
                <w:rFonts w:cs="Times New Roman"/>
                <w:sz w:val="24"/>
                <w:szCs w:val="24"/>
              </w:rPr>
              <w:t xml:space="preserve">развитие обучающихся. </w:t>
            </w:r>
          </w:p>
          <w:p w:rsidR="001B4360" w:rsidRPr="004A7B7A" w:rsidRDefault="001B4360" w:rsidP="001B4360">
            <w:pPr>
              <w:rPr>
                <w:rFonts w:cs="Times New Roman"/>
                <w:sz w:val="24"/>
                <w:szCs w:val="24"/>
              </w:rPr>
            </w:pPr>
            <w:r w:rsidRPr="004A7B7A">
              <w:rPr>
                <w:rFonts w:cs="Times New Roman"/>
                <w:sz w:val="24"/>
                <w:szCs w:val="24"/>
              </w:rPr>
              <w:t xml:space="preserve">Компетентность в разработке </w:t>
            </w:r>
          </w:p>
          <w:p w:rsidR="001B4360" w:rsidRPr="004A7B7A" w:rsidRDefault="001B4360" w:rsidP="001B4360">
            <w:pPr>
              <w:rPr>
                <w:rFonts w:cs="Times New Roman"/>
                <w:sz w:val="24"/>
                <w:szCs w:val="24"/>
              </w:rPr>
            </w:pPr>
            <w:r w:rsidRPr="004A7B7A">
              <w:rPr>
                <w:rFonts w:cs="Times New Roman"/>
                <w:sz w:val="24"/>
                <w:szCs w:val="24"/>
              </w:rPr>
              <w:t xml:space="preserve">образовательных программ позволяет </w:t>
            </w:r>
          </w:p>
          <w:p w:rsidR="001B4360" w:rsidRPr="004A7B7A" w:rsidRDefault="001B4360" w:rsidP="001B4360">
            <w:pPr>
              <w:rPr>
                <w:rFonts w:cs="Times New Roman"/>
                <w:sz w:val="24"/>
                <w:szCs w:val="24"/>
              </w:rPr>
            </w:pPr>
            <w:r w:rsidRPr="004A7B7A">
              <w:rPr>
                <w:rFonts w:cs="Times New Roman"/>
                <w:sz w:val="24"/>
                <w:szCs w:val="24"/>
              </w:rPr>
              <w:t xml:space="preserve">осуществлять преподавание на </w:t>
            </w:r>
          </w:p>
          <w:p w:rsidR="001B4360" w:rsidRPr="004A7B7A" w:rsidRDefault="001B4360" w:rsidP="001B4360">
            <w:pPr>
              <w:rPr>
                <w:rFonts w:cs="Times New Roman"/>
                <w:sz w:val="24"/>
                <w:szCs w:val="24"/>
              </w:rPr>
            </w:pPr>
            <w:r w:rsidRPr="004A7B7A">
              <w:rPr>
                <w:rFonts w:cs="Times New Roman"/>
                <w:sz w:val="24"/>
                <w:szCs w:val="24"/>
              </w:rPr>
              <w:t xml:space="preserve">различных уровнях обученности и </w:t>
            </w:r>
          </w:p>
          <w:p w:rsidR="001B4360" w:rsidRPr="004A7B7A" w:rsidRDefault="001B4360" w:rsidP="001B4360">
            <w:pPr>
              <w:rPr>
                <w:rFonts w:cs="Times New Roman"/>
                <w:sz w:val="24"/>
                <w:szCs w:val="24"/>
              </w:rPr>
            </w:pPr>
            <w:r w:rsidRPr="004A7B7A">
              <w:rPr>
                <w:rFonts w:cs="Times New Roman"/>
                <w:sz w:val="24"/>
                <w:szCs w:val="24"/>
              </w:rPr>
              <w:t xml:space="preserve">развития обучающихся. Обоснованный </w:t>
            </w:r>
          </w:p>
          <w:p w:rsidR="001B4360" w:rsidRPr="004A7B7A" w:rsidRDefault="001B4360" w:rsidP="001B4360">
            <w:pPr>
              <w:rPr>
                <w:rFonts w:cs="Times New Roman"/>
                <w:sz w:val="24"/>
                <w:szCs w:val="24"/>
              </w:rPr>
            </w:pPr>
            <w:r w:rsidRPr="004A7B7A">
              <w:rPr>
                <w:rFonts w:cs="Times New Roman"/>
                <w:sz w:val="24"/>
                <w:szCs w:val="24"/>
              </w:rPr>
              <w:t xml:space="preserve">выбор учебников и учебных </w:t>
            </w:r>
          </w:p>
          <w:p w:rsidR="001B4360" w:rsidRPr="004A7B7A" w:rsidRDefault="001B4360" w:rsidP="001B4360">
            <w:pPr>
              <w:rPr>
                <w:rFonts w:cs="Times New Roman"/>
                <w:sz w:val="24"/>
                <w:szCs w:val="24"/>
              </w:rPr>
            </w:pPr>
            <w:r w:rsidRPr="004A7B7A">
              <w:rPr>
                <w:rFonts w:cs="Times New Roman"/>
                <w:sz w:val="24"/>
                <w:szCs w:val="24"/>
              </w:rPr>
              <w:t xml:space="preserve">комплектов является составной частью </w:t>
            </w:r>
          </w:p>
          <w:p w:rsidR="001B4360" w:rsidRPr="004A7B7A" w:rsidRDefault="001B4360" w:rsidP="001B4360">
            <w:pPr>
              <w:rPr>
                <w:rFonts w:cs="Times New Roman"/>
                <w:sz w:val="24"/>
                <w:szCs w:val="24"/>
              </w:rPr>
            </w:pPr>
            <w:r w:rsidRPr="004A7B7A">
              <w:rPr>
                <w:rFonts w:cs="Times New Roman"/>
                <w:sz w:val="24"/>
                <w:szCs w:val="24"/>
              </w:rPr>
              <w:t xml:space="preserve">разработки образовательных программ, </w:t>
            </w:r>
          </w:p>
          <w:p w:rsidR="001B4360" w:rsidRPr="004A7B7A" w:rsidRDefault="001B4360" w:rsidP="001B4360">
            <w:pPr>
              <w:rPr>
                <w:rFonts w:cs="Times New Roman"/>
                <w:sz w:val="24"/>
                <w:szCs w:val="24"/>
              </w:rPr>
            </w:pPr>
            <w:r w:rsidRPr="004A7B7A">
              <w:rPr>
                <w:rFonts w:cs="Times New Roman"/>
                <w:sz w:val="24"/>
                <w:szCs w:val="24"/>
              </w:rPr>
              <w:t xml:space="preserve">характер представляемого обоснования </w:t>
            </w:r>
          </w:p>
          <w:p w:rsidR="001B4360" w:rsidRPr="004A7B7A" w:rsidRDefault="001B4360" w:rsidP="001B4360">
            <w:pPr>
              <w:rPr>
                <w:rFonts w:cs="Times New Roman"/>
                <w:sz w:val="24"/>
                <w:szCs w:val="24"/>
              </w:rPr>
            </w:pPr>
            <w:r w:rsidRPr="004A7B7A">
              <w:rPr>
                <w:rFonts w:cs="Times New Roman"/>
                <w:sz w:val="24"/>
                <w:szCs w:val="24"/>
              </w:rPr>
              <w:t xml:space="preserve">позволяет судить о стартовой </w:t>
            </w:r>
          </w:p>
          <w:p w:rsidR="001B4360" w:rsidRPr="004A7B7A" w:rsidRDefault="001B4360" w:rsidP="001B4360">
            <w:pPr>
              <w:rPr>
                <w:rFonts w:cs="Times New Roman"/>
                <w:sz w:val="24"/>
                <w:szCs w:val="24"/>
              </w:rPr>
            </w:pPr>
            <w:r w:rsidRPr="004A7B7A">
              <w:rPr>
                <w:rFonts w:cs="Times New Roman"/>
                <w:sz w:val="24"/>
                <w:szCs w:val="24"/>
              </w:rPr>
              <w:t xml:space="preserve">готовности к началу педагогической </w:t>
            </w:r>
          </w:p>
          <w:p w:rsidR="00676D93" w:rsidRPr="004A7B7A" w:rsidRDefault="001B4360" w:rsidP="001B4360">
            <w:pPr>
              <w:rPr>
                <w:rFonts w:cs="Times New Roman"/>
                <w:sz w:val="24"/>
                <w:szCs w:val="24"/>
              </w:rPr>
            </w:pPr>
            <w:r w:rsidRPr="004A7B7A">
              <w:rPr>
                <w:rFonts w:cs="Times New Roman"/>
                <w:sz w:val="24"/>
                <w:szCs w:val="24"/>
              </w:rPr>
              <w:t xml:space="preserve">деятельности, позволяет сделать вывод </w:t>
            </w:r>
          </w:p>
        </w:tc>
        <w:tc>
          <w:tcPr>
            <w:tcW w:w="5180" w:type="dxa"/>
          </w:tcPr>
          <w:p w:rsidR="001B4360" w:rsidRPr="004A7B7A" w:rsidRDefault="001B4360" w:rsidP="001B4360">
            <w:pPr>
              <w:rPr>
                <w:rFonts w:cs="Times New Roman"/>
                <w:sz w:val="24"/>
                <w:szCs w:val="24"/>
              </w:rPr>
            </w:pPr>
            <w:r w:rsidRPr="004A7B7A">
              <w:rPr>
                <w:rFonts w:cs="Times New Roman"/>
                <w:sz w:val="24"/>
                <w:szCs w:val="24"/>
              </w:rPr>
              <w:t xml:space="preserve">— Знание образовательных стандартов </w:t>
            </w:r>
          </w:p>
          <w:p w:rsidR="001B4360" w:rsidRPr="004A7B7A" w:rsidRDefault="001B4360" w:rsidP="001B4360">
            <w:pPr>
              <w:rPr>
                <w:rFonts w:cs="Times New Roman"/>
                <w:sz w:val="24"/>
                <w:szCs w:val="24"/>
              </w:rPr>
            </w:pPr>
            <w:r w:rsidRPr="004A7B7A">
              <w:rPr>
                <w:rFonts w:cs="Times New Roman"/>
                <w:sz w:val="24"/>
                <w:szCs w:val="24"/>
              </w:rPr>
              <w:t xml:space="preserve">и примерных программ; </w:t>
            </w:r>
          </w:p>
          <w:p w:rsidR="001B4360" w:rsidRPr="004A7B7A" w:rsidRDefault="001B4360" w:rsidP="001B4360">
            <w:pPr>
              <w:rPr>
                <w:rFonts w:cs="Times New Roman"/>
                <w:sz w:val="24"/>
                <w:szCs w:val="24"/>
              </w:rPr>
            </w:pPr>
            <w:r w:rsidRPr="004A7B7A">
              <w:rPr>
                <w:rFonts w:cs="Times New Roman"/>
                <w:sz w:val="24"/>
                <w:szCs w:val="24"/>
              </w:rPr>
              <w:t xml:space="preserve">— наличие персонально разработанных </w:t>
            </w:r>
          </w:p>
          <w:p w:rsidR="001B4360" w:rsidRPr="004A7B7A" w:rsidRDefault="001B4360" w:rsidP="001B4360">
            <w:pPr>
              <w:rPr>
                <w:rFonts w:cs="Times New Roman"/>
                <w:sz w:val="24"/>
                <w:szCs w:val="24"/>
              </w:rPr>
            </w:pPr>
            <w:r w:rsidRPr="004A7B7A">
              <w:rPr>
                <w:rFonts w:cs="Times New Roman"/>
                <w:sz w:val="24"/>
                <w:szCs w:val="24"/>
              </w:rPr>
              <w:t xml:space="preserve">образовательных программ: </w:t>
            </w:r>
          </w:p>
          <w:p w:rsidR="001B4360" w:rsidRPr="004A7B7A" w:rsidRDefault="001B4360" w:rsidP="001B4360">
            <w:pPr>
              <w:rPr>
                <w:rFonts w:cs="Times New Roman"/>
                <w:sz w:val="24"/>
                <w:szCs w:val="24"/>
              </w:rPr>
            </w:pPr>
            <w:r w:rsidRPr="004A7B7A">
              <w:rPr>
                <w:rFonts w:cs="Times New Roman"/>
                <w:sz w:val="24"/>
                <w:szCs w:val="24"/>
              </w:rPr>
              <w:t xml:space="preserve">характеристика этих программ по </w:t>
            </w:r>
          </w:p>
          <w:p w:rsidR="001B4360" w:rsidRPr="004A7B7A" w:rsidRDefault="001B4360" w:rsidP="001B4360">
            <w:pPr>
              <w:rPr>
                <w:rFonts w:cs="Times New Roman"/>
                <w:sz w:val="24"/>
                <w:szCs w:val="24"/>
              </w:rPr>
            </w:pPr>
            <w:r w:rsidRPr="004A7B7A">
              <w:rPr>
                <w:rFonts w:cs="Times New Roman"/>
                <w:sz w:val="24"/>
                <w:szCs w:val="24"/>
              </w:rPr>
              <w:t xml:space="preserve">содержанию, источникам информации; </w:t>
            </w:r>
          </w:p>
          <w:p w:rsidR="001B4360" w:rsidRPr="004A7B7A" w:rsidRDefault="001B4360" w:rsidP="001B4360">
            <w:pPr>
              <w:rPr>
                <w:rFonts w:cs="Times New Roman"/>
                <w:sz w:val="24"/>
                <w:szCs w:val="24"/>
              </w:rPr>
            </w:pPr>
            <w:r w:rsidRPr="004A7B7A">
              <w:rPr>
                <w:rFonts w:cs="Times New Roman"/>
                <w:sz w:val="24"/>
                <w:szCs w:val="24"/>
              </w:rPr>
              <w:t xml:space="preserve">— по материальной базе, на которой </w:t>
            </w:r>
          </w:p>
          <w:p w:rsidR="001B4360" w:rsidRPr="004A7B7A" w:rsidRDefault="001B4360" w:rsidP="001B4360">
            <w:pPr>
              <w:rPr>
                <w:rFonts w:cs="Times New Roman"/>
                <w:sz w:val="24"/>
                <w:szCs w:val="24"/>
              </w:rPr>
            </w:pPr>
            <w:r w:rsidRPr="004A7B7A">
              <w:rPr>
                <w:rFonts w:cs="Times New Roman"/>
                <w:sz w:val="24"/>
                <w:szCs w:val="24"/>
              </w:rPr>
              <w:t xml:space="preserve">должны реализовываться программы; </w:t>
            </w:r>
          </w:p>
          <w:p w:rsidR="001B4360" w:rsidRPr="004A7B7A" w:rsidRDefault="00B10C21" w:rsidP="001B4360">
            <w:pPr>
              <w:rPr>
                <w:rFonts w:cs="Times New Roman"/>
                <w:sz w:val="24"/>
                <w:szCs w:val="24"/>
              </w:rPr>
            </w:pPr>
            <w:r>
              <w:rPr>
                <w:rFonts w:cs="Times New Roman"/>
                <w:sz w:val="24"/>
                <w:szCs w:val="24"/>
              </w:rPr>
              <w:t>по учё</w:t>
            </w:r>
            <w:r w:rsidR="001B4360" w:rsidRPr="004A7B7A">
              <w:rPr>
                <w:rFonts w:cs="Times New Roman"/>
                <w:sz w:val="24"/>
                <w:szCs w:val="24"/>
              </w:rPr>
              <w:t xml:space="preserve">ту индивидуальных </w:t>
            </w:r>
          </w:p>
          <w:p w:rsidR="001B4360" w:rsidRPr="004A7B7A" w:rsidRDefault="001B4360" w:rsidP="001B4360">
            <w:pPr>
              <w:rPr>
                <w:rFonts w:cs="Times New Roman"/>
                <w:sz w:val="24"/>
                <w:szCs w:val="24"/>
              </w:rPr>
            </w:pPr>
            <w:r w:rsidRPr="004A7B7A">
              <w:rPr>
                <w:rFonts w:cs="Times New Roman"/>
                <w:sz w:val="24"/>
                <w:szCs w:val="24"/>
              </w:rPr>
              <w:t xml:space="preserve">характеристик обучающихся; </w:t>
            </w:r>
          </w:p>
          <w:p w:rsidR="001B4360" w:rsidRPr="004A7B7A" w:rsidRDefault="001B4360" w:rsidP="001B4360">
            <w:pPr>
              <w:rPr>
                <w:rFonts w:cs="Times New Roman"/>
                <w:sz w:val="24"/>
                <w:szCs w:val="24"/>
              </w:rPr>
            </w:pPr>
            <w:r w:rsidRPr="004A7B7A">
              <w:rPr>
                <w:rFonts w:cs="Times New Roman"/>
                <w:sz w:val="24"/>
                <w:szCs w:val="24"/>
              </w:rPr>
              <w:t xml:space="preserve">— обоснованность используемых </w:t>
            </w:r>
          </w:p>
          <w:p w:rsidR="001B4360" w:rsidRPr="004A7B7A" w:rsidRDefault="001B4360" w:rsidP="001B4360">
            <w:pPr>
              <w:rPr>
                <w:rFonts w:cs="Times New Roman"/>
                <w:sz w:val="24"/>
                <w:szCs w:val="24"/>
              </w:rPr>
            </w:pPr>
            <w:r w:rsidRPr="004A7B7A">
              <w:rPr>
                <w:rFonts w:cs="Times New Roman"/>
                <w:sz w:val="24"/>
                <w:szCs w:val="24"/>
              </w:rPr>
              <w:t xml:space="preserve">образовательных программ; </w:t>
            </w:r>
          </w:p>
          <w:p w:rsidR="001B4360" w:rsidRPr="004A7B7A" w:rsidRDefault="001B4360" w:rsidP="001B4360">
            <w:pPr>
              <w:rPr>
                <w:rFonts w:cs="Times New Roman"/>
                <w:sz w:val="24"/>
                <w:szCs w:val="24"/>
              </w:rPr>
            </w:pPr>
            <w:r w:rsidRPr="004A7B7A">
              <w:rPr>
                <w:rFonts w:cs="Times New Roman"/>
                <w:sz w:val="24"/>
                <w:szCs w:val="24"/>
              </w:rPr>
              <w:t xml:space="preserve">— участие обучающихся и их </w:t>
            </w:r>
          </w:p>
          <w:p w:rsidR="001B4360" w:rsidRPr="004A7B7A" w:rsidRDefault="001B4360" w:rsidP="001B4360">
            <w:pPr>
              <w:rPr>
                <w:rFonts w:cs="Times New Roman"/>
                <w:sz w:val="24"/>
                <w:szCs w:val="24"/>
              </w:rPr>
            </w:pPr>
            <w:r w:rsidRPr="004A7B7A">
              <w:rPr>
                <w:rFonts w:cs="Times New Roman"/>
                <w:sz w:val="24"/>
                <w:szCs w:val="24"/>
              </w:rPr>
              <w:t xml:space="preserve">родителей в разработке </w:t>
            </w:r>
          </w:p>
          <w:p w:rsidR="001B4360" w:rsidRPr="004A7B7A" w:rsidRDefault="001B4360" w:rsidP="001B4360">
            <w:pPr>
              <w:rPr>
                <w:rFonts w:cs="Times New Roman"/>
                <w:sz w:val="24"/>
                <w:szCs w:val="24"/>
              </w:rPr>
            </w:pPr>
            <w:r w:rsidRPr="004A7B7A">
              <w:rPr>
                <w:rFonts w:cs="Times New Roman"/>
                <w:sz w:val="24"/>
                <w:szCs w:val="24"/>
              </w:rPr>
              <w:t xml:space="preserve">образовательной программы, </w:t>
            </w:r>
          </w:p>
          <w:p w:rsidR="001B4360" w:rsidRPr="004A7B7A" w:rsidRDefault="001B4360" w:rsidP="001B4360">
            <w:pPr>
              <w:rPr>
                <w:rFonts w:cs="Times New Roman"/>
                <w:sz w:val="24"/>
                <w:szCs w:val="24"/>
              </w:rPr>
            </w:pPr>
            <w:r w:rsidRPr="004A7B7A">
              <w:rPr>
                <w:rFonts w:cs="Times New Roman"/>
                <w:sz w:val="24"/>
                <w:szCs w:val="24"/>
              </w:rPr>
              <w:t xml:space="preserve">индивидуального учебного плана и </w:t>
            </w:r>
          </w:p>
          <w:p w:rsidR="001B4360" w:rsidRPr="004A7B7A" w:rsidRDefault="001B4360" w:rsidP="001B4360">
            <w:pPr>
              <w:rPr>
                <w:rFonts w:cs="Times New Roman"/>
                <w:sz w:val="24"/>
                <w:szCs w:val="24"/>
              </w:rPr>
            </w:pPr>
            <w:r w:rsidRPr="004A7B7A">
              <w:rPr>
                <w:rFonts w:cs="Times New Roman"/>
                <w:sz w:val="24"/>
                <w:szCs w:val="24"/>
              </w:rPr>
              <w:t xml:space="preserve">индивидуального образовательного </w:t>
            </w:r>
          </w:p>
          <w:p w:rsidR="001B4360" w:rsidRPr="004A7B7A" w:rsidRDefault="001B4360" w:rsidP="001B4360">
            <w:pPr>
              <w:rPr>
                <w:rFonts w:cs="Times New Roman"/>
                <w:sz w:val="24"/>
                <w:szCs w:val="24"/>
              </w:rPr>
            </w:pPr>
            <w:r w:rsidRPr="004A7B7A">
              <w:rPr>
                <w:rFonts w:cs="Times New Roman"/>
                <w:sz w:val="24"/>
                <w:szCs w:val="24"/>
              </w:rPr>
              <w:t xml:space="preserve">маршрута; </w:t>
            </w:r>
          </w:p>
          <w:p w:rsidR="001B4360" w:rsidRPr="004A7B7A" w:rsidRDefault="001B4360" w:rsidP="001B4360">
            <w:pPr>
              <w:rPr>
                <w:rFonts w:cs="Times New Roman"/>
                <w:sz w:val="24"/>
                <w:szCs w:val="24"/>
              </w:rPr>
            </w:pPr>
            <w:r w:rsidRPr="004A7B7A">
              <w:rPr>
                <w:rFonts w:cs="Times New Roman"/>
                <w:sz w:val="24"/>
                <w:szCs w:val="24"/>
              </w:rPr>
              <w:t xml:space="preserve">— участие работодателей в разработке </w:t>
            </w:r>
          </w:p>
          <w:p w:rsidR="001B4360" w:rsidRPr="004A7B7A" w:rsidRDefault="001B4360" w:rsidP="001B4360">
            <w:pPr>
              <w:rPr>
                <w:rFonts w:cs="Times New Roman"/>
                <w:sz w:val="24"/>
                <w:szCs w:val="24"/>
              </w:rPr>
            </w:pPr>
            <w:r w:rsidRPr="004A7B7A">
              <w:rPr>
                <w:rFonts w:cs="Times New Roman"/>
                <w:sz w:val="24"/>
                <w:szCs w:val="24"/>
              </w:rPr>
              <w:t xml:space="preserve">образовательной программы; </w:t>
            </w:r>
          </w:p>
          <w:p w:rsidR="001B4360" w:rsidRPr="004A7B7A" w:rsidRDefault="001B4360" w:rsidP="001B4360">
            <w:pPr>
              <w:rPr>
                <w:rFonts w:cs="Times New Roman"/>
                <w:sz w:val="24"/>
                <w:szCs w:val="24"/>
              </w:rPr>
            </w:pPr>
            <w:r w:rsidRPr="004A7B7A">
              <w:rPr>
                <w:rFonts w:cs="Times New Roman"/>
                <w:sz w:val="24"/>
                <w:szCs w:val="24"/>
              </w:rPr>
              <w:t>— знание учебников и учебно-</w:t>
            </w:r>
          </w:p>
          <w:p w:rsidR="001B4360" w:rsidRPr="004A7B7A" w:rsidRDefault="001B4360" w:rsidP="001B4360">
            <w:pPr>
              <w:rPr>
                <w:rFonts w:cs="Times New Roman"/>
                <w:sz w:val="24"/>
                <w:szCs w:val="24"/>
              </w:rPr>
            </w:pPr>
            <w:r w:rsidRPr="004A7B7A">
              <w:rPr>
                <w:rFonts w:cs="Times New Roman"/>
                <w:sz w:val="24"/>
                <w:szCs w:val="24"/>
              </w:rPr>
              <w:t xml:space="preserve">методических комплектов, </w:t>
            </w:r>
          </w:p>
          <w:p w:rsidR="001B4360" w:rsidRPr="004A7B7A" w:rsidRDefault="001B4360" w:rsidP="001B4360">
            <w:pPr>
              <w:rPr>
                <w:rFonts w:cs="Times New Roman"/>
                <w:sz w:val="24"/>
                <w:szCs w:val="24"/>
              </w:rPr>
            </w:pPr>
            <w:r w:rsidRPr="004A7B7A">
              <w:rPr>
                <w:rFonts w:cs="Times New Roman"/>
                <w:sz w:val="24"/>
                <w:szCs w:val="24"/>
              </w:rPr>
              <w:t xml:space="preserve">используемых в образовательных </w:t>
            </w:r>
          </w:p>
          <w:p w:rsidR="001B4360" w:rsidRPr="004A7B7A" w:rsidRDefault="001B4360" w:rsidP="001B4360">
            <w:pPr>
              <w:rPr>
                <w:rFonts w:cs="Times New Roman"/>
                <w:sz w:val="24"/>
                <w:szCs w:val="24"/>
              </w:rPr>
            </w:pPr>
            <w:r w:rsidRPr="004A7B7A">
              <w:rPr>
                <w:rFonts w:cs="Times New Roman"/>
                <w:sz w:val="24"/>
                <w:szCs w:val="24"/>
              </w:rPr>
              <w:t xml:space="preserve">учреждениях, рекомендованных </w:t>
            </w:r>
          </w:p>
          <w:p w:rsidR="001B4360" w:rsidRPr="004A7B7A" w:rsidRDefault="001B4360" w:rsidP="001B4360">
            <w:pPr>
              <w:rPr>
                <w:rFonts w:cs="Times New Roman"/>
                <w:sz w:val="24"/>
                <w:szCs w:val="24"/>
              </w:rPr>
            </w:pPr>
            <w:r w:rsidRPr="004A7B7A">
              <w:rPr>
                <w:rFonts w:cs="Times New Roman"/>
                <w:sz w:val="24"/>
                <w:szCs w:val="24"/>
              </w:rPr>
              <w:t xml:space="preserve">органом управления образованием; </w:t>
            </w:r>
          </w:p>
          <w:p w:rsidR="001B4360" w:rsidRPr="004A7B7A" w:rsidRDefault="001B4360" w:rsidP="001B4360">
            <w:pPr>
              <w:rPr>
                <w:rFonts w:cs="Times New Roman"/>
                <w:sz w:val="24"/>
                <w:szCs w:val="24"/>
              </w:rPr>
            </w:pPr>
            <w:r w:rsidRPr="004A7B7A">
              <w:rPr>
                <w:rFonts w:cs="Times New Roman"/>
                <w:sz w:val="24"/>
                <w:szCs w:val="24"/>
              </w:rPr>
              <w:t xml:space="preserve">— обоснованность выбора учебников и </w:t>
            </w:r>
          </w:p>
          <w:p w:rsidR="001B4360" w:rsidRPr="004A7B7A" w:rsidRDefault="001B4360" w:rsidP="001B4360">
            <w:pPr>
              <w:rPr>
                <w:rFonts w:cs="Times New Roman"/>
                <w:sz w:val="24"/>
                <w:szCs w:val="24"/>
              </w:rPr>
            </w:pPr>
            <w:r w:rsidRPr="004A7B7A">
              <w:rPr>
                <w:rFonts w:cs="Times New Roman"/>
                <w:sz w:val="24"/>
                <w:szCs w:val="24"/>
              </w:rPr>
              <w:t xml:space="preserve">учебно-методических комплектов,  </w:t>
            </w:r>
          </w:p>
          <w:p w:rsidR="001B4360" w:rsidRPr="004A7B7A" w:rsidRDefault="001B4360" w:rsidP="001B4360">
            <w:pPr>
              <w:rPr>
                <w:rFonts w:cs="Times New Roman"/>
                <w:sz w:val="24"/>
                <w:szCs w:val="24"/>
              </w:rPr>
            </w:pPr>
            <w:r w:rsidRPr="004A7B7A">
              <w:rPr>
                <w:rFonts w:cs="Times New Roman"/>
                <w:sz w:val="24"/>
                <w:szCs w:val="24"/>
              </w:rPr>
              <w:t xml:space="preserve">о готовности педагога учитывать </w:t>
            </w:r>
          </w:p>
          <w:p w:rsidR="001B4360" w:rsidRPr="004A7B7A" w:rsidRDefault="001B4360" w:rsidP="001B4360">
            <w:pPr>
              <w:rPr>
                <w:rFonts w:cs="Times New Roman"/>
                <w:sz w:val="24"/>
                <w:szCs w:val="24"/>
              </w:rPr>
            </w:pPr>
            <w:r w:rsidRPr="004A7B7A">
              <w:rPr>
                <w:rFonts w:cs="Times New Roman"/>
                <w:sz w:val="24"/>
                <w:szCs w:val="24"/>
              </w:rPr>
              <w:t xml:space="preserve">индивидуальные характеристики </w:t>
            </w:r>
          </w:p>
          <w:p w:rsidR="001B4360" w:rsidRPr="004A7B7A" w:rsidRDefault="001B4360" w:rsidP="001B4360">
            <w:pPr>
              <w:rPr>
                <w:rFonts w:cs="Times New Roman"/>
                <w:sz w:val="24"/>
                <w:szCs w:val="24"/>
              </w:rPr>
            </w:pPr>
            <w:r w:rsidRPr="004A7B7A">
              <w:rPr>
                <w:rFonts w:cs="Times New Roman"/>
                <w:sz w:val="24"/>
                <w:szCs w:val="24"/>
              </w:rPr>
              <w:t xml:space="preserve">обучающихся </w:t>
            </w:r>
          </w:p>
          <w:p w:rsidR="001B4360" w:rsidRPr="004A7B7A" w:rsidRDefault="001B4360" w:rsidP="001B4360">
            <w:pPr>
              <w:rPr>
                <w:rFonts w:cs="Times New Roman"/>
                <w:sz w:val="24"/>
                <w:szCs w:val="24"/>
              </w:rPr>
            </w:pPr>
            <w:r w:rsidRPr="004A7B7A">
              <w:rPr>
                <w:rFonts w:cs="Times New Roman"/>
                <w:sz w:val="24"/>
                <w:szCs w:val="24"/>
              </w:rPr>
              <w:t xml:space="preserve">используемых педагогом </w:t>
            </w:r>
          </w:p>
          <w:p w:rsidR="00676D93" w:rsidRPr="004A7B7A" w:rsidRDefault="00676D93" w:rsidP="00676D93">
            <w:pPr>
              <w:rPr>
                <w:rFonts w:cs="Times New Roman"/>
                <w:sz w:val="24"/>
                <w:szCs w:val="24"/>
              </w:rPr>
            </w:pPr>
          </w:p>
        </w:tc>
      </w:tr>
      <w:tr w:rsidR="001B4360" w:rsidTr="00312E47">
        <w:tc>
          <w:tcPr>
            <w:tcW w:w="959" w:type="dxa"/>
          </w:tcPr>
          <w:p w:rsidR="001B4360" w:rsidRPr="004A7B7A" w:rsidRDefault="001B4360" w:rsidP="00312E47">
            <w:pPr>
              <w:jc w:val="center"/>
              <w:rPr>
                <w:rFonts w:cs="Times New Roman"/>
                <w:sz w:val="24"/>
                <w:szCs w:val="24"/>
              </w:rPr>
            </w:pPr>
            <w:r w:rsidRPr="004A7B7A">
              <w:rPr>
                <w:rFonts w:cs="Times New Roman"/>
                <w:sz w:val="24"/>
                <w:szCs w:val="24"/>
              </w:rPr>
              <w:lastRenderedPageBreak/>
              <w:t xml:space="preserve">5.2  </w:t>
            </w:r>
          </w:p>
        </w:tc>
        <w:tc>
          <w:tcPr>
            <w:tcW w:w="4252" w:type="dxa"/>
          </w:tcPr>
          <w:p w:rsidR="001B4360" w:rsidRPr="004A7B7A" w:rsidRDefault="001B4360" w:rsidP="001B4360">
            <w:pPr>
              <w:rPr>
                <w:rFonts w:cs="Times New Roman"/>
                <w:sz w:val="24"/>
                <w:szCs w:val="24"/>
              </w:rPr>
            </w:pPr>
            <w:r w:rsidRPr="004A7B7A">
              <w:rPr>
                <w:rFonts w:cs="Times New Roman"/>
                <w:sz w:val="24"/>
                <w:szCs w:val="24"/>
              </w:rPr>
              <w:t xml:space="preserve">Умение принимать решения в </w:t>
            </w:r>
          </w:p>
          <w:p w:rsidR="001B4360" w:rsidRPr="004A7B7A" w:rsidRDefault="001B4360" w:rsidP="001B4360">
            <w:pPr>
              <w:rPr>
                <w:rFonts w:cs="Times New Roman"/>
                <w:sz w:val="24"/>
                <w:szCs w:val="24"/>
              </w:rPr>
            </w:pPr>
            <w:r w:rsidRPr="004A7B7A">
              <w:rPr>
                <w:rFonts w:cs="Times New Roman"/>
                <w:sz w:val="24"/>
                <w:szCs w:val="24"/>
              </w:rPr>
              <w:t xml:space="preserve">различных педагогических </w:t>
            </w:r>
          </w:p>
          <w:p w:rsidR="001B4360" w:rsidRPr="004A7B7A" w:rsidRDefault="001B4360" w:rsidP="00676D93">
            <w:pPr>
              <w:rPr>
                <w:rFonts w:cs="Times New Roman"/>
                <w:sz w:val="24"/>
                <w:szCs w:val="24"/>
              </w:rPr>
            </w:pPr>
            <w:r w:rsidRPr="004A7B7A">
              <w:rPr>
                <w:rFonts w:cs="Times New Roman"/>
                <w:sz w:val="24"/>
                <w:szCs w:val="24"/>
              </w:rPr>
              <w:t xml:space="preserve">ситуациях </w:t>
            </w:r>
          </w:p>
        </w:tc>
        <w:tc>
          <w:tcPr>
            <w:tcW w:w="4395" w:type="dxa"/>
          </w:tcPr>
          <w:p w:rsidR="001B4360" w:rsidRPr="004A7B7A" w:rsidRDefault="001B4360" w:rsidP="001B4360">
            <w:pPr>
              <w:rPr>
                <w:rFonts w:cs="Times New Roman"/>
                <w:sz w:val="24"/>
                <w:szCs w:val="24"/>
              </w:rPr>
            </w:pPr>
            <w:r w:rsidRPr="004A7B7A">
              <w:rPr>
                <w:rFonts w:cs="Times New Roman"/>
                <w:sz w:val="24"/>
                <w:szCs w:val="24"/>
              </w:rPr>
              <w:t xml:space="preserve">Педагогу приходится постоянно </w:t>
            </w:r>
          </w:p>
          <w:p w:rsidR="001B4360" w:rsidRPr="004A7B7A" w:rsidRDefault="001B4360" w:rsidP="001B4360">
            <w:pPr>
              <w:rPr>
                <w:rFonts w:cs="Times New Roman"/>
                <w:sz w:val="24"/>
                <w:szCs w:val="24"/>
              </w:rPr>
            </w:pPr>
            <w:r w:rsidRPr="004A7B7A">
              <w:rPr>
                <w:rFonts w:cs="Times New Roman"/>
                <w:sz w:val="24"/>
                <w:szCs w:val="24"/>
              </w:rPr>
              <w:t xml:space="preserve">принимать решения: </w:t>
            </w:r>
          </w:p>
          <w:p w:rsidR="001B4360" w:rsidRPr="004A7B7A" w:rsidRDefault="001B4360" w:rsidP="001B4360">
            <w:pPr>
              <w:rPr>
                <w:rFonts w:cs="Times New Roman"/>
                <w:sz w:val="24"/>
                <w:szCs w:val="24"/>
              </w:rPr>
            </w:pPr>
            <w:r w:rsidRPr="004A7B7A">
              <w:rPr>
                <w:rFonts w:cs="Times New Roman"/>
                <w:sz w:val="24"/>
                <w:szCs w:val="24"/>
              </w:rPr>
              <w:t xml:space="preserve">— как установить дисциплину; </w:t>
            </w:r>
          </w:p>
          <w:p w:rsidR="001B4360" w:rsidRPr="004A7B7A" w:rsidRDefault="001B4360" w:rsidP="001B4360">
            <w:pPr>
              <w:rPr>
                <w:rFonts w:cs="Times New Roman"/>
                <w:sz w:val="24"/>
                <w:szCs w:val="24"/>
              </w:rPr>
            </w:pPr>
            <w:r w:rsidRPr="004A7B7A">
              <w:rPr>
                <w:rFonts w:cs="Times New Roman"/>
                <w:sz w:val="24"/>
                <w:szCs w:val="24"/>
              </w:rPr>
              <w:t xml:space="preserve">— как мотивировать академическую </w:t>
            </w:r>
          </w:p>
          <w:p w:rsidR="001B4360" w:rsidRPr="004A7B7A" w:rsidRDefault="001B4360" w:rsidP="001B4360">
            <w:pPr>
              <w:rPr>
                <w:rFonts w:cs="Times New Roman"/>
                <w:sz w:val="24"/>
                <w:szCs w:val="24"/>
              </w:rPr>
            </w:pPr>
            <w:r w:rsidRPr="004A7B7A">
              <w:rPr>
                <w:rFonts w:cs="Times New Roman"/>
                <w:sz w:val="24"/>
                <w:szCs w:val="24"/>
              </w:rPr>
              <w:t xml:space="preserve">активность; </w:t>
            </w:r>
          </w:p>
          <w:p w:rsidR="001B4360" w:rsidRPr="004A7B7A" w:rsidRDefault="001B4360" w:rsidP="001B4360">
            <w:pPr>
              <w:rPr>
                <w:rFonts w:cs="Times New Roman"/>
                <w:sz w:val="24"/>
                <w:szCs w:val="24"/>
              </w:rPr>
            </w:pPr>
            <w:r w:rsidRPr="004A7B7A">
              <w:rPr>
                <w:rFonts w:cs="Times New Roman"/>
                <w:sz w:val="24"/>
                <w:szCs w:val="24"/>
              </w:rPr>
              <w:t xml:space="preserve">— как вызвать интерес у конкретного </w:t>
            </w:r>
          </w:p>
          <w:p w:rsidR="001B4360" w:rsidRPr="004A7B7A" w:rsidRDefault="001B4360" w:rsidP="001B4360">
            <w:pPr>
              <w:rPr>
                <w:rFonts w:cs="Times New Roman"/>
                <w:sz w:val="24"/>
                <w:szCs w:val="24"/>
              </w:rPr>
            </w:pPr>
            <w:r w:rsidRPr="004A7B7A">
              <w:rPr>
                <w:rFonts w:cs="Times New Roman"/>
                <w:sz w:val="24"/>
                <w:szCs w:val="24"/>
              </w:rPr>
              <w:t xml:space="preserve">ученика; </w:t>
            </w:r>
          </w:p>
          <w:p w:rsidR="001B4360" w:rsidRPr="004A7B7A" w:rsidRDefault="001B4360" w:rsidP="001B4360">
            <w:pPr>
              <w:rPr>
                <w:rFonts w:cs="Times New Roman"/>
                <w:sz w:val="24"/>
                <w:szCs w:val="24"/>
              </w:rPr>
            </w:pPr>
            <w:r w:rsidRPr="004A7B7A">
              <w:rPr>
                <w:rFonts w:cs="Times New Roman"/>
                <w:sz w:val="24"/>
                <w:szCs w:val="24"/>
              </w:rPr>
              <w:t xml:space="preserve">— как обеспечить понимание и т. д. </w:t>
            </w:r>
          </w:p>
          <w:p w:rsidR="001B4360" w:rsidRPr="004A7B7A" w:rsidRDefault="001B4360" w:rsidP="001B4360">
            <w:pPr>
              <w:rPr>
                <w:rFonts w:cs="Times New Roman"/>
                <w:sz w:val="24"/>
                <w:szCs w:val="24"/>
              </w:rPr>
            </w:pPr>
            <w:r w:rsidRPr="004A7B7A">
              <w:rPr>
                <w:rFonts w:cs="Times New Roman"/>
                <w:sz w:val="24"/>
                <w:szCs w:val="24"/>
              </w:rPr>
              <w:t xml:space="preserve">Разрешение педагогических проблем </w:t>
            </w:r>
          </w:p>
          <w:p w:rsidR="001B4360" w:rsidRPr="004A7B7A" w:rsidRDefault="001B4360" w:rsidP="001B4360">
            <w:pPr>
              <w:rPr>
                <w:rFonts w:cs="Times New Roman"/>
                <w:sz w:val="24"/>
                <w:szCs w:val="24"/>
              </w:rPr>
            </w:pPr>
            <w:r w:rsidRPr="004A7B7A">
              <w:rPr>
                <w:rFonts w:cs="Times New Roman"/>
                <w:sz w:val="24"/>
                <w:szCs w:val="24"/>
              </w:rPr>
              <w:t xml:space="preserve">составляет суть педагогической </w:t>
            </w:r>
          </w:p>
          <w:p w:rsidR="001B4360" w:rsidRPr="004A7B7A" w:rsidRDefault="001B4360" w:rsidP="001B4360">
            <w:pPr>
              <w:rPr>
                <w:rFonts w:cs="Times New Roman"/>
                <w:sz w:val="24"/>
                <w:szCs w:val="24"/>
              </w:rPr>
            </w:pPr>
            <w:r w:rsidRPr="004A7B7A">
              <w:rPr>
                <w:rFonts w:cs="Times New Roman"/>
                <w:sz w:val="24"/>
                <w:szCs w:val="24"/>
              </w:rPr>
              <w:t xml:space="preserve">деятельности. </w:t>
            </w:r>
          </w:p>
          <w:p w:rsidR="001B4360" w:rsidRPr="004A7B7A" w:rsidRDefault="001B4360" w:rsidP="001B4360">
            <w:pPr>
              <w:rPr>
                <w:rFonts w:cs="Times New Roman"/>
                <w:sz w:val="24"/>
                <w:szCs w:val="24"/>
              </w:rPr>
            </w:pPr>
            <w:r w:rsidRPr="004A7B7A">
              <w:rPr>
                <w:rFonts w:cs="Times New Roman"/>
                <w:sz w:val="24"/>
                <w:szCs w:val="24"/>
              </w:rPr>
              <w:t xml:space="preserve">При решении проблем могут </w:t>
            </w:r>
          </w:p>
          <w:p w:rsidR="001B4360" w:rsidRPr="004A7B7A" w:rsidRDefault="001B4360" w:rsidP="001B4360">
            <w:pPr>
              <w:rPr>
                <w:rFonts w:cs="Times New Roman"/>
                <w:sz w:val="24"/>
                <w:szCs w:val="24"/>
              </w:rPr>
            </w:pPr>
            <w:r w:rsidRPr="004A7B7A">
              <w:rPr>
                <w:rFonts w:cs="Times New Roman"/>
                <w:sz w:val="24"/>
                <w:szCs w:val="24"/>
              </w:rPr>
              <w:t xml:space="preserve">применяться как стандартные решения </w:t>
            </w:r>
          </w:p>
          <w:p w:rsidR="001B4360" w:rsidRPr="004A7B7A" w:rsidRDefault="001B4360" w:rsidP="001B4360">
            <w:pPr>
              <w:rPr>
                <w:rFonts w:cs="Times New Roman"/>
                <w:sz w:val="24"/>
                <w:szCs w:val="24"/>
              </w:rPr>
            </w:pPr>
            <w:r w:rsidRPr="004A7B7A">
              <w:rPr>
                <w:rFonts w:cs="Times New Roman"/>
                <w:sz w:val="24"/>
                <w:szCs w:val="24"/>
              </w:rPr>
              <w:t xml:space="preserve">(решающие правила), так и творческие </w:t>
            </w:r>
          </w:p>
          <w:p w:rsidR="001B4360" w:rsidRPr="004A7B7A" w:rsidRDefault="001B4360" w:rsidP="001B4360">
            <w:pPr>
              <w:rPr>
                <w:rFonts w:cs="Times New Roman"/>
                <w:sz w:val="24"/>
                <w:szCs w:val="24"/>
              </w:rPr>
            </w:pPr>
            <w:r w:rsidRPr="004A7B7A">
              <w:rPr>
                <w:rFonts w:cs="Times New Roman"/>
                <w:sz w:val="24"/>
                <w:szCs w:val="24"/>
              </w:rPr>
              <w:t xml:space="preserve">(креативные) или интуитивные </w:t>
            </w:r>
          </w:p>
        </w:tc>
        <w:tc>
          <w:tcPr>
            <w:tcW w:w="5180" w:type="dxa"/>
          </w:tcPr>
          <w:p w:rsidR="001B4360" w:rsidRPr="004A7B7A" w:rsidRDefault="001B4360" w:rsidP="001B4360">
            <w:pPr>
              <w:rPr>
                <w:rFonts w:cs="Times New Roman"/>
                <w:sz w:val="24"/>
                <w:szCs w:val="24"/>
              </w:rPr>
            </w:pPr>
            <w:r w:rsidRPr="004A7B7A">
              <w:rPr>
                <w:rFonts w:cs="Times New Roman"/>
                <w:sz w:val="24"/>
                <w:szCs w:val="24"/>
              </w:rPr>
              <w:t xml:space="preserve">— Знание типичных педагогических </w:t>
            </w:r>
          </w:p>
          <w:p w:rsidR="001B4360" w:rsidRPr="004A7B7A" w:rsidRDefault="001B4360" w:rsidP="001B4360">
            <w:pPr>
              <w:rPr>
                <w:rFonts w:cs="Times New Roman"/>
                <w:sz w:val="24"/>
                <w:szCs w:val="24"/>
              </w:rPr>
            </w:pPr>
            <w:r w:rsidRPr="004A7B7A">
              <w:rPr>
                <w:rFonts w:cs="Times New Roman"/>
                <w:sz w:val="24"/>
                <w:szCs w:val="24"/>
              </w:rPr>
              <w:t xml:space="preserve">ситуаций, требующих участия педагога </w:t>
            </w:r>
          </w:p>
          <w:p w:rsidR="001B4360" w:rsidRPr="004A7B7A" w:rsidRDefault="001B4360" w:rsidP="001B4360">
            <w:pPr>
              <w:rPr>
                <w:rFonts w:cs="Times New Roman"/>
                <w:sz w:val="24"/>
                <w:szCs w:val="24"/>
              </w:rPr>
            </w:pPr>
            <w:r w:rsidRPr="004A7B7A">
              <w:rPr>
                <w:rFonts w:cs="Times New Roman"/>
                <w:sz w:val="24"/>
                <w:szCs w:val="24"/>
              </w:rPr>
              <w:t xml:space="preserve">для своего решения; </w:t>
            </w:r>
          </w:p>
          <w:p w:rsidR="001B4360" w:rsidRPr="004A7B7A" w:rsidRDefault="001B4360" w:rsidP="001B4360">
            <w:pPr>
              <w:rPr>
                <w:rFonts w:cs="Times New Roman"/>
                <w:sz w:val="24"/>
                <w:szCs w:val="24"/>
              </w:rPr>
            </w:pPr>
            <w:r w:rsidRPr="004A7B7A">
              <w:rPr>
                <w:rFonts w:cs="Times New Roman"/>
                <w:sz w:val="24"/>
                <w:szCs w:val="24"/>
              </w:rPr>
              <w:t xml:space="preserve">— владение набором решающих </w:t>
            </w:r>
          </w:p>
          <w:p w:rsidR="001B4360" w:rsidRPr="004A7B7A" w:rsidRDefault="001B4360" w:rsidP="001B4360">
            <w:pPr>
              <w:rPr>
                <w:rFonts w:cs="Times New Roman"/>
                <w:sz w:val="24"/>
                <w:szCs w:val="24"/>
              </w:rPr>
            </w:pPr>
            <w:r w:rsidRPr="004A7B7A">
              <w:rPr>
                <w:rFonts w:cs="Times New Roman"/>
                <w:sz w:val="24"/>
                <w:szCs w:val="24"/>
              </w:rPr>
              <w:t xml:space="preserve">правил, используемых для различных </w:t>
            </w:r>
          </w:p>
          <w:p w:rsidR="001B4360" w:rsidRPr="004A7B7A" w:rsidRDefault="001B4360" w:rsidP="001B4360">
            <w:pPr>
              <w:rPr>
                <w:rFonts w:cs="Times New Roman"/>
                <w:sz w:val="24"/>
                <w:szCs w:val="24"/>
              </w:rPr>
            </w:pPr>
            <w:r w:rsidRPr="004A7B7A">
              <w:rPr>
                <w:rFonts w:cs="Times New Roman"/>
                <w:sz w:val="24"/>
                <w:szCs w:val="24"/>
              </w:rPr>
              <w:t xml:space="preserve">ситуаций; </w:t>
            </w:r>
          </w:p>
          <w:p w:rsidR="001B4360" w:rsidRPr="004A7B7A" w:rsidRDefault="001B4360" w:rsidP="001B4360">
            <w:pPr>
              <w:rPr>
                <w:rFonts w:cs="Times New Roman"/>
                <w:sz w:val="24"/>
                <w:szCs w:val="24"/>
              </w:rPr>
            </w:pPr>
            <w:r w:rsidRPr="004A7B7A">
              <w:rPr>
                <w:rFonts w:cs="Times New Roman"/>
                <w:sz w:val="24"/>
                <w:szCs w:val="24"/>
              </w:rPr>
              <w:t xml:space="preserve">— владение критерием </w:t>
            </w:r>
          </w:p>
          <w:p w:rsidR="001B4360" w:rsidRPr="004A7B7A" w:rsidRDefault="001B4360" w:rsidP="001B4360">
            <w:pPr>
              <w:rPr>
                <w:rFonts w:cs="Times New Roman"/>
                <w:sz w:val="24"/>
                <w:szCs w:val="24"/>
              </w:rPr>
            </w:pPr>
            <w:r w:rsidRPr="004A7B7A">
              <w:rPr>
                <w:rFonts w:cs="Times New Roman"/>
                <w:sz w:val="24"/>
                <w:szCs w:val="24"/>
              </w:rPr>
              <w:t xml:space="preserve">предпочтительности при выборе того </w:t>
            </w:r>
          </w:p>
          <w:p w:rsidR="001B4360" w:rsidRPr="004A7B7A" w:rsidRDefault="001B4360" w:rsidP="001B4360">
            <w:pPr>
              <w:rPr>
                <w:rFonts w:cs="Times New Roman"/>
                <w:sz w:val="24"/>
                <w:szCs w:val="24"/>
              </w:rPr>
            </w:pPr>
            <w:r w:rsidRPr="004A7B7A">
              <w:rPr>
                <w:rFonts w:cs="Times New Roman"/>
                <w:sz w:val="24"/>
                <w:szCs w:val="24"/>
              </w:rPr>
              <w:t xml:space="preserve">или иного решающего правила; </w:t>
            </w:r>
          </w:p>
          <w:p w:rsidR="001B4360" w:rsidRPr="004A7B7A" w:rsidRDefault="001B4360" w:rsidP="001B4360">
            <w:pPr>
              <w:rPr>
                <w:rFonts w:cs="Times New Roman"/>
                <w:sz w:val="24"/>
                <w:szCs w:val="24"/>
              </w:rPr>
            </w:pPr>
            <w:r w:rsidRPr="004A7B7A">
              <w:rPr>
                <w:rFonts w:cs="Times New Roman"/>
                <w:sz w:val="24"/>
                <w:szCs w:val="24"/>
              </w:rPr>
              <w:t xml:space="preserve">— знание критериев достижения цели; </w:t>
            </w:r>
          </w:p>
          <w:p w:rsidR="001B4360" w:rsidRPr="004A7B7A" w:rsidRDefault="001B4360" w:rsidP="001B4360">
            <w:pPr>
              <w:rPr>
                <w:rFonts w:cs="Times New Roman"/>
                <w:sz w:val="24"/>
                <w:szCs w:val="24"/>
              </w:rPr>
            </w:pPr>
            <w:r w:rsidRPr="004A7B7A">
              <w:rPr>
                <w:rFonts w:cs="Times New Roman"/>
                <w:sz w:val="24"/>
                <w:szCs w:val="24"/>
              </w:rPr>
              <w:t xml:space="preserve">— знание нетипичных конфликтных </w:t>
            </w:r>
          </w:p>
          <w:p w:rsidR="001B4360" w:rsidRPr="004A7B7A" w:rsidRDefault="001B4360" w:rsidP="001B4360">
            <w:pPr>
              <w:rPr>
                <w:rFonts w:cs="Times New Roman"/>
                <w:sz w:val="24"/>
                <w:szCs w:val="24"/>
              </w:rPr>
            </w:pPr>
            <w:r w:rsidRPr="004A7B7A">
              <w:rPr>
                <w:rFonts w:cs="Times New Roman"/>
                <w:sz w:val="24"/>
                <w:szCs w:val="24"/>
              </w:rPr>
              <w:t xml:space="preserve">ситуаций; </w:t>
            </w:r>
          </w:p>
          <w:p w:rsidR="001B4360" w:rsidRPr="004A7B7A" w:rsidRDefault="001B4360" w:rsidP="001B4360">
            <w:pPr>
              <w:rPr>
                <w:rFonts w:cs="Times New Roman"/>
                <w:sz w:val="24"/>
                <w:szCs w:val="24"/>
              </w:rPr>
            </w:pPr>
            <w:r w:rsidRPr="004A7B7A">
              <w:rPr>
                <w:rFonts w:cs="Times New Roman"/>
                <w:sz w:val="24"/>
                <w:szCs w:val="24"/>
              </w:rPr>
              <w:t xml:space="preserve">— примеры разрешения конкретных </w:t>
            </w:r>
          </w:p>
          <w:p w:rsidR="001B4360" w:rsidRPr="004A7B7A" w:rsidRDefault="001B4360" w:rsidP="001B4360">
            <w:pPr>
              <w:rPr>
                <w:rFonts w:cs="Times New Roman"/>
                <w:sz w:val="24"/>
                <w:szCs w:val="24"/>
              </w:rPr>
            </w:pPr>
            <w:r w:rsidRPr="004A7B7A">
              <w:rPr>
                <w:rFonts w:cs="Times New Roman"/>
                <w:sz w:val="24"/>
                <w:szCs w:val="24"/>
              </w:rPr>
              <w:t xml:space="preserve">педагогических ситуаций; </w:t>
            </w:r>
          </w:p>
          <w:p w:rsidR="001B4360" w:rsidRPr="004A7B7A" w:rsidRDefault="001B4360" w:rsidP="001B4360">
            <w:pPr>
              <w:rPr>
                <w:rFonts w:cs="Times New Roman"/>
                <w:sz w:val="24"/>
                <w:szCs w:val="24"/>
              </w:rPr>
            </w:pPr>
            <w:r w:rsidRPr="004A7B7A">
              <w:rPr>
                <w:rFonts w:cs="Times New Roman"/>
                <w:sz w:val="24"/>
                <w:szCs w:val="24"/>
              </w:rPr>
              <w:t xml:space="preserve">— развитость педагогического </w:t>
            </w:r>
          </w:p>
          <w:p w:rsidR="001B4360" w:rsidRPr="004A7B7A" w:rsidRDefault="001B4360" w:rsidP="001B4360">
            <w:pPr>
              <w:rPr>
                <w:rFonts w:cs="Times New Roman"/>
                <w:sz w:val="24"/>
                <w:szCs w:val="24"/>
              </w:rPr>
            </w:pPr>
            <w:r w:rsidRPr="004A7B7A">
              <w:rPr>
                <w:rFonts w:cs="Times New Roman"/>
                <w:sz w:val="24"/>
                <w:szCs w:val="24"/>
              </w:rPr>
              <w:t xml:space="preserve">мышления </w:t>
            </w:r>
          </w:p>
        </w:tc>
      </w:tr>
      <w:tr w:rsidR="001B4360" w:rsidTr="0061756E">
        <w:tc>
          <w:tcPr>
            <w:tcW w:w="14786" w:type="dxa"/>
            <w:gridSpan w:val="4"/>
          </w:tcPr>
          <w:p w:rsidR="001B4360" w:rsidRPr="004A7B7A" w:rsidRDefault="001B4360" w:rsidP="001B4360">
            <w:pPr>
              <w:jc w:val="center"/>
              <w:rPr>
                <w:rFonts w:cs="Times New Roman"/>
                <w:sz w:val="24"/>
                <w:szCs w:val="24"/>
              </w:rPr>
            </w:pPr>
            <w:r w:rsidRPr="004A7B7A">
              <w:rPr>
                <w:rFonts w:cs="Times New Roman"/>
                <w:sz w:val="24"/>
                <w:szCs w:val="24"/>
              </w:rPr>
              <w:t>VI. Компетенции в организации учебной деятельности</w:t>
            </w:r>
          </w:p>
        </w:tc>
      </w:tr>
      <w:tr w:rsidR="001B4360" w:rsidTr="00312E47">
        <w:tc>
          <w:tcPr>
            <w:tcW w:w="959" w:type="dxa"/>
          </w:tcPr>
          <w:p w:rsidR="001B4360" w:rsidRPr="004A7B7A" w:rsidRDefault="001B4360" w:rsidP="00312E47">
            <w:pPr>
              <w:jc w:val="center"/>
              <w:rPr>
                <w:rFonts w:cs="Times New Roman"/>
                <w:sz w:val="24"/>
                <w:szCs w:val="24"/>
              </w:rPr>
            </w:pPr>
            <w:r w:rsidRPr="004A7B7A">
              <w:rPr>
                <w:rFonts w:cs="Times New Roman"/>
                <w:sz w:val="24"/>
                <w:szCs w:val="24"/>
              </w:rPr>
              <w:t xml:space="preserve">6.1  </w:t>
            </w:r>
          </w:p>
        </w:tc>
        <w:tc>
          <w:tcPr>
            <w:tcW w:w="4252" w:type="dxa"/>
          </w:tcPr>
          <w:p w:rsidR="001B4360" w:rsidRPr="004A7B7A" w:rsidRDefault="001B4360" w:rsidP="001B4360">
            <w:pPr>
              <w:rPr>
                <w:rFonts w:cs="Times New Roman"/>
                <w:sz w:val="24"/>
                <w:szCs w:val="24"/>
              </w:rPr>
            </w:pPr>
            <w:r w:rsidRPr="004A7B7A">
              <w:rPr>
                <w:rFonts w:cs="Times New Roman"/>
                <w:sz w:val="24"/>
                <w:szCs w:val="24"/>
              </w:rPr>
              <w:t xml:space="preserve">Компетентность в установлении </w:t>
            </w:r>
          </w:p>
          <w:p w:rsidR="001B4360" w:rsidRPr="004A7B7A" w:rsidRDefault="001B4360" w:rsidP="001B4360">
            <w:pPr>
              <w:rPr>
                <w:rFonts w:cs="Times New Roman"/>
                <w:sz w:val="24"/>
                <w:szCs w:val="24"/>
              </w:rPr>
            </w:pPr>
            <w:r w:rsidRPr="004A7B7A">
              <w:rPr>
                <w:rFonts w:cs="Times New Roman"/>
                <w:sz w:val="24"/>
                <w:szCs w:val="24"/>
              </w:rPr>
              <w:t xml:space="preserve">субъект-субъектных отношений </w:t>
            </w:r>
          </w:p>
          <w:p w:rsidR="001B4360" w:rsidRPr="004A7B7A" w:rsidRDefault="001B4360" w:rsidP="00676D93">
            <w:pPr>
              <w:rPr>
                <w:rFonts w:cs="Times New Roman"/>
                <w:sz w:val="24"/>
                <w:szCs w:val="24"/>
              </w:rPr>
            </w:pPr>
          </w:p>
        </w:tc>
        <w:tc>
          <w:tcPr>
            <w:tcW w:w="4395" w:type="dxa"/>
          </w:tcPr>
          <w:p w:rsidR="001B4360" w:rsidRPr="004A7B7A" w:rsidRDefault="001B4360" w:rsidP="001B4360">
            <w:pPr>
              <w:rPr>
                <w:rFonts w:cs="Times New Roman"/>
                <w:sz w:val="24"/>
                <w:szCs w:val="24"/>
              </w:rPr>
            </w:pPr>
            <w:r w:rsidRPr="004A7B7A">
              <w:rPr>
                <w:rFonts w:cs="Times New Roman"/>
                <w:sz w:val="24"/>
                <w:szCs w:val="24"/>
              </w:rPr>
              <w:t xml:space="preserve">Является одной из ведущих в системе </w:t>
            </w:r>
          </w:p>
          <w:p w:rsidR="001B4360" w:rsidRPr="004A7B7A" w:rsidRDefault="001B4360" w:rsidP="001B4360">
            <w:pPr>
              <w:rPr>
                <w:rFonts w:cs="Times New Roman"/>
                <w:sz w:val="24"/>
                <w:szCs w:val="24"/>
              </w:rPr>
            </w:pPr>
            <w:r w:rsidRPr="004A7B7A">
              <w:rPr>
                <w:rFonts w:cs="Times New Roman"/>
                <w:sz w:val="24"/>
                <w:szCs w:val="24"/>
              </w:rPr>
              <w:t xml:space="preserve">гуманистической педагогики. </w:t>
            </w:r>
          </w:p>
          <w:p w:rsidR="001B4360" w:rsidRPr="004A7B7A" w:rsidRDefault="001B4360" w:rsidP="001B4360">
            <w:pPr>
              <w:rPr>
                <w:rFonts w:cs="Times New Roman"/>
                <w:sz w:val="24"/>
                <w:szCs w:val="24"/>
              </w:rPr>
            </w:pPr>
            <w:r w:rsidRPr="004A7B7A">
              <w:rPr>
                <w:rFonts w:cs="Times New Roman"/>
                <w:sz w:val="24"/>
                <w:szCs w:val="24"/>
              </w:rPr>
              <w:t xml:space="preserve">Предполагает способность педагога к </w:t>
            </w:r>
          </w:p>
          <w:p w:rsidR="001B4360" w:rsidRPr="004A7B7A" w:rsidRDefault="001B4360" w:rsidP="001B4360">
            <w:pPr>
              <w:rPr>
                <w:rFonts w:cs="Times New Roman"/>
                <w:sz w:val="24"/>
                <w:szCs w:val="24"/>
              </w:rPr>
            </w:pPr>
            <w:r w:rsidRPr="004A7B7A">
              <w:rPr>
                <w:rFonts w:cs="Times New Roman"/>
                <w:sz w:val="24"/>
                <w:szCs w:val="24"/>
              </w:rPr>
              <w:t xml:space="preserve">взаимопониманию, установлению </w:t>
            </w:r>
          </w:p>
          <w:p w:rsidR="001B4360" w:rsidRPr="004A7B7A" w:rsidRDefault="001B4360" w:rsidP="001B4360">
            <w:pPr>
              <w:rPr>
                <w:rFonts w:cs="Times New Roman"/>
                <w:sz w:val="24"/>
                <w:szCs w:val="24"/>
              </w:rPr>
            </w:pPr>
            <w:r w:rsidRPr="004A7B7A">
              <w:rPr>
                <w:rFonts w:cs="Times New Roman"/>
                <w:sz w:val="24"/>
                <w:szCs w:val="24"/>
              </w:rPr>
              <w:t xml:space="preserve">отношений сотрудничества, </w:t>
            </w:r>
          </w:p>
          <w:p w:rsidR="001B4360" w:rsidRPr="004A7B7A" w:rsidRDefault="001B4360" w:rsidP="001B4360">
            <w:pPr>
              <w:rPr>
                <w:rFonts w:cs="Times New Roman"/>
                <w:sz w:val="24"/>
                <w:szCs w:val="24"/>
              </w:rPr>
            </w:pPr>
            <w:r w:rsidRPr="004A7B7A">
              <w:rPr>
                <w:rFonts w:cs="Times New Roman"/>
                <w:sz w:val="24"/>
                <w:szCs w:val="24"/>
              </w:rPr>
              <w:t xml:space="preserve">способность слушать и чувствовать, </w:t>
            </w:r>
          </w:p>
          <w:p w:rsidR="001B4360" w:rsidRPr="004A7B7A" w:rsidRDefault="001B4360" w:rsidP="001B4360">
            <w:pPr>
              <w:rPr>
                <w:rFonts w:cs="Times New Roman"/>
                <w:sz w:val="24"/>
                <w:szCs w:val="24"/>
              </w:rPr>
            </w:pPr>
            <w:r w:rsidRPr="004A7B7A">
              <w:rPr>
                <w:rFonts w:cs="Times New Roman"/>
                <w:sz w:val="24"/>
                <w:szCs w:val="24"/>
              </w:rPr>
              <w:t>выяснять интересы и потребности</w:t>
            </w:r>
          </w:p>
        </w:tc>
        <w:tc>
          <w:tcPr>
            <w:tcW w:w="5180" w:type="dxa"/>
          </w:tcPr>
          <w:p w:rsidR="001B4360" w:rsidRPr="004A7B7A" w:rsidRDefault="001B4360" w:rsidP="001B4360">
            <w:pPr>
              <w:rPr>
                <w:rFonts w:cs="Times New Roman"/>
                <w:sz w:val="24"/>
                <w:szCs w:val="24"/>
              </w:rPr>
            </w:pPr>
            <w:r w:rsidRPr="004A7B7A">
              <w:rPr>
                <w:rFonts w:cs="Times New Roman"/>
                <w:sz w:val="24"/>
                <w:szCs w:val="24"/>
              </w:rPr>
              <w:t xml:space="preserve">— Знание обучающихся; </w:t>
            </w:r>
          </w:p>
          <w:p w:rsidR="001B4360" w:rsidRPr="004A7B7A" w:rsidRDefault="001B4360" w:rsidP="001B4360">
            <w:pPr>
              <w:rPr>
                <w:rFonts w:cs="Times New Roman"/>
                <w:sz w:val="24"/>
                <w:szCs w:val="24"/>
              </w:rPr>
            </w:pPr>
            <w:r w:rsidRPr="004A7B7A">
              <w:rPr>
                <w:rFonts w:cs="Times New Roman"/>
                <w:sz w:val="24"/>
                <w:szCs w:val="24"/>
              </w:rPr>
              <w:t xml:space="preserve">— компетентность в целеполагании; </w:t>
            </w:r>
          </w:p>
          <w:p w:rsidR="001B4360" w:rsidRPr="004A7B7A" w:rsidRDefault="001B4360" w:rsidP="001B4360">
            <w:pPr>
              <w:rPr>
                <w:rFonts w:cs="Times New Roman"/>
                <w:sz w:val="24"/>
                <w:szCs w:val="24"/>
              </w:rPr>
            </w:pPr>
            <w:r w:rsidRPr="004A7B7A">
              <w:rPr>
                <w:rFonts w:cs="Times New Roman"/>
                <w:sz w:val="24"/>
                <w:szCs w:val="24"/>
              </w:rPr>
              <w:t xml:space="preserve">— предметная компетентность; </w:t>
            </w:r>
          </w:p>
          <w:p w:rsidR="001B4360" w:rsidRPr="004A7B7A" w:rsidRDefault="001B4360" w:rsidP="001B4360">
            <w:pPr>
              <w:rPr>
                <w:rFonts w:cs="Times New Roman"/>
                <w:sz w:val="24"/>
                <w:szCs w:val="24"/>
              </w:rPr>
            </w:pPr>
            <w:r w:rsidRPr="004A7B7A">
              <w:rPr>
                <w:rFonts w:cs="Times New Roman"/>
                <w:sz w:val="24"/>
                <w:szCs w:val="24"/>
              </w:rPr>
              <w:t xml:space="preserve">— методическая компетентность; </w:t>
            </w:r>
          </w:p>
          <w:p w:rsidR="001B4360" w:rsidRPr="004A7B7A" w:rsidRDefault="001B4360" w:rsidP="001B4360">
            <w:pPr>
              <w:rPr>
                <w:rFonts w:cs="Times New Roman"/>
                <w:sz w:val="24"/>
                <w:szCs w:val="24"/>
              </w:rPr>
            </w:pPr>
            <w:r w:rsidRPr="004A7B7A">
              <w:rPr>
                <w:rFonts w:cs="Times New Roman"/>
                <w:sz w:val="24"/>
                <w:szCs w:val="24"/>
              </w:rPr>
              <w:t xml:space="preserve">— готовность к сотрудничеству  </w:t>
            </w:r>
          </w:p>
          <w:p w:rsidR="001B4360" w:rsidRPr="004A7B7A" w:rsidRDefault="001B4360" w:rsidP="001B4360">
            <w:pPr>
              <w:rPr>
                <w:rFonts w:cs="Times New Roman"/>
                <w:sz w:val="24"/>
                <w:szCs w:val="24"/>
              </w:rPr>
            </w:pPr>
            <w:r w:rsidRPr="004A7B7A">
              <w:rPr>
                <w:rFonts w:cs="Times New Roman"/>
                <w:sz w:val="24"/>
                <w:szCs w:val="24"/>
              </w:rPr>
              <w:t xml:space="preserve">других участников образовательного </w:t>
            </w:r>
          </w:p>
          <w:p w:rsidR="001B4360" w:rsidRPr="004A7B7A" w:rsidRDefault="001B4360" w:rsidP="001B4360">
            <w:pPr>
              <w:rPr>
                <w:rFonts w:cs="Times New Roman"/>
                <w:sz w:val="24"/>
                <w:szCs w:val="24"/>
              </w:rPr>
            </w:pPr>
            <w:r w:rsidRPr="004A7B7A">
              <w:rPr>
                <w:rFonts w:cs="Times New Roman"/>
                <w:sz w:val="24"/>
                <w:szCs w:val="24"/>
              </w:rPr>
              <w:t xml:space="preserve">процесса, готовность вступать в </w:t>
            </w:r>
          </w:p>
          <w:p w:rsidR="001B4360" w:rsidRPr="004A7B7A" w:rsidRDefault="001B4360" w:rsidP="001B4360">
            <w:pPr>
              <w:rPr>
                <w:rFonts w:cs="Times New Roman"/>
                <w:sz w:val="24"/>
                <w:szCs w:val="24"/>
              </w:rPr>
            </w:pPr>
            <w:r w:rsidRPr="004A7B7A">
              <w:rPr>
                <w:rFonts w:cs="Times New Roman"/>
                <w:sz w:val="24"/>
                <w:szCs w:val="24"/>
              </w:rPr>
              <w:t xml:space="preserve">помогающие отношения, позитивный </w:t>
            </w:r>
          </w:p>
          <w:p w:rsidR="001B4360" w:rsidRPr="004A7B7A" w:rsidRDefault="001B4360" w:rsidP="001B4360">
            <w:pPr>
              <w:rPr>
                <w:rFonts w:cs="Times New Roman"/>
                <w:sz w:val="24"/>
                <w:szCs w:val="24"/>
              </w:rPr>
            </w:pPr>
            <w:r w:rsidRPr="004A7B7A">
              <w:rPr>
                <w:rFonts w:cs="Times New Roman"/>
                <w:sz w:val="24"/>
                <w:szCs w:val="24"/>
              </w:rPr>
              <w:t>настрой педагога</w:t>
            </w:r>
          </w:p>
        </w:tc>
      </w:tr>
      <w:tr w:rsidR="001B4360" w:rsidTr="00312E47">
        <w:tc>
          <w:tcPr>
            <w:tcW w:w="959" w:type="dxa"/>
          </w:tcPr>
          <w:p w:rsidR="001B4360" w:rsidRPr="004A7B7A" w:rsidRDefault="001B4360" w:rsidP="00312E47">
            <w:pPr>
              <w:jc w:val="center"/>
              <w:rPr>
                <w:rFonts w:cs="Times New Roman"/>
                <w:sz w:val="24"/>
                <w:szCs w:val="24"/>
              </w:rPr>
            </w:pPr>
            <w:r w:rsidRPr="004A7B7A">
              <w:rPr>
                <w:rFonts w:cs="Times New Roman"/>
                <w:sz w:val="24"/>
                <w:szCs w:val="24"/>
              </w:rPr>
              <w:t xml:space="preserve">6.2  </w:t>
            </w:r>
          </w:p>
        </w:tc>
        <w:tc>
          <w:tcPr>
            <w:tcW w:w="4252" w:type="dxa"/>
          </w:tcPr>
          <w:p w:rsidR="001B4360" w:rsidRPr="004A7B7A" w:rsidRDefault="001B4360" w:rsidP="001B4360">
            <w:pPr>
              <w:rPr>
                <w:rFonts w:cs="Times New Roman"/>
                <w:sz w:val="24"/>
                <w:szCs w:val="24"/>
              </w:rPr>
            </w:pPr>
            <w:r w:rsidRPr="004A7B7A">
              <w:rPr>
                <w:rFonts w:cs="Times New Roman"/>
                <w:sz w:val="24"/>
                <w:szCs w:val="24"/>
              </w:rPr>
              <w:t xml:space="preserve">Компетентность в обеспечении </w:t>
            </w:r>
          </w:p>
          <w:p w:rsidR="001B4360" w:rsidRPr="004A7B7A" w:rsidRDefault="001B4360" w:rsidP="001B4360">
            <w:pPr>
              <w:rPr>
                <w:rFonts w:cs="Times New Roman"/>
                <w:sz w:val="24"/>
                <w:szCs w:val="24"/>
              </w:rPr>
            </w:pPr>
            <w:r w:rsidRPr="004A7B7A">
              <w:rPr>
                <w:rFonts w:cs="Times New Roman"/>
                <w:sz w:val="24"/>
                <w:szCs w:val="24"/>
              </w:rPr>
              <w:t xml:space="preserve">понимания педагогической </w:t>
            </w:r>
          </w:p>
          <w:p w:rsidR="001B4360" w:rsidRPr="004A7B7A" w:rsidRDefault="001B4360" w:rsidP="001B4360">
            <w:pPr>
              <w:rPr>
                <w:rFonts w:cs="Times New Roman"/>
                <w:sz w:val="24"/>
                <w:szCs w:val="24"/>
              </w:rPr>
            </w:pPr>
            <w:r w:rsidRPr="004A7B7A">
              <w:rPr>
                <w:rFonts w:cs="Times New Roman"/>
                <w:sz w:val="24"/>
                <w:szCs w:val="24"/>
              </w:rPr>
              <w:t xml:space="preserve">задачи и способах деятельности </w:t>
            </w:r>
          </w:p>
          <w:p w:rsidR="001B4360" w:rsidRPr="004A7B7A" w:rsidRDefault="001B4360" w:rsidP="00676D93">
            <w:pPr>
              <w:rPr>
                <w:rFonts w:cs="Times New Roman"/>
                <w:sz w:val="24"/>
                <w:szCs w:val="24"/>
              </w:rPr>
            </w:pPr>
          </w:p>
        </w:tc>
        <w:tc>
          <w:tcPr>
            <w:tcW w:w="4395" w:type="dxa"/>
          </w:tcPr>
          <w:p w:rsidR="001B4360" w:rsidRPr="004A7B7A" w:rsidRDefault="001B4360" w:rsidP="001B4360">
            <w:pPr>
              <w:rPr>
                <w:rFonts w:cs="Times New Roman"/>
                <w:sz w:val="24"/>
                <w:szCs w:val="24"/>
              </w:rPr>
            </w:pPr>
            <w:r w:rsidRPr="004A7B7A">
              <w:rPr>
                <w:rFonts w:cs="Times New Roman"/>
                <w:sz w:val="24"/>
                <w:szCs w:val="24"/>
              </w:rPr>
              <w:t xml:space="preserve">Добиться понимания учебного </w:t>
            </w:r>
          </w:p>
          <w:p w:rsidR="001B4360" w:rsidRPr="004A7B7A" w:rsidRDefault="001B4360" w:rsidP="001B4360">
            <w:pPr>
              <w:rPr>
                <w:rFonts w:cs="Times New Roman"/>
                <w:sz w:val="24"/>
                <w:szCs w:val="24"/>
              </w:rPr>
            </w:pPr>
            <w:r w:rsidRPr="004A7B7A">
              <w:rPr>
                <w:rFonts w:cs="Times New Roman"/>
                <w:sz w:val="24"/>
                <w:szCs w:val="24"/>
              </w:rPr>
              <w:t xml:space="preserve">материала — главная задача педагога. </w:t>
            </w:r>
          </w:p>
          <w:p w:rsidR="001B4360" w:rsidRPr="004A7B7A" w:rsidRDefault="001B4360" w:rsidP="001B4360">
            <w:pPr>
              <w:rPr>
                <w:rFonts w:cs="Times New Roman"/>
                <w:sz w:val="24"/>
                <w:szCs w:val="24"/>
              </w:rPr>
            </w:pPr>
            <w:r w:rsidRPr="004A7B7A">
              <w:rPr>
                <w:rFonts w:cs="Times New Roman"/>
                <w:sz w:val="24"/>
                <w:szCs w:val="24"/>
              </w:rPr>
              <w:t>Эт</w:t>
            </w:r>
            <w:r w:rsidR="00B10C21">
              <w:rPr>
                <w:rFonts w:cs="Times New Roman"/>
                <w:sz w:val="24"/>
                <w:szCs w:val="24"/>
              </w:rPr>
              <w:t>ого понимания можно достичь путё</w:t>
            </w:r>
            <w:r w:rsidRPr="004A7B7A">
              <w:rPr>
                <w:rFonts w:cs="Times New Roman"/>
                <w:sz w:val="24"/>
                <w:szCs w:val="24"/>
              </w:rPr>
              <w:t xml:space="preserve">м </w:t>
            </w:r>
          </w:p>
          <w:p w:rsidR="001B4360" w:rsidRPr="004A7B7A" w:rsidRDefault="001B4360" w:rsidP="001B4360">
            <w:pPr>
              <w:rPr>
                <w:rFonts w:cs="Times New Roman"/>
                <w:sz w:val="24"/>
                <w:szCs w:val="24"/>
              </w:rPr>
            </w:pPr>
            <w:r w:rsidRPr="004A7B7A">
              <w:rPr>
                <w:rFonts w:cs="Times New Roman"/>
                <w:sz w:val="24"/>
                <w:szCs w:val="24"/>
              </w:rPr>
              <w:t xml:space="preserve">включения нового материала в систему </w:t>
            </w:r>
          </w:p>
          <w:p w:rsidR="001B4360" w:rsidRPr="004A7B7A" w:rsidRDefault="001B4360" w:rsidP="001B4360">
            <w:pPr>
              <w:rPr>
                <w:rFonts w:cs="Times New Roman"/>
                <w:sz w:val="24"/>
                <w:szCs w:val="24"/>
              </w:rPr>
            </w:pPr>
            <w:r w:rsidRPr="004A7B7A">
              <w:rPr>
                <w:rFonts w:cs="Times New Roman"/>
                <w:sz w:val="24"/>
                <w:szCs w:val="24"/>
              </w:rPr>
              <w:t xml:space="preserve">уже освоенных знаний или умений и </w:t>
            </w:r>
          </w:p>
          <w:p w:rsidR="001B4360" w:rsidRPr="004A7B7A" w:rsidRDefault="001B4360" w:rsidP="001B4360">
            <w:pPr>
              <w:rPr>
                <w:rFonts w:cs="Times New Roman"/>
                <w:sz w:val="24"/>
                <w:szCs w:val="24"/>
              </w:rPr>
            </w:pPr>
            <w:r w:rsidRPr="004A7B7A">
              <w:rPr>
                <w:rFonts w:cs="Times New Roman"/>
                <w:sz w:val="24"/>
                <w:szCs w:val="24"/>
              </w:rPr>
              <w:t xml:space="preserve">путѐм демонстрации практического </w:t>
            </w:r>
          </w:p>
          <w:p w:rsidR="001B4360" w:rsidRPr="004A7B7A" w:rsidRDefault="001B4360" w:rsidP="001B4360">
            <w:pPr>
              <w:rPr>
                <w:rFonts w:cs="Times New Roman"/>
                <w:sz w:val="24"/>
                <w:szCs w:val="24"/>
              </w:rPr>
            </w:pPr>
            <w:r w:rsidRPr="004A7B7A">
              <w:rPr>
                <w:rFonts w:cs="Times New Roman"/>
                <w:sz w:val="24"/>
                <w:szCs w:val="24"/>
              </w:rPr>
              <w:lastRenderedPageBreak/>
              <w:t>применения изучаемого материала</w:t>
            </w:r>
          </w:p>
        </w:tc>
        <w:tc>
          <w:tcPr>
            <w:tcW w:w="5180" w:type="dxa"/>
          </w:tcPr>
          <w:p w:rsidR="001B4360" w:rsidRPr="004A7B7A" w:rsidRDefault="001B4360" w:rsidP="001B4360">
            <w:pPr>
              <w:rPr>
                <w:rFonts w:cs="Times New Roman"/>
                <w:sz w:val="24"/>
                <w:szCs w:val="24"/>
              </w:rPr>
            </w:pPr>
            <w:r w:rsidRPr="004A7B7A">
              <w:rPr>
                <w:rFonts w:cs="Times New Roman"/>
                <w:sz w:val="24"/>
                <w:szCs w:val="24"/>
              </w:rPr>
              <w:lastRenderedPageBreak/>
              <w:t xml:space="preserve">— Знание того, что знают и понимают </w:t>
            </w:r>
          </w:p>
          <w:p w:rsidR="001B4360" w:rsidRPr="004A7B7A" w:rsidRDefault="001B4360" w:rsidP="001B4360">
            <w:pPr>
              <w:rPr>
                <w:rFonts w:cs="Times New Roman"/>
                <w:sz w:val="24"/>
                <w:szCs w:val="24"/>
              </w:rPr>
            </w:pPr>
            <w:r w:rsidRPr="004A7B7A">
              <w:rPr>
                <w:rFonts w:cs="Times New Roman"/>
                <w:sz w:val="24"/>
                <w:szCs w:val="24"/>
              </w:rPr>
              <w:t xml:space="preserve">ученики; </w:t>
            </w:r>
          </w:p>
          <w:p w:rsidR="001B4360" w:rsidRPr="004A7B7A" w:rsidRDefault="001B4360" w:rsidP="001B4360">
            <w:pPr>
              <w:rPr>
                <w:rFonts w:cs="Times New Roman"/>
                <w:sz w:val="24"/>
                <w:szCs w:val="24"/>
              </w:rPr>
            </w:pPr>
            <w:r w:rsidRPr="004A7B7A">
              <w:rPr>
                <w:rFonts w:cs="Times New Roman"/>
                <w:sz w:val="24"/>
                <w:szCs w:val="24"/>
              </w:rPr>
              <w:t xml:space="preserve">— свободное владение изучаемым </w:t>
            </w:r>
          </w:p>
          <w:p w:rsidR="001B4360" w:rsidRPr="004A7B7A" w:rsidRDefault="001B4360" w:rsidP="001B4360">
            <w:pPr>
              <w:rPr>
                <w:rFonts w:cs="Times New Roman"/>
                <w:sz w:val="24"/>
                <w:szCs w:val="24"/>
              </w:rPr>
            </w:pPr>
            <w:r w:rsidRPr="004A7B7A">
              <w:rPr>
                <w:rFonts w:cs="Times New Roman"/>
                <w:sz w:val="24"/>
                <w:szCs w:val="24"/>
              </w:rPr>
              <w:t xml:space="preserve">материалом; </w:t>
            </w:r>
          </w:p>
          <w:p w:rsidR="001B4360" w:rsidRPr="004A7B7A" w:rsidRDefault="001B4360" w:rsidP="001B4360">
            <w:pPr>
              <w:rPr>
                <w:rFonts w:cs="Times New Roman"/>
                <w:sz w:val="24"/>
                <w:szCs w:val="24"/>
              </w:rPr>
            </w:pPr>
            <w:r w:rsidRPr="004A7B7A">
              <w:rPr>
                <w:rFonts w:cs="Times New Roman"/>
                <w:sz w:val="24"/>
                <w:szCs w:val="24"/>
              </w:rPr>
              <w:t xml:space="preserve">— осознанное включение нового </w:t>
            </w:r>
          </w:p>
          <w:p w:rsidR="001B4360" w:rsidRPr="004A7B7A" w:rsidRDefault="001B4360" w:rsidP="001B4360">
            <w:pPr>
              <w:rPr>
                <w:rFonts w:cs="Times New Roman"/>
                <w:sz w:val="24"/>
                <w:szCs w:val="24"/>
              </w:rPr>
            </w:pPr>
            <w:r w:rsidRPr="004A7B7A">
              <w:rPr>
                <w:rFonts w:cs="Times New Roman"/>
                <w:sz w:val="24"/>
                <w:szCs w:val="24"/>
              </w:rPr>
              <w:t xml:space="preserve">учебного материала в систему </w:t>
            </w:r>
          </w:p>
          <w:p w:rsidR="001B4360" w:rsidRPr="004A7B7A" w:rsidRDefault="001B4360" w:rsidP="001B4360">
            <w:pPr>
              <w:rPr>
                <w:rFonts w:cs="Times New Roman"/>
                <w:sz w:val="24"/>
                <w:szCs w:val="24"/>
              </w:rPr>
            </w:pPr>
            <w:r w:rsidRPr="004A7B7A">
              <w:rPr>
                <w:rFonts w:cs="Times New Roman"/>
                <w:sz w:val="24"/>
                <w:szCs w:val="24"/>
              </w:rPr>
              <w:lastRenderedPageBreak/>
              <w:t xml:space="preserve">освоенных знаний обучающихся; </w:t>
            </w:r>
          </w:p>
          <w:p w:rsidR="001B4360" w:rsidRPr="004A7B7A" w:rsidRDefault="001B4360" w:rsidP="001B4360">
            <w:pPr>
              <w:rPr>
                <w:rFonts w:cs="Times New Roman"/>
                <w:sz w:val="24"/>
                <w:szCs w:val="24"/>
              </w:rPr>
            </w:pPr>
            <w:r w:rsidRPr="004A7B7A">
              <w:rPr>
                <w:rFonts w:cs="Times New Roman"/>
                <w:sz w:val="24"/>
                <w:szCs w:val="24"/>
              </w:rPr>
              <w:t xml:space="preserve">— демонстрация практического </w:t>
            </w:r>
          </w:p>
          <w:p w:rsidR="001B4360" w:rsidRPr="004A7B7A" w:rsidRDefault="001B4360" w:rsidP="001B4360">
            <w:pPr>
              <w:rPr>
                <w:rFonts w:cs="Times New Roman"/>
                <w:sz w:val="24"/>
                <w:szCs w:val="24"/>
              </w:rPr>
            </w:pPr>
            <w:r w:rsidRPr="004A7B7A">
              <w:rPr>
                <w:rFonts w:cs="Times New Roman"/>
                <w:sz w:val="24"/>
                <w:szCs w:val="24"/>
              </w:rPr>
              <w:t xml:space="preserve">применения изучаемого материала; </w:t>
            </w:r>
          </w:p>
          <w:p w:rsidR="001B4360" w:rsidRPr="004A7B7A" w:rsidRDefault="001B4360" w:rsidP="001B4360">
            <w:pPr>
              <w:rPr>
                <w:rFonts w:cs="Times New Roman"/>
                <w:sz w:val="24"/>
                <w:szCs w:val="24"/>
              </w:rPr>
            </w:pPr>
            <w:r w:rsidRPr="004A7B7A">
              <w:rPr>
                <w:rFonts w:cs="Times New Roman"/>
                <w:sz w:val="24"/>
                <w:szCs w:val="24"/>
              </w:rPr>
              <w:t>— опора на чувственное восприятие</w:t>
            </w:r>
          </w:p>
        </w:tc>
      </w:tr>
      <w:tr w:rsidR="001B4360" w:rsidTr="00312E47">
        <w:tc>
          <w:tcPr>
            <w:tcW w:w="959" w:type="dxa"/>
          </w:tcPr>
          <w:p w:rsidR="001B4360" w:rsidRPr="004A7B7A" w:rsidRDefault="001B4360" w:rsidP="00312E47">
            <w:pPr>
              <w:jc w:val="center"/>
              <w:rPr>
                <w:rFonts w:cs="Times New Roman"/>
                <w:sz w:val="24"/>
                <w:szCs w:val="24"/>
              </w:rPr>
            </w:pPr>
            <w:r w:rsidRPr="004A7B7A">
              <w:rPr>
                <w:rFonts w:cs="Times New Roman"/>
                <w:sz w:val="24"/>
                <w:szCs w:val="24"/>
              </w:rPr>
              <w:lastRenderedPageBreak/>
              <w:t xml:space="preserve">6.3  </w:t>
            </w:r>
          </w:p>
        </w:tc>
        <w:tc>
          <w:tcPr>
            <w:tcW w:w="4252" w:type="dxa"/>
          </w:tcPr>
          <w:p w:rsidR="001B4360" w:rsidRPr="004A7B7A" w:rsidRDefault="001B4360" w:rsidP="001B4360">
            <w:pPr>
              <w:rPr>
                <w:rFonts w:cs="Times New Roman"/>
                <w:sz w:val="24"/>
                <w:szCs w:val="24"/>
              </w:rPr>
            </w:pPr>
            <w:r w:rsidRPr="004A7B7A">
              <w:rPr>
                <w:rFonts w:cs="Times New Roman"/>
                <w:sz w:val="24"/>
                <w:szCs w:val="24"/>
              </w:rPr>
              <w:t xml:space="preserve">Компетентность в </w:t>
            </w:r>
          </w:p>
          <w:p w:rsidR="001B4360" w:rsidRPr="004A7B7A" w:rsidRDefault="001B4360" w:rsidP="001B4360">
            <w:pPr>
              <w:rPr>
                <w:rFonts w:cs="Times New Roman"/>
                <w:sz w:val="24"/>
                <w:szCs w:val="24"/>
              </w:rPr>
            </w:pPr>
            <w:r w:rsidRPr="004A7B7A">
              <w:rPr>
                <w:rFonts w:cs="Times New Roman"/>
                <w:sz w:val="24"/>
                <w:szCs w:val="24"/>
              </w:rPr>
              <w:t xml:space="preserve">педагогическом оценивании </w:t>
            </w:r>
          </w:p>
          <w:p w:rsidR="001B4360" w:rsidRPr="004A7B7A" w:rsidRDefault="001B4360" w:rsidP="00676D93">
            <w:pPr>
              <w:rPr>
                <w:rFonts w:cs="Times New Roman"/>
                <w:sz w:val="24"/>
                <w:szCs w:val="24"/>
              </w:rPr>
            </w:pPr>
          </w:p>
        </w:tc>
        <w:tc>
          <w:tcPr>
            <w:tcW w:w="4395" w:type="dxa"/>
          </w:tcPr>
          <w:p w:rsidR="001B4360" w:rsidRPr="004A7B7A" w:rsidRDefault="001B4360" w:rsidP="001B4360">
            <w:pPr>
              <w:rPr>
                <w:rFonts w:cs="Times New Roman"/>
                <w:sz w:val="24"/>
                <w:szCs w:val="24"/>
              </w:rPr>
            </w:pPr>
            <w:r w:rsidRPr="004A7B7A">
              <w:rPr>
                <w:rFonts w:cs="Times New Roman"/>
                <w:sz w:val="24"/>
                <w:szCs w:val="24"/>
              </w:rPr>
              <w:t xml:space="preserve">Обеспечивает процессы </w:t>
            </w:r>
          </w:p>
          <w:p w:rsidR="001B4360" w:rsidRPr="004A7B7A" w:rsidRDefault="001B4360" w:rsidP="001B4360">
            <w:pPr>
              <w:rPr>
                <w:rFonts w:cs="Times New Roman"/>
                <w:sz w:val="24"/>
                <w:szCs w:val="24"/>
              </w:rPr>
            </w:pPr>
            <w:r w:rsidRPr="004A7B7A">
              <w:rPr>
                <w:rFonts w:cs="Times New Roman"/>
                <w:sz w:val="24"/>
                <w:szCs w:val="24"/>
              </w:rPr>
              <w:t xml:space="preserve">стимулирования учебной активности, </w:t>
            </w:r>
          </w:p>
          <w:p w:rsidR="001B4360" w:rsidRPr="004A7B7A" w:rsidRDefault="00B10C21" w:rsidP="001B4360">
            <w:pPr>
              <w:rPr>
                <w:rFonts w:cs="Times New Roman"/>
                <w:sz w:val="24"/>
                <w:szCs w:val="24"/>
              </w:rPr>
            </w:pPr>
            <w:r>
              <w:rPr>
                <w:rFonts w:cs="Times New Roman"/>
                <w:sz w:val="24"/>
                <w:szCs w:val="24"/>
              </w:rPr>
              <w:t>создаё</w:t>
            </w:r>
            <w:r w:rsidR="001B4360" w:rsidRPr="004A7B7A">
              <w:rPr>
                <w:rFonts w:cs="Times New Roman"/>
                <w:sz w:val="24"/>
                <w:szCs w:val="24"/>
              </w:rPr>
              <w:t xml:space="preserve">т условия для формирования </w:t>
            </w:r>
          </w:p>
          <w:p w:rsidR="001B4360" w:rsidRPr="004A7B7A" w:rsidRDefault="001B4360" w:rsidP="001B4360">
            <w:pPr>
              <w:rPr>
                <w:rFonts w:cs="Times New Roman"/>
                <w:sz w:val="24"/>
                <w:szCs w:val="24"/>
              </w:rPr>
            </w:pPr>
            <w:r w:rsidRPr="004A7B7A">
              <w:rPr>
                <w:rFonts w:cs="Times New Roman"/>
                <w:sz w:val="24"/>
                <w:szCs w:val="24"/>
              </w:rPr>
              <w:t xml:space="preserve">самооценки, определяет процессы </w:t>
            </w:r>
          </w:p>
          <w:p w:rsidR="001B4360" w:rsidRPr="004A7B7A" w:rsidRDefault="001B4360" w:rsidP="001B4360">
            <w:pPr>
              <w:rPr>
                <w:rFonts w:cs="Times New Roman"/>
                <w:sz w:val="24"/>
                <w:szCs w:val="24"/>
              </w:rPr>
            </w:pPr>
            <w:r w:rsidRPr="004A7B7A">
              <w:rPr>
                <w:rFonts w:cs="Times New Roman"/>
                <w:sz w:val="24"/>
                <w:szCs w:val="24"/>
              </w:rPr>
              <w:t xml:space="preserve">формирования личностного «Я» </w:t>
            </w:r>
          </w:p>
          <w:p w:rsidR="001B4360" w:rsidRPr="004A7B7A" w:rsidRDefault="001B4360" w:rsidP="001B4360">
            <w:pPr>
              <w:rPr>
                <w:rFonts w:cs="Times New Roman"/>
                <w:sz w:val="24"/>
                <w:szCs w:val="24"/>
              </w:rPr>
            </w:pPr>
            <w:r w:rsidRPr="004A7B7A">
              <w:rPr>
                <w:rFonts w:cs="Times New Roman"/>
                <w:sz w:val="24"/>
                <w:szCs w:val="24"/>
              </w:rPr>
              <w:t xml:space="preserve">обучающегося, пробуждает творческие </w:t>
            </w:r>
          </w:p>
          <w:p w:rsidR="001B4360" w:rsidRPr="004A7B7A" w:rsidRDefault="001B4360" w:rsidP="001B4360">
            <w:pPr>
              <w:rPr>
                <w:rFonts w:cs="Times New Roman"/>
                <w:sz w:val="24"/>
                <w:szCs w:val="24"/>
              </w:rPr>
            </w:pPr>
            <w:r w:rsidRPr="004A7B7A">
              <w:rPr>
                <w:rFonts w:cs="Times New Roman"/>
                <w:sz w:val="24"/>
                <w:szCs w:val="24"/>
              </w:rPr>
              <w:t xml:space="preserve">силы. Грамотное педагогическое </w:t>
            </w:r>
          </w:p>
          <w:p w:rsidR="001B4360" w:rsidRPr="004A7B7A" w:rsidRDefault="001B4360" w:rsidP="001B4360">
            <w:pPr>
              <w:rPr>
                <w:rFonts w:cs="Times New Roman"/>
                <w:sz w:val="24"/>
                <w:szCs w:val="24"/>
              </w:rPr>
            </w:pPr>
            <w:r w:rsidRPr="004A7B7A">
              <w:rPr>
                <w:rFonts w:cs="Times New Roman"/>
                <w:sz w:val="24"/>
                <w:szCs w:val="24"/>
              </w:rPr>
              <w:t xml:space="preserve">оценивание должно направлять </w:t>
            </w:r>
          </w:p>
          <w:p w:rsidR="001B4360" w:rsidRPr="004A7B7A" w:rsidRDefault="001B4360" w:rsidP="001B4360">
            <w:pPr>
              <w:rPr>
                <w:rFonts w:cs="Times New Roman"/>
                <w:sz w:val="24"/>
                <w:szCs w:val="24"/>
              </w:rPr>
            </w:pPr>
            <w:r w:rsidRPr="004A7B7A">
              <w:rPr>
                <w:rFonts w:cs="Times New Roman"/>
                <w:sz w:val="24"/>
                <w:szCs w:val="24"/>
              </w:rPr>
              <w:t xml:space="preserve">развитие обучающегося от внешней </w:t>
            </w:r>
          </w:p>
          <w:p w:rsidR="001B4360" w:rsidRPr="004A7B7A" w:rsidRDefault="001B4360" w:rsidP="001B4360">
            <w:pPr>
              <w:rPr>
                <w:rFonts w:cs="Times New Roman"/>
                <w:sz w:val="24"/>
                <w:szCs w:val="24"/>
              </w:rPr>
            </w:pPr>
            <w:r w:rsidRPr="004A7B7A">
              <w:rPr>
                <w:rFonts w:cs="Times New Roman"/>
                <w:sz w:val="24"/>
                <w:szCs w:val="24"/>
              </w:rPr>
              <w:t xml:space="preserve">оценки к самооценке. Компетентность в </w:t>
            </w:r>
          </w:p>
          <w:p w:rsidR="001B4360" w:rsidRPr="004A7B7A" w:rsidRDefault="001B4360" w:rsidP="001B4360">
            <w:pPr>
              <w:rPr>
                <w:rFonts w:cs="Times New Roman"/>
                <w:sz w:val="24"/>
                <w:szCs w:val="24"/>
              </w:rPr>
            </w:pPr>
            <w:r w:rsidRPr="004A7B7A">
              <w:rPr>
                <w:rFonts w:cs="Times New Roman"/>
                <w:sz w:val="24"/>
                <w:szCs w:val="24"/>
              </w:rPr>
              <w:t xml:space="preserve">оценивании других должна сочетаться с </w:t>
            </w:r>
          </w:p>
          <w:p w:rsidR="001B4360" w:rsidRPr="004A7B7A" w:rsidRDefault="001B4360" w:rsidP="001B4360">
            <w:pPr>
              <w:rPr>
                <w:rFonts w:cs="Times New Roman"/>
                <w:sz w:val="24"/>
                <w:szCs w:val="24"/>
              </w:rPr>
            </w:pPr>
            <w:r w:rsidRPr="004A7B7A">
              <w:rPr>
                <w:rFonts w:cs="Times New Roman"/>
                <w:sz w:val="24"/>
                <w:szCs w:val="24"/>
              </w:rPr>
              <w:t xml:space="preserve">самооценкой педагога </w:t>
            </w:r>
          </w:p>
        </w:tc>
        <w:tc>
          <w:tcPr>
            <w:tcW w:w="5180" w:type="dxa"/>
          </w:tcPr>
          <w:p w:rsidR="001B4360" w:rsidRPr="004A7B7A" w:rsidRDefault="001B4360" w:rsidP="001B4360">
            <w:pPr>
              <w:rPr>
                <w:rFonts w:cs="Times New Roman"/>
                <w:sz w:val="24"/>
                <w:szCs w:val="24"/>
              </w:rPr>
            </w:pPr>
            <w:r w:rsidRPr="004A7B7A">
              <w:rPr>
                <w:rFonts w:cs="Times New Roman"/>
                <w:sz w:val="24"/>
                <w:szCs w:val="24"/>
              </w:rPr>
              <w:t xml:space="preserve">— Знание функций педагогической </w:t>
            </w:r>
          </w:p>
          <w:p w:rsidR="001B4360" w:rsidRPr="004A7B7A" w:rsidRDefault="001B4360" w:rsidP="001B4360">
            <w:pPr>
              <w:rPr>
                <w:rFonts w:cs="Times New Roman"/>
                <w:sz w:val="24"/>
                <w:szCs w:val="24"/>
              </w:rPr>
            </w:pPr>
            <w:r w:rsidRPr="004A7B7A">
              <w:rPr>
                <w:rFonts w:cs="Times New Roman"/>
                <w:sz w:val="24"/>
                <w:szCs w:val="24"/>
              </w:rPr>
              <w:t xml:space="preserve">оценки; </w:t>
            </w:r>
          </w:p>
          <w:p w:rsidR="001B4360" w:rsidRPr="004A7B7A" w:rsidRDefault="001B4360" w:rsidP="001B4360">
            <w:pPr>
              <w:rPr>
                <w:rFonts w:cs="Times New Roman"/>
                <w:sz w:val="24"/>
                <w:szCs w:val="24"/>
              </w:rPr>
            </w:pPr>
            <w:r w:rsidRPr="004A7B7A">
              <w:rPr>
                <w:rFonts w:cs="Times New Roman"/>
                <w:sz w:val="24"/>
                <w:szCs w:val="24"/>
              </w:rPr>
              <w:t xml:space="preserve">— знание видов педагогической </w:t>
            </w:r>
          </w:p>
          <w:p w:rsidR="001B4360" w:rsidRPr="004A7B7A" w:rsidRDefault="001B4360" w:rsidP="001B4360">
            <w:pPr>
              <w:rPr>
                <w:rFonts w:cs="Times New Roman"/>
                <w:sz w:val="24"/>
                <w:szCs w:val="24"/>
              </w:rPr>
            </w:pPr>
            <w:r w:rsidRPr="004A7B7A">
              <w:rPr>
                <w:rFonts w:cs="Times New Roman"/>
                <w:sz w:val="24"/>
                <w:szCs w:val="24"/>
              </w:rPr>
              <w:t xml:space="preserve">оценки; </w:t>
            </w:r>
          </w:p>
          <w:p w:rsidR="001B4360" w:rsidRPr="004A7B7A" w:rsidRDefault="001B4360" w:rsidP="001B4360">
            <w:pPr>
              <w:rPr>
                <w:rFonts w:cs="Times New Roman"/>
                <w:sz w:val="24"/>
                <w:szCs w:val="24"/>
              </w:rPr>
            </w:pPr>
            <w:r w:rsidRPr="004A7B7A">
              <w:rPr>
                <w:rFonts w:cs="Times New Roman"/>
                <w:sz w:val="24"/>
                <w:szCs w:val="24"/>
              </w:rPr>
              <w:t xml:space="preserve">— знание того, что подлежит </w:t>
            </w:r>
          </w:p>
          <w:p w:rsidR="001B4360" w:rsidRPr="004A7B7A" w:rsidRDefault="001B4360" w:rsidP="001B4360">
            <w:pPr>
              <w:rPr>
                <w:rFonts w:cs="Times New Roman"/>
                <w:sz w:val="24"/>
                <w:szCs w:val="24"/>
              </w:rPr>
            </w:pPr>
            <w:r w:rsidRPr="004A7B7A">
              <w:rPr>
                <w:rFonts w:cs="Times New Roman"/>
                <w:sz w:val="24"/>
                <w:szCs w:val="24"/>
              </w:rPr>
              <w:t xml:space="preserve">оцениванию в педагогической </w:t>
            </w:r>
          </w:p>
          <w:p w:rsidR="001B4360" w:rsidRPr="004A7B7A" w:rsidRDefault="001B4360" w:rsidP="001B4360">
            <w:pPr>
              <w:rPr>
                <w:rFonts w:cs="Times New Roman"/>
                <w:sz w:val="24"/>
                <w:szCs w:val="24"/>
              </w:rPr>
            </w:pPr>
            <w:r w:rsidRPr="004A7B7A">
              <w:rPr>
                <w:rFonts w:cs="Times New Roman"/>
                <w:sz w:val="24"/>
                <w:szCs w:val="24"/>
              </w:rPr>
              <w:t xml:space="preserve">деятельности; </w:t>
            </w:r>
          </w:p>
          <w:p w:rsidR="001B4360" w:rsidRPr="004A7B7A" w:rsidRDefault="001B4360" w:rsidP="001B4360">
            <w:pPr>
              <w:rPr>
                <w:rFonts w:cs="Times New Roman"/>
                <w:sz w:val="24"/>
                <w:szCs w:val="24"/>
              </w:rPr>
            </w:pPr>
            <w:r w:rsidRPr="004A7B7A">
              <w:rPr>
                <w:rFonts w:cs="Times New Roman"/>
                <w:sz w:val="24"/>
                <w:szCs w:val="24"/>
              </w:rPr>
              <w:t xml:space="preserve">— владение методами педагогического </w:t>
            </w:r>
          </w:p>
          <w:p w:rsidR="001B4360" w:rsidRPr="004A7B7A" w:rsidRDefault="001B4360" w:rsidP="001B4360">
            <w:pPr>
              <w:rPr>
                <w:rFonts w:cs="Times New Roman"/>
                <w:sz w:val="24"/>
                <w:szCs w:val="24"/>
              </w:rPr>
            </w:pPr>
            <w:r w:rsidRPr="004A7B7A">
              <w:rPr>
                <w:rFonts w:cs="Times New Roman"/>
                <w:sz w:val="24"/>
                <w:szCs w:val="24"/>
              </w:rPr>
              <w:t xml:space="preserve">оценивания; </w:t>
            </w:r>
          </w:p>
          <w:p w:rsidR="001B4360" w:rsidRPr="004A7B7A" w:rsidRDefault="001B4360" w:rsidP="001B4360">
            <w:pPr>
              <w:rPr>
                <w:rFonts w:cs="Times New Roman"/>
                <w:sz w:val="24"/>
                <w:szCs w:val="24"/>
              </w:rPr>
            </w:pPr>
            <w:r w:rsidRPr="004A7B7A">
              <w:rPr>
                <w:rFonts w:cs="Times New Roman"/>
                <w:sz w:val="24"/>
                <w:szCs w:val="24"/>
              </w:rPr>
              <w:t xml:space="preserve">— умение продемонстрировать эти </w:t>
            </w:r>
          </w:p>
          <w:p w:rsidR="001B4360" w:rsidRPr="004A7B7A" w:rsidRDefault="001B4360" w:rsidP="001B4360">
            <w:pPr>
              <w:rPr>
                <w:rFonts w:cs="Times New Roman"/>
                <w:sz w:val="24"/>
                <w:szCs w:val="24"/>
              </w:rPr>
            </w:pPr>
            <w:r w:rsidRPr="004A7B7A">
              <w:rPr>
                <w:rFonts w:cs="Times New Roman"/>
                <w:sz w:val="24"/>
                <w:szCs w:val="24"/>
              </w:rPr>
              <w:t xml:space="preserve">методы на конкретных примерах; </w:t>
            </w:r>
          </w:p>
          <w:p w:rsidR="001B4360" w:rsidRPr="004A7B7A" w:rsidRDefault="001B4360" w:rsidP="001B4360">
            <w:pPr>
              <w:rPr>
                <w:rFonts w:cs="Times New Roman"/>
                <w:sz w:val="24"/>
                <w:szCs w:val="24"/>
              </w:rPr>
            </w:pPr>
            <w:r w:rsidRPr="004A7B7A">
              <w:rPr>
                <w:rFonts w:cs="Times New Roman"/>
                <w:sz w:val="24"/>
                <w:szCs w:val="24"/>
              </w:rPr>
              <w:t xml:space="preserve">— умение перейти от педагогического </w:t>
            </w:r>
          </w:p>
          <w:p w:rsidR="001B4360" w:rsidRPr="004A7B7A" w:rsidRDefault="001B4360" w:rsidP="001B4360">
            <w:pPr>
              <w:rPr>
                <w:rFonts w:cs="Times New Roman"/>
                <w:sz w:val="24"/>
                <w:szCs w:val="24"/>
              </w:rPr>
            </w:pPr>
            <w:r w:rsidRPr="004A7B7A">
              <w:rPr>
                <w:rFonts w:cs="Times New Roman"/>
                <w:sz w:val="24"/>
                <w:szCs w:val="24"/>
              </w:rPr>
              <w:t xml:space="preserve">оценивания к самооценке  </w:t>
            </w:r>
          </w:p>
        </w:tc>
      </w:tr>
      <w:tr w:rsidR="001B4360" w:rsidTr="00312E47">
        <w:tc>
          <w:tcPr>
            <w:tcW w:w="959" w:type="dxa"/>
          </w:tcPr>
          <w:p w:rsidR="001B4360" w:rsidRPr="004A7B7A" w:rsidRDefault="001B4360" w:rsidP="00312E47">
            <w:pPr>
              <w:jc w:val="center"/>
              <w:rPr>
                <w:rFonts w:cs="Times New Roman"/>
                <w:sz w:val="24"/>
                <w:szCs w:val="24"/>
              </w:rPr>
            </w:pPr>
            <w:r w:rsidRPr="004A7B7A">
              <w:rPr>
                <w:rFonts w:cs="Times New Roman"/>
                <w:sz w:val="24"/>
                <w:szCs w:val="24"/>
              </w:rPr>
              <w:t xml:space="preserve">6.4  </w:t>
            </w:r>
          </w:p>
        </w:tc>
        <w:tc>
          <w:tcPr>
            <w:tcW w:w="4252" w:type="dxa"/>
          </w:tcPr>
          <w:p w:rsidR="001B4360" w:rsidRPr="004A7B7A" w:rsidRDefault="001B4360" w:rsidP="001B4360">
            <w:pPr>
              <w:rPr>
                <w:rFonts w:cs="Times New Roman"/>
                <w:sz w:val="24"/>
                <w:szCs w:val="24"/>
              </w:rPr>
            </w:pPr>
            <w:r w:rsidRPr="004A7B7A">
              <w:rPr>
                <w:rFonts w:cs="Times New Roman"/>
                <w:sz w:val="24"/>
                <w:szCs w:val="24"/>
              </w:rPr>
              <w:t xml:space="preserve">Компетентность в организации </w:t>
            </w:r>
          </w:p>
          <w:p w:rsidR="001B4360" w:rsidRPr="004A7B7A" w:rsidRDefault="001B4360" w:rsidP="001B4360">
            <w:pPr>
              <w:rPr>
                <w:rFonts w:cs="Times New Roman"/>
                <w:sz w:val="24"/>
                <w:szCs w:val="24"/>
              </w:rPr>
            </w:pPr>
            <w:r w:rsidRPr="004A7B7A">
              <w:rPr>
                <w:rFonts w:cs="Times New Roman"/>
                <w:sz w:val="24"/>
                <w:szCs w:val="24"/>
              </w:rPr>
              <w:t xml:space="preserve">информационной основы </w:t>
            </w:r>
          </w:p>
          <w:p w:rsidR="001B4360" w:rsidRPr="004A7B7A" w:rsidRDefault="001B4360" w:rsidP="001B4360">
            <w:pPr>
              <w:rPr>
                <w:rFonts w:cs="Times New Roman"/>
                <w:sz w:val="24"/>
                <w:szCs w:val="24"/>
              </w:rPr>
            </w:pPr>
            <w:r w:rsidRPr="004A7B7A">
              <w:rPr>
                <w:rFonts w:cs="Times New Roman"/>
                <w:sz w:val="24"/>
                <w:szCs w:val="24"/>
              </w:rPr>
              <w:t xml:space="preserve">деятельности обучающегося </w:t>
            </w:r>
          </w:p>
        </w:tc>
        <w:tc>
          <w:tcPr>
            <w:tcW w:w="4395" w:type="dxa"/>
          </w:tcPr>
          <w:p w:rsidR="001B4360" w:rsidRPr="004A7B7A" w:rsidRDefault="001B4360" w:rsidP="001B4360">
            <w:pPr>
              <w:rPr>
                <w:rFonts w:cs="Times New Roman"/>
                <w:sz w:val="24"/>
                <w:szCs w:val="24"/>
              </w:rPr>
            </w:pPr>
            <w:r w:rsidRPr="004A7B7A">
              <w:rPr>
                <w:rFonts w:cs="Times New Roman"/>
                <w:sz w:val="24"/>
                <w:szCs w:val="24"/>
              </w:rPr>
              <w:t xml:space="preserve">Любая учебная задача разрешается, </w:t>
            </w:r>
          </w:p>
          <w:p w:rsidR="001B4360" w:rsidRPr="004A7B7A" w:rsidRDefault="001B4360" w:rsidP="001B4360">
            <w:pPr>
              <w:rPr>
                <w:rFonts w:cs="Times New Roman"/>
                <w:sz w:val="24"/>
                <w:szCs w:val="24"/>
              </w:rPr>
            </w:pPr>
            <w:r w:rsidRPr="004A7B7A">
              <w:rPr>
                <w:rFonts w:cs="Times New Roman"/>
                <w:sz w:val="24"/>
                <w:szCs w:val="24"/>
              </w:rPr>
              <w:t xml:space="preserve">если обучающийся владеет </w:t>
            </w:r>
          </w:p>
          <w:p w:rsidR="001B4360" w:rsidRPr="004A7B7A" w:rsidRDefault="001B4360" w:rsidP="001B4360">
            <w:pPr>
              <w:rPr>
                <w:rFonts w:cs="Times New Roman"/>
                <w:sz w:val="24"/>
                <w:szCs w:val="24"/>
              </w:rPr>
            </w:pPr>
            <w:r w:rsidRPr="004A7B7A">
              <w:rPr>
                <w:rFonts w:cs="Times New Roman"/>
                <w:sz w:val="24"/>
                <w:szCs w:val="24"/>
              </w:rPr>
              <w:t xml:space="preserve">необходимой для решения </w:t>
            </w:r>
          </w:p>
          <w:p w:rsidR="001B4360" w:rsidRPr="004A7B7A" w:rsidRDefault="001B4360" w:rsidP="001B4360">
            <w:pPr>
              <w:rPr>
                <w:rFonts w:cs="Times New Roman"/>
                <w:sz w:val="24"/>
                <w:szCs w:val="24"/>
              </w:rPr>
            </w:pPr>
            <w:r w:rsidRPr="004A7B7A">
              <w:rPr>
                <w:rFonts w:cs="Times New Roman"/>
                <w:sz w:val="24"/>
                <w:szCs w:val="24"/>
              </w:rPr>
              <w:t xml:space="preserve">информацией и знает способ решения. </w:t>
            </w:r>
          </w:p>
          <w:p w:rsidR="001B4360" w:rsidRPr="004A7B7A" w:rsidRDefault="001B4360" w:rsidP="001B4360">
            <w:pPr>
              <w:rPr>
                <w:rFonts w:cs="Times New Roman"/>
                <w:sz w:val="24"/>
                <w:szCs w:val="24"/>
              </w:rPr>
            </w:pPr>
            <w:r w:rsidRPr="004A7B7A">
              <w:rPr>
                <w:rFonts w:cs="Times New Roman"/>
                <w:sz w:val="24"/>
                <w:szCs w:val="24"/>
              </w:rPr>
              <w:t xml:space="preserve">Педагог должен обладать </w:t>
            </w:r>
          </w:p>
          <w:p w:rsidR="001B4360" w:rsidRPr="004A7B7A" w:rsidRDefault="001B4360" w:rsidP="001B4360">
            <w:pPr>
              <w:rPr>
                <w:rFonts w:cs="Times New Roman"/>
                <w:sz w:val="24"/>
                <w:szCs w:val="24"/>
              </w:rPr>
            </w:pPr>
            <w:r w:rsidRPr="004A7B7A">
              <w:rPr>
                <w:rFonts w:cs="Times New Roman"/>
                <w:sz w:val="24"/>
                <w:szCs w:val="24"/>
              </w:rPr>
              <w:t xml:space="preserve">компетентностью в том, чтобы </w:t>
            </w:r>
          </w:p>
          <w:p w:rsidR="001B4360" w:rsidRPr="004A7B7A" w:rsidRDefault="001B4360" w:rsidP="001B4360">
            <w:pPr>
              <w:rPr>
                <w:rFonts w:cs="Times New Roman"/>
                <w:sz w:val="24"/>
                <w:szCs w:val="24"/>
              </w:rPr>
            </w:pPr>
            <w:r w:rsidRPr="004A7B7A">
              <w:rPr>
                <w:rFonts w:cs="Times New Roman"/>
                <w:sz w:val="24"/>
                <w:szCs w:val="24"/>
              </w:rPr>
              <w:t xml:space="preserve">осуществить или организовать поиск </w:t>
            </w:r>
          </w:p>
          <w:p w:rsidR="001B4360" w:rsidRPr="004A7B7A" w:rsidRDefault="001B4360" w:rsidP="001B4360">
            <w:pPr>
              <w:rPr>
                <w:rFonts w:cs="Times New Roman"/>
                <w:sz w:val="24"/>
                <w:szCs w:val="24"/>
              </w:rPr>
            </w:pPr>
            <w:r w:rsidRPr="004A7B7A">
              <w:rPr>
                <w:rFonts w:cs="Times New Roman"/>
                <w:sz w:val="24"/>
                <w:szCs w:val="24"/>
              </w:rPr>
              <w:t xml:space="preserve">необходимой для ученика информации </w:t>
            </w:r>
          </w:p>
        </w:tc>
        <w:tc>
          <w:tcPr>
            <w:tcW w:w="5180" w:type="dxa"/>
          </w:tcPr>
          <w:p w:rsidR="001B4360" w:rsidRPr="004A7B7A" w:rsidRDefault="001B4360" w:rsidP="001B4360">
            <w:pPr>
              <w:rPr>
                <w:rFonts w:cs="Times New Roman"/>
                <w:sz w:val="24"/>
                <w:szCs w:val="24"/>
              </w:rPr>
            </w:pPr>
            <w:r w:rsidRPr="004A7B7A">
              <w:rPr>
                <w:rFonts w:cs="Times New Roman"/>
                <w:sz w:val="24"/>
                <w:szCs w:val="24"/>
              </w:rPr>
              <w:t xml:space="preserve">— Свободное владение учебным </w:t>
            </w:r>
          </w:p>
          <w:p w:rsidR="001B4360" w:rsidRPr="004A7B7A" w:rsidRDefault="001B4360" w:rsidP="001B4360">
            <w:pPr>
              <w:rPr>
                <w:rFonts w:cs="Times New Roman"/>
                <w:sz w:val="24"/>
                <w:szCs w:val="24"/>
              </w:rPr>
            </w:pPr>
            <w:r w:rsidRPr="004A7B7A">
              <w:rPr>
                <w:rFonts w:cs="Times New Roman"/>
                <w:sz w:val="24"/>
                <w:szCs w:val="24"/>
              </w:rPr>
              <w:t xml:space="preserve">материалом; </w:t>
            </w:r>
          </w:p>
          <w:p w:rsidR="001B4360" w:rsidRPr="004A7B7A" w:rsidRDefault="001B4360" w:rsidP="001B4360">
            <w:pPr>
              <w:rPr>
                <w:rFonts w:cs="Times New Roman"/>
                <w:sz w:val="24"/>
                <w:szCs w:val="24"/>
              </w:rPr>
            </w:pPr>
            <w:r w:rsidRPr="004A7B7A">
              <w:rPr>
                <w:rFonts w:cs="Times New Roman"/>
                <w:sz w:val="24"/>
                <w:szCs w:val="24"/>
              </w:rPr>
              <w:t xml:space="preserve">знание типичных трудностей при </w:t>
            </w:r>
          </w:p>
          <w:p w:rsidR="001B4360" w:rsidRPr="004A7B7A" w:rsidRDefault="001B4360" w:rsidP="001B4360">
            <w:pPr>
              <w:rPr>
                <w:rFonts w:cs="Times New Roman"/>
                <w:sz w:val="24"/>
                <w:szCs w:val="24"/>
              </w:rPr>
            </w:pPr>
            <w:r w:rsidRPr="004A7B7A">
              <w:rPr>
                <w:rFonts w:cs="Times New Roman"/>
                <w:sz w:val="24"/>
                <w:szCs w:val="24"/>
              </w:rPr>
              <w:t xml:space="preserve">изучении конкретных тем; </w:t>
            </w:r>
          </w:p>
          <w:p w:rsidR="001B4360" w:rsidRPr="004A7B7A" w:rsidRDefault="001B4360" w:rsidP="001B4360">
            <w:pPr>
              <w:rPr>
                <w:rFonts w:cs="Times New Roman"/>
                <w:sz w:val="24"/>
                <w:szCs w:val="24"/>
              </w:rPr>
            </w:pPr>
            <w:r w:rsidRPr="004A7B7A">
              <w:rPr>
                <w:rFonts w:cs="Times New Roman"/>
                <w:sz w:val="24"/>
                <w:szCs w:val="24"/>
              </w:rPr>
              <w:t xml:space="preserve">— способность дать дополнительную </w:t>
            </w:r>
          </w:p>
          <w:p w:rsidR="001B4360" w:rsidRPr="004A7B7A" w:rsidRDefault="001B4360" w:rsidP="001B4360">
            <w:pPr>
              <w:rPr>
                <w:rFonts w:cs="Times New Roman"/>
                <w:sz w:val="24"/>
                <w:szCs w:val="24"/>
              </w:rPr>
            </w:pPr>
            <w:r w:rsidRPr="004A7B7A">
              <w:rPr>
                <w:rFonts w:cs="Times New Roman"/>
                <w:sz w:val="24"/>
                <w:szCs w:val="24"/>
              </w:rPr>
              <w:t xml:space="preserve">информацию или организовать поиск </w:t>
            </w:r>
          </w:p>
          <w:p w:rsidR="001B4360" w:rsidRPr="004A7B7A" w:rsidRDefault="001B4360" w:rsidP="001B4360">
            <w:pPr>
              <w:rPr>
                <w:rFonts w:cs="Times New Roman"/>
                <w:sz w:val="24"/>
                <w:szCs w:val="24"/>
              </w:rPr>
            </w:pPr>
            <w:r w:rsidRPr="004A7B7A">
              <w:rPr>
                <w:rFonts w:cs="Times New Roman"/>
                <w:sz w:val="24"/>
                <w:szCs w:val="24"/>
              </w:rPr>
              <w:t xml:space="preserve">дополнительной информации, </w:t>
            </w:r>
          </w:p>
          <w:p w:rsidR="001B4360" w:rsidRPr="004A7B7A" w:rsidRDefault="001B4360" w:rsidP="001B4360">
            <w:pPr>
              <w:rPr>
                <w:rFonts w:cs="Times New Roman"/>
                <w:sz w:val="24"/>
                <w:szCs w:val="24"/>
              </w:rPr>
            </w:pPr>
            <w:r w:rsidRPr="004A7B7A">
              <w:rPr>
                <w:rFonts w:cs="Times New Roman"/>
                <w:sz w:val="24"/>
                <w:szCs w:val="24"/>
              </w:rPr>
              <w:t xml:space="preserve">необходимой для решения учебной </w:t>
            </w:r>
          </w:p>
          <w:p w:rsidR="001B4360" w:rsidRPr="004A7B7A" w:rsidRDefault="001B4360" w:rsidP="001B4360">
            <w:pPr>
              <w:rPr>
                <w:rFonts w:cs="Times New Roman"/>
                <w:sz w:val="24"/>
                <w:szCs w:val="24"/>
              </w:rPr>
            </w:pPr>
            <w:r w:rsidRPr="004A7B7A">
              <w:rPr>
                <w:rFonts w:cs="Times New Roman"/>
                <w:sz w:val="24"/>
                <w:szCs w:val="24"/>
              </w:rPr>
              <w:t xml:space="preserve">задачи; </w:t>
            </w:r>
          </w:p>
          <w:p w:rsidR="001B4360" w:rsidRPr="004A7B7A" w:rsidRDefault="001B4360" w:rsidP="001B4360">
            <w:pPr>
              <w:rPr>
                <w:rFonts w:cs="Times New Roman"/>
                <w:sz w:val="24"/>
                <w:szCs w:val="24"/>
              </w:rPr>
            </w:pPr>
            <w:r w:rsidRPr="004A7B7A">
              <w:rPr>
                <w:rFonts w:cs="Times New Roman"/>
                <w:sz w:val="24"/>
                <w:szCs w:val="24"/>
              </w:rPr>
              <w:t xml:space="preserve">— умение выявить уровень развития </w:t>
            </w:r>
          </w:p>
          <w:p w:rsidR="001B4360" w:rsidRPr="004A7B7A" w:rsidRDefault="001B4360" w:rsidP="001B4360">
            <w:pPr>
              <w:rPr>
                <w:rFonts w:cs="Times New Roman"/>
                <w:sz w:val="24"/>
                <w:szCs w:val="24"/>
              </w:rPr>
            </w:pPr>
            <w:r w:rsidRPr="004A7B7A">
              <w:rPr>
                <w:rFonts w:cs="Times New Roman"/>
                <w:sz w:val="24"/>
                <w:szCs w:val="24"/>
              </w:rPr>
              <w:t xml:space="preserve">обучающихся; </w:t>
            </w:r>
          </w:p>
          <w:p w:rsidR="001B4360" w:rsidRPr="004A7B7A" w:rsidRDefault="001B4360" w:rsidP="001B4360">
            <w:pPr>
              <w:rPr>
                <w:rFonts w:cs="Times New Roman"/>
                <w:sz w:val="24"/>
                <w:szCs w:val="24"/>
              </w:rPr>
            </w:pPr>
            <w:r w:rsidRPr="004A7B7A">
              <w:rPr>
                <w:rFonts w:cs="Times New Roman"/>
                <w:sz w:val="24"/>
                <w:szCs w:val="24"/>
              </w:rPr>
              <w:t xml:space="preserve">— владение методами объективного </w:t>
            </w:r>
          </w:p>
          <w:p w:rsidR="001B4360" w:rsidRPr="004A7B7A" w:rsidRDefault="001B4360" w:rsidP="001B4360">
            <w:pPr>
              <w:rPr>
                <w:rFonts w:cs="Times New Roman"/>
                <w:sz w:val="24"/>
                <w:szCs w:val="24"/>
              </w:rPr>
            </w:pPr>
            <w:r w:rsidRPr="004A7B7A">
              <w:rPr>
                <w:rFonts w:cs="Times New Roman"/>
                <w:sz w:val="24"/>
                <w:szCs w:val="24"/>
              </w:rPr>
              <w:t xml:space="preserve">контроля и оценивания; </w:t>
            </w:r>
          </w:p>
          <w:p w:rsidR="001B4360" w:rsidRPr="004A7B7A" w:rsidRDefault="001B4360" w:rsidP="001B4360">
            <w:pPr>
              <w:rPr>
                <w:rFonts w:cs="Times New Roman"/>
                <w:sz w:val="24"/>
                <w:szCs w:val="24"/>
              </w:rPr>
            </w:pPr>
            <w:r w:rsidRPr="004A7B7A">
              <w:rPr>
                <w:rFonts w:cs="Times New Roman"/>
                <w:sz w:val="24"/>
                <w:szCs w:val="24"/>
              </w:rPr>
              <w:t xml:space="preserve">— умение использовать навыки </w:t>
            </w:r>
          </w:p>
          <w:p w:rsidR="001B4360" w:rsidRPr="004A7B7A" w:rsidRDefault="001B4360" w:rsidP="001B4360">
            <w:pPr>
              <w:rPr>
                <w:rFonts w:cs="Times New Roman"/>
                <w:sz w:val="24"/>
                <w:szCs w:val="24"/>
              </w:rPr>
            </w:pPr>
            <w:r w:rsidRPr="004A7B7A">
              <w:rPr>
                <w:rFonts w:cs="Times New Roman"/>
                <w:sz w:val="24"/>
                <w:szCs w:val="24"/>
              </w:rPr>
              <w:t xml:space="preserve">самооценки для построения </w:t>
            </w:r>
          </w:p>
          <w:p w:rsidR="001B4360" w:rsidRPr="004A7B7A" w:rsidRDefault="001B4360" w:rsidP="001B4360">
            <w:pPr>
              <w:rPr>
                <w:rFonts w:cs="Times New Roman"/>
                <w:sz w:val="24"/>
                <w:szCs w:val="24"/>
              </w:rPr>
            </w:pPr>
            <w:r w:rsidRPr="004A7B7A">
              <w:rPr>
                <w:rFonts w:cs="Times New Roman"/>
                <w:sz w:val="24"/>
                <w:szCs w:val="24"/>
              </w:rPr>
              <w:t xml:space="preserve">информационной основы деятельности </w:t>
            </w:r>
          </w:p>
          <w:p w:rsidR="001B4360" w:rsidRPr="004A7B7A" w:rsidRDefault="001B4360" w:rsidP="001B4360">
            <w:pPr>
              <w:rPr>
                <w:rFonts w:cs="Times New Roman"/>
                <w:sz w:val="24"/>
                <w:szCs w:val="24"/>
              </w:rPr>
            </w:pPr>
            <w:r w:rsidRPr="004A7B7A">
              <w:rPr>
                <w:rFonts w:cs="Times New Roman"/>
                <w:sz w:val="24"/>
                <w:szCs w:val="24"/>
              </w:rPr>
              <w:lastRenderedPageBreak/>
              <w:t xml:space="preserve">(ученик должен уметь определить, чего </w:t>
            </w:r>
          </w:p>
          <w:p w:rsidR="001B4360" w:rsidRPr="004A7B7A" w:rsidRDefault="001B4360" w:rsidP="001B4360">
            <w:pPr>
              <w:rPr>
                <w:rFonts w:cs="Times New Roman"/>
                <w:sz w:val="24"/>
                <w:szCs w:val="24"/>
              </w:rPr>
            </w:pPr>
            <w:r w:rsidRPr="004A7B7A">
              <w:rPr>
                <w:rFonts w:cs="Times New Roman"/>
                <w:sz w:val="24"/>
                <w:szCs w:val="24"/>
              </w:rPr>
              <w:t xml:space="preserve">ему не хватает для решения задачи) </w:t>
            </w:r>
          </w:p>
        </w:tc>
      </w:tr>
      <w:tr w:rsidR="001B4360" w:rsidTr="00312E47">
        <w:tc>
          <w:tcPr>
            <w:tcW w:w="959" w:type="dxa"/>
          </w:tcPr>
          <w:p w:rsidR="001B4360" w:rsidRPr="004A7B7A" w:rsidRDefault="001B4360" w:rsidP="00312E47">
            <w:pPr>
              <w:jc w:val="center"/>
              <w:rPr>
                <w:rFonts w:cs="Times New Roman"/>
                <w:sz w:val="24"/>
                <w:szCs w:val="24"/>
              </w:rPr>
            </w:pPr>
            <w:r w:rsidRPr="004A7B7A">
              <w:rPr>
                <w:rFonts w:cs="Times New Roman"/>
                <w:sz w:val="24"/>
                <w:szCs w:val="24"/>
              </w:rPr>
              <w:lastRenderedPageBreak/>
              <w:t xml:space="preserve">6.5  </w:t>
            </w:r>
          </w:p>
        </w:tc>
        <w:tc>
          <w:tcPr>
            <w:tcW w:w="4252" w:type="dxa"/>
          </w:tcPr>
          <w:p w:rsidR="001B4360" w:rsidRPr="004A7B7A" w:rsidRDefault="001B4360" w:rsidP="001B4360">
            <w:pPr>
              <w:rPr>
                <w:rFonts w:cs="Times New Roman"/>
                <w:sz w:val="24"/>
                <w:szCs w:val="24"/>
              </w:rPr>
            </w:pPr>
            <w:r w:rsidRPr="004A7B7A">
              <w:rPr>
                <w:rFonts w:cs="Times New Roman"/>
                <w:sz w:val="24"/>
                <w:szCs w:val="24"/>
              </w:rPr>
              <w:t xml:space="preserve">Компетентность в </w:t>
            </w:r>
          </w:p>
          <w:p w:rsidR="001B4360" w:rsidRPr="004A7B7A" w:rsidRDefault="001B4360" w:rsidP="001B4360">
            <w:pPr>
              <w:rPr>
                <w:rFonts w:cs="Times New Roman"/>
                <w:sz w:val="24"/>
                <w:szCs w:val="24"/>
              </w:rPr>
            </w:pPr>
            <w:r w:rsidRPr="004A7B7A">
              <w:rPr>
                <w:rFonts w:cs="Times New Roman"/>
                <w:sz w:val="24"/>
                <w:szCs w:val="24"/>
              </w:rPr>
              <w:t xml:space="preserve">использовании современных </w:t>
            </w:r>
          </w:p>
          <w:p w:rsidR="001B4360" w:rsidRPr="004A7B7A" w:rsidRDefault="001B4360" w:rsidP="001B4360">
            <w:pPr>
              <w:rPr>
                <w:rFonts w:cs="Times New Roman"/>
                <w:sz w:val="24"/>
                <w:szCs w:val="24"/>
              </w:rPr>
            </w:pPr>
            <w:r w:rsidRPr="004A7B7A">
              <w:rPr>
                <w:rFonts w:cs="Times New Roman"/>
                <w:sz w:val="24"/>
                <w:szCs w:val="24"/>
              </w:rPr>
              <w:t xml:space="preserve">средств и систем организации </w:t>
            </w:r>
          </w:p>
          <w:p w:rsidR="001B4360" w:rsidRPr="004A7B7A" w:rsidRDefault="001B4360" w:rsidP="001B4360">
            <w:pPr>
              <w:rPr>
                <w:rFonts w:cs="Times New Roman"/>
                <w:sz w:val="24"/>
                <w:szCs w:val="24"/>
              </w:rPr>
            </w:pPr>
            <w:r w:rsidRPr="004A7B7A">
              <w:rPr>
                <w:rFonts w:cs="Times New Roman"/>
                <w:sz w:val="24"/>
                <w:szCs w:val="24"/>
              </w:rPr>
              <w:t xml:space="preserve">учебно-воспитательного </w:t>
            </w:r>
          </w:p>
          <w:p w:rsidR="001B4360" w:rsidRPr="004A7B7A" w:rsidRDefault="001B4360" w:rsidP="001B4360">
            <w:pPr>
              <w:rPr>
                <w:rFonts w:cs="Times New Roman"/>
                <w:sz w:val="24"/>
                <w:szCs w:val="24"/>
              </w:rPr>
            </w:pPr>
            <w:r w:rsidRPr="004A7B7A">
              <w:rPr>
                <w:rFonts w:cs="Times New Roman"/>
                <w:sz w:val="24"/>
                <w:szCs w:val="24"/>
              </w:rPr>
              <w:t xml:space="preserve">процесса </w:t>
            </w:r>
          </w:p>
        </w:tc>
        <w:tc>
          <w:tcPr>
            <w:tcW w:w="4395" w:type="dxa"/>
          </w:tcPr>
          <w:p w:rsidR="001B4360" w:rsidRPr="004A7B7A" w:rsidRDefault="001B4360" w:rsidP="001B4360">
            <w:pPr>
              <w:rPr>
                <w:rFonts w:cs="Times New Roman"/>
                <w:sz w:val="24"/>
                <w:szCs w:val="24"/>
              </w:rPr>
            </w:pPr>
            <w:r w:rsidRPr="004A7B7A">
              <w:rPr>
                <w:rFonts w:cs="Times New Roman"/>
                <w:sz w:val="24"/>
                <w:szCs w:val="24"/>
              </w:rPr>
              <w:t>Обеспечивает эффективность учебно-</w:t>
            </w:r>
          </w:p>
          <w:p w:rsidR="001B4360" w:rsidRPr="004A7B7A" w:rsidRDefault="001B4360" w:rsidP="001B4360">
            <w:pPr>
              <w:rPr>
                <w:rFonts w:cs="Times New Roman"/>
                <w:sz w:val="24"/>
                <w:szCs w:val="24"/>
              </w:rPr>
            </w:pPr>
            <w:r w:rsidRPr="004A7B7A">
              <w:rPr>
                <w:rFonts w:cs="Times New Roman"/>
                <w:sz w:val="24"/>
                <w:szCs w:val="24"/>
              </w:rPr>
              <w:t xml:space="preserve">воспитательного процесса </w:t>
            </w:r>
          </w:p>
          <w:p w:rsidR="001B4360" w:rsidRPr="004A7B7A" w:rsidRDefault="001B4360" w:rsidP="001B4360">
            <w:pPr>
              <w:rPr>
                <w:rFonts w:cs="Times New Roman"/>
                <w:sz w:val="24"/>
                <w:szCs w:val="24"/>
              </w:rPr>
            </w:pPr>
          </w:p>
        </w:tc>
        <w:tc>
          <w:tcPr>
            <w:tcW w:w="5180" w:type="dxa"/>
          </w:tcPr>
          <w:p w:rsidR="001B4360" w:rsidRPr="004A7B7A" w:rsidRDefault="001B4360" w:rsidP="001B4360">
            <w:pPr>
              <w:rPr>
                <w:rFonts w:cs="Times New Roman"/>
                <w:sz w:val="24"/>
                <w:szCs w:val="24"/>
              </w:rPr>
            </w:pPr>
            <w:r w:rsidRPr="004A7B7A">
              <w:rPr>
                <w:rFonts w:cs="Times New Roman"/>
                <w:sz w:val="24"/>
                <w:szCs w:val="24"/>
              </w:rPr>
              <w:t xml:space="preserve">— Знание современных средств и </w:t>
            </w:r>
          </w:p>
          <w:p w:rsidR="001B4360" w:rsidRPr="004A7B7A" w:rsidRDefault="001B4360" w:rsidP="001B4360">
            <w:pPr>
              <w:rPr>
                <w:rFonts w:cs="Times New Roman"/>
                <w:sz w:val="24"/>
                <w:szCs w:val="24"/>
              </w:rPr>
            </w:pPr>
            <w:r w:rsidRPr="004A7B7A">
              <w:rPr>
                <w:rFonts w:cs="Times New Roman"/>
                <w:sz w:val="24"/>
                <w:szCs w:val="24"/>
              </w:rPr>
              <w:t xml:space="preserve">методов построения образовательного </w:t>
            </w:r>
          </w:p>
          <w:p w:rsidR="001B4360" w:rsidRPr="004A7B7A" w:rsidRDefault="001B4360" w:rsidP="001B4360">
            <w:pPr>
              <w:rPr>
                <w:rFonts w:cs="Times New Roman"/>
                <w:sz w:val="24"/>
                <w:szCs w:val="24"/>
              </w:rPr>
            </w:pPr>
            <w:r w:rsidRPr="004A7B7A">
              <w:rPr>
                <w:rFonts w:cs="Times New Roman"/>
                <w:sz w:val="24"/>
                <w:szCs w:val="24"/>
              </w:rPr>
              <w:t xml:space="preserve">процесса; </w:t>
            </w:r>
          </w:p>
          <w:p w:rsidR="001B4360" w:rsidRPr="004A7B7A" w:rsidRDefault="001B4360" w:rsidP="001B4360">
            <w:pPr>
              <w:rPr>
                <w:rFonts w:cs="Times New Roman"/>
                <w:sz w:val="24"/>
                <w:szCs w:val="24"/>
              </w:rPr>
            </w:pPr>
            <w:r w:rsidRPr="004A7B7A">
              <w:rPr>
                <w:rFonts w:cs="Times New Roman"/>
                <w:sz w:val="24"/>
                <w:szCs w:val="24"/>
              </w:rPr>
              <w:t xml:space="preserve">— умение использовать средства и </w:t>
            </w:r>
          </w:p>
          <w:p w:rsidR="001B4360" w:rsidRPr="004A7B7A" w:rsidRDefault="001B4360" w:rsidP="001B4360">
            <w:pPr>
              <w:rPr>
                <w:rFonts w:cs="Times New Roman"/>
                <w:sz w:val="24"/>
                <w:szCs w:val="24"/>
              </w:rPr>
            </w:pPr>
            <w:r w:rsidRPr="004A7B7A">
              <w:rPr>
                <w:rFonts w:cs="Times New Roman"/>
                <w:sz w:val="24"/>
                <w:szCs w:val="24"/>
              </w:rPr>
              <w:t xml:space="preserve">методы обучения, адекватные </w:t>
            </w:r>
          </w:p>
          <w:p w:rsidR="001B4360" w:rsidRPr="004A7B7A" w:rsidRDefault="001B4360" w:rsidP="001B4360">
            <w:pPr>
              <w:rPr>
                <w:rFonts w:cs="Times New Roman"/>
                <w:sz w:val="24"/>
                <w:szCs w:val="24"/>
              </w:rPr>
            </w:pPr>
            <w:r w:rsidRPr="004A7B7A">
              <w:rPr>
                <w:rFonts w:cs="Times New Roman"/>
                <w:sz w:val="24"/>
                <w:szCs w:val="24"/>
              </w:rPr>
              <w:t xml:space="preserve">поставленным задачам, уровню </w:t>
            </w:r>
          </w:p>
          <w:p w:rsidR="001B4360" w:rsidRPr="004A7B7A" w:rsidRDefault="001B4360" w:rsidP="001B4360">
            <w:pPr>
              <w:rPr>
                <w:rFonts w:cs="Times New Roman"/>
                <w:sz w:val="24"/>
                <w:szCs w:val="24"/>
              </w:rPr>
            </w:pPr>
            <w:r w:rsidRPr="004A7B7A">
              <w:rPr>
                <w:rFonts w:cs="Times New Roman"/>
                <w:sz w:val="24"/>
                <w:szCs w:val="24"/>
              </w:rPr>
              <w:t xml:space="preserve">подготовленности обучающихся, их </w:t>
            </w:r>
          </w:p>
          <w:p w:rsidR="001B4360" w:rsidRPr="004A7B7A" w:rsidRDefault="001B4360" w:rsidP="001B4360">
            <w:pPr>
              <w:rPr>
                <w:rFonts w:cs="Times New Roman"/>
                <w:sz w:val="24"/>
                <w:szCs w:val="24"/>
              </w:rPr>
            </w:pPr>
            <w:r w:rsidRPr="004A7B7A">
              <w:rPr>
                <w:rFonts w:cs="Times New Roman"/>
                <w:sz w:val="24"/>
                <w:szCs w:val="24"/>
              </w:rPr>
              <w:t xml:space="preserve">индивидуальным характеристикам; </w:t>
            </w:r>
          </w:p>
          <w:p w:rsidR="001B4360" w:rsidRPr="004A7B7A" w:rsidRDefault="001B4360" w:rsidP="001B4360">
            <w:pPr>
              <w:rPr>
                <w:rFonts w:cs="Times New Roman"/>
                <w:sz w:val="24"/>
                <w:szCs w:val="24"/>
              </w:rPr>
            </w:pPr>
            <w:r w:rsidRPr="004A7B7A">
              <w:rPr>
                <w:rFonts w:cs="Times New Roman"/>
                <w:sz w:val="24"/>
                <w:szCs w:val="24"/>
              </w:rPr>
              <w:t xml:space="preserve">— умение обосновать выбранные  </w:t>
            </w:r>
          </w:p>
          <w:p w:rsidR="001B4360" w:rsidRPr="004A7B7A" w:rsidRDefault="001B4360" w:rsidP="001B4360">
            <w:pPr>
              <w:rPr>
                <w:rFonts w:cs="Times New Roman"/>
                <w:sz w:val="24"/>
                <w:szCs w:val="24"/>
              </w:rPr>
            </w:pPr>
            <w:r w:rsidRPr="004A7B7A">
              <w:rPr>
                <w:rFonts w:cs="Times New Roman"/>
                <w:sz w:val="24"/>
                <w:szCs w:val="24"/>
              </w:rPr>
              <w:t xml:space="preserve">методы и средства обучения </w:t>
            </w:r>
          </w:p>
        </w:tc>
      </w:tr>
      <w:tr w:rsidR="001B4360" w:rsidTr="00312E47">
        <w:tc>
          <w:tcPr>
            <w:tcW w:w="959" w:type="dxa"/>
          </w:tcPr>
          <w:p w:rsidR="001B4360" w:rsidRPr="004A7B7A" w:rsidRDefault="001B4360" w:rsidP="00312E47">
            <w:pPr>
              <w:jc w:val="center"/>
              <w:rPr>
                <w:rFonts w:cs="Times New Roman"/>
                <w:sz w:val="24"/>
                <w:szCs w:val="24"/>
              </w:rPr>
            </w:pPr>
            <w:r w:rsidRPr="004A7B7A">
              <w:rPr>
                <w:rFonts w:cs="Times New Roman"/>
                <w:sz w:val="24"/>
                <w:szCs w:val="24"/>
              </w:rPr>
              <w:t xml:space="preserve">6.6  </w:t>
            </w:r>
          </w:p>
        </w:tc>
        <w:tc>
          <w:tcPr>
            <w:tcW w:w="4252" w:type="dxa"/>
          </w:tcPr>
          <w:p w:rsidR="001B4360" w:rsidRPr="004A7B7A" w:rsidRDefault="001B4360" w:rsidP="001B4360">
            <w:pPr>
              <w:rPr>
                <w:rFonts w:cs="Times New Roman"/>
                <w:sz w:val="24"/>
                <w:szCs w:val="24"/>
              </w:rPr>
            </w:pPr>
            <w:r w:rsidRPr="004A7B7A">
              <w:rPr>
                <w:rFonts w:cs="Times New Roman"/>
                <w:sz w:val="24"/>
                <w:szCs w:val="24"/>
              </w:rPr>
              <w:t xml:space="preserve">Компетентность в способах </w:t>
            </w:r>
          </w:p>
          <w:p w:rsidR="001B4360" w:rsidRPr="004A7B7A" w:rsidRDefault="001B4360" w:rsidP="001B4360">
            <w:pPr>
              <w:rPr>
                <w:rFonts w:cs="Times New Roman"/>
                <w:sz w:val="24"/>
                <w:szCs w:val="24"/>
              </w:rPr>
            </w:pPr>
            <w:r w:rsidRPr="004A7B7A">
              <w:rPr>
                <w:rFonts w:cs="Times New Roman"/>
                <w:sz w:val="24"/>
                <w:szCs w:val="24"/>
              </w:rPr>
              <w:t xml:space="preserve">умственной деятельности </w:t>
            </w:r>
          </w:p>
          <w:p w:rsidR="001B4360" w:rsidRPr="004A7B7A" w:rsidRDefault="001B4360" w:rsidP="001B4360">
            <w:pPr>
              <w:rPr>
                <w:rFonts w:cs="Times New Roman"/>
                <w:sz w:val="24"/>
                <w:szCs w:val="24"/>
              </w:rPr>
            </w:pPr>
          </w:p>
        </w:tc>
        <w:tc>
          <w:tcPr>
            <w:tcW w:w="4395" w:type="dxa"/>
          </w:tcPr>
          <w:p w:rsidR="001B4360" w:rsidRPr="004A7B7A" w:rsidRDefault="001B4360" w:rsidP="001B4360">
            <w:pPr>
              <w:rPr>
                <w:rFonts w:cs="Times New Roman"/>
                <w:sz w:val="24"/>
                <w:szCs w:val="24"/>
              </w:rPr>
            </w:pPr>
            <w:r w:rsidRPr="004A7B7A">
              <w:rPr>
                <w:rFonts w:cs="Times New Roman"/>
                <w:sz w:val="24"/>
                <w:szCs w:val="24"/>
              </w:rPr>
              <w:t xml:space="preserve">Характеризует уровень владения </w:t>
            </w:r>
          </w:p>
          <w:p w:rsidR="001B4360" w:rsidRPr="004A7B7A" w:rsidRDefault="001B4360" w:rsidP="001B4360">
            <w:pPr>
              <w:rPr>
                <w:rFonts w:cs="Times New Roman"/>
                <w:sz w:val="24"/>
                <w:szCs w:val="24"/>
              </w:rPr>
            </w:pPr>
            <w:r w:rsidRPr="004A7B7A">
              <w:rPr>
                <w:rFonts w:cs="Times New Roman"/>
                <w:sz w:val="24"/>
                <w:szCs w:val="24"/>
              </w:rPr>
              <w:t xml:space="preserve">педагогом и обучающимися системой </w:t>
            </w:r>
          </w:p>
          <w:p w:rsidR="001B4360" w:rsidRPr="004A7B7A" w:rsidRDefault="001B4360" w:rsidP="001B4360">
            <w:pPr>
              <w:rPr>
                <w:rFonts w:cs="Times New Roman"/>
                <w:sz w:val="24"/>
                <w:szCs w:val="24"/>
              </w:rPr>
            </w:pPr>
            <w:r w:rsidRPr="004A7B7A">
              <w:rPr>
                <w:rFonts w:cs="Times New Roman"/>
                <w:sz w:val="24"/>
                <w:szCs w:val="24"/>
              </w:rPr>
              <w:t xml:space="preserve">интеллектуальных операций </w:t>
            </w:r>
          </w:p>
        </w:tc>
        <w:tc>
          <w:tcPr>
            <w:tcW w:w="5180" w:type="dxa"/>
          </w:tcPr>
          <w:p w:rsidR="001B4360" w:rsidRPr="004A7B7A" w:rsidRDefault="001B4360" w:rsidP="001B4360">
            <w:pPr>
              <w:rPr>
                <w:rFonts w:cs="Times New Roman"/>
                <w:sz w:val="24"/>
                <w:szCs w:val="24"/>
              </w:rPr>
            </w:pPr>
            <w:r w:rsidRPr="004A7B7A">
              <w:rPr>
                <w:rFonts w:cs="Times New Roman"/>
                <w:sz w:val="24"/>
                <w:szCs w:val="24"/>
              </w:rPr>
              <w:t xml:space="preserve">— Знание системы интеллектуальных </w:t>
            </w:r>
          </w:p>
          <w:p w:rsidR="001B4360" w:rsidRPr="004A7B7A" w:rsidRDefault="001B4360" w:rsidP="001B4360">
            <w:pPr>
              <w:rPr>
                <w:rFonts w:cs="Times New Roman"/>
                <w:sz w:val="24"/>
                <w:szCs w:val="24"/>
              </w:rPr>
            </w:pPr>
            <w:r w:rsidRPr="004A7B7A">
              <w:rPr>
                <w:rFonts w:cs="Times New Roman"/>
                <w:sz w:val="24"/>
                <w:szCs w:val="24"/>
              </w:rPr>
              <w:t xml:space="preserve">операций; </w:t>
            </w:r>
          </w:p>
          <w:p w:rsidR="001B4360" w:rsidRPr="004A7B7A" w:rsidRDefault="001B4360" w:rsidP="001B4360">
            <w:pPr>
              <w:rPr>
                <w:rFonts w:cs="Times New Roman"/>
                <w:sz w:val="24"/>
                <w:szCs w:val="24"/>
              </w:rPr>
            </w:pPr>
            <w:r w:rsidRPr="004A7B7A">
              <w:rPr>
                <w:rFonts w:cs="Times New Roman"/>
                <w:sz w:val="24"/>
                <w:szCs w:val="24"/>
              </w:rPr>
              <w:t xml:space="preserve">владение интеллектуальными </w:t>
            </w:r>
          </w:p>
          <w:p w:rsidR="001B4360" w:rsidRPr="004A7B7A" w:rsidRDefault="001B4360" w:rsidP="001B4360">
            <w:pPr>
              <w:rPr>
                <w:rFonts w:cs="Times New Roman"/>
                <w:sz w:val="24"/>
                <w:szCs w:val="24"/>
              </w:rPr>
            </w:pPr>
            <w:r w:rsidRPr="004A7B7A">
              <w:rPr>
                <w:rFonts w:cs="Times New Roman"/>
                <w:sz w:val="24"/>
                <w:szCs w:val="24"/>
              </w:rPr>
              <w:t xml:space="preserve">операциями; </w:t>
            </w:r>
          </w:p>
          <w:p w:rsidR="001B4360" w:rsidRPr="004A7B7A" w:rsidRDefault="001B4360" w:rsidP="001B4360">
            <w:pPr>
              <w:rPr>
                <w:rFonts w:cs="Times New Roman"/>
                <w:sz w:val="24"/>
                <w:szCs w:val="24"/>
              </w:rPr>
            </w:pPr>
            <w:r w:rsidRPr="004A7B7A">
              <w:rPr>
                <w:rFonts w:cs="Times New Roman"/>
                <w:sz w:val="24"/>
                <w:szCs w:val="24"/>
              </w:rPr>
              <w:t xml:space="preserve">— умение сформировать </w:t>
            </w:r>
          </w:p>
          <w:p w:rsidR="001B4360" w:rsidRPr="004A7B7A" w:rsidRDefault="001B4360" w:rsidP="001B4360">
            <w:pPr>
              <w:rPr>
                <w:rFonts w:cs="Times New Roman"/>
                <w:sz w:val="24"/>
                <w:szCs w:val="24"/>
              </w:rPr>
            </w:pPr>
            <w:r w:rsidRPr="004A7B7A">
              <w:rPr>
                <w:rFonts w:cs="Times New Roman"/>
                <w:sz w:val="24"/>
                <w:szCs w:val="24"/>
              </w:rPr>
              <w:t xml:space="preserve">интеллектуальные операции у </w:t>
            </w:r>
          </w:p>
          <w:p w:rsidR="001B4360" w:rsidRPr="004A7B7A" w:rsidRDefault="001B4360" w:rsidP="001B4360">
            <w:pPr>
              <w:rPr>
                <w:rFonts w:cs="Times New Roman"/>
                <w:sz w:val="24"/>
                <w:szCs w:val="24"/>
              </w:rPr>
            </w:pPr>
            <w:r w:rsidRPr="004A7B7A">
              <w:rPr>
                <w:rFonts w:cs="Times New Roman"/>
                <w:sz w:val="24"/>
                <w:szCs w:val="24"/>
              </w:rPr>
              <w:t xml:space="preserve">учеников; </w:t>
            </w:r>
          </w:p>
          <w:p w:rsidR="001B4360" w:rsidRPr="004A7B7A" w:rsidRDefault="001B4360" w:rsidP="001B4360">
            <w:pPr>
              <w:rPr>
                <w:rFonts w:cs="Times New Roman"/>
                <w:sz w:val="24"/>
                <w:szCs w:val="24"/>
              </w:rPr>
            </w:pPr>
            <w:r w:rsidRPr="004A7B7A">
              <w:rPr>
                <w:rFonts w:cs="Times New Roman"/>
                <w:sz w:val="24"/>
                <w:szCs w:val="24"/>
              </w:rPr>
              <w:t xml:space="preserve">— умение организовать использование </w:t>
            </w:r>
          </w:p>
          <w:p w:rsidR="001B4360" w:rsidRPr="004A7B7A" w:rsidRDefault="001B4360" w:rsidP="001B4360">
            <w:pPr>
              <w:rPr>
                <w:rFonts w:cs="Times New Roman"/>
                <w:sz w:val="24"/>
                <w:szCs w:val="24"/>
              </w:rPr>
            </w:pPr>
            <w:r w:rsidRPr="004A7B7A">
              <w:rPr>
                <w:rFonts w:cs="Times New Roman"/>
                <w:sz w:val="24"/>
                <w:szCs w:val="24"/>
              </w:rPr>
              <w:t xml:space="preserve">интеллектуальных операций, </w:t>
            </w:r>
          </w:p>
          <w:p w:rsidR="001B4360" w:rsidRPr="004A7B7A" w:rsidRDefault="001B4360" w:rsidP="001B4360">
            <w:pPr>
              <w:rPr>
                <w:rFonts w:cs="Times New Roman"/>
                <w:sz w:val="24"/>
                <w:szCs w:val="24"/>
              </w:rPr>
            </w:pPr>
            <w:r w:rsidRPr="004A7B7A">
              <w:rPr>
                <w:rFonts w:cs="Times New Roman"/>
                <w:sz w:val="24"/>
                <w:szCs w:val="24"/>
              </w:rPr>
              <w:t xml:space="preserve">адекватных решаемой задаче  </w:t>
            </w:r>
          </w:p>
        </w:tc>
      </w:tr>
    </w:tbl>
    <w:p w:rsidR="00312E47" w:rsidRDefault="00312E47" w:rsidP="00DD7433">
      <w:pPr>
        <w:rPr>
          <w:rFonts w:cs="Times New Roman"/>
          <w:sz w:val="24"/>
          <w:szCs w:val="24"/>
        </w:rPr>
        <w:sectPr w:rsidR="00312E47" w:rsidSect="00312E47">
          <w:pgSz w:w="16838" w:h="11906" w:orient="landscape"/>
          <w:pgMar w:top="851" w:right="1134" w:bottom="1701" w:left="1134" w:header="709" w:footer="709" w:gutter="0"/>
          <w:cols w:space="708"/>
          <w:docGrid w:linePitch="360"/>
        </w:sectPr>
      </w:pPr>
    </w:p>
    <w:p w:rsidR="00DD7433" w:rsidRPr="004A7B7A" w:rsidRDefault="00DD7433" w:rsidP="00DD7433">
      <w:pPr>
        <w:rPr>
          <w:rFonts w:cs="Times New Roman"/>
          <w:sz w:val="24"/>
          <w:szCs w:val="24"/>
        </w:rPr>
      </w:pPr>
    </w:p>
    <w:p w:rsidR="00DD7433" w:rsidRPr="001B4360" w:rsidRDefault="00DD7433" w:rsidP="001B4360">
      <w:pPr>
        <w:spacing w:after="0"/>
        <w:jc w:val="both"/>
        <w:rPr>
          <w:rFonts w:cs="Times New Roman"/>
          <w:b/>
          <w:sz w:val="24"/>
          <w:szCs w:val="24"/>
        </w:rPr>
      </w:pPr>
      <w:r w:rsidRPr="001B4360">
        <w:rPr>
          <w:rFonts w:cs="Times New Roman"/>
          <w:b/>
          <w:sz w:val="24"/>
          <w:szCs w:val="24"/>
        </w:rPr>
        <w:t xml:space="preserve">Профессиональное  развитие  и  повышение  квалификации педагогических работников. </w:t>
      </w:r>
    </w:p>
    <w:p w:rsidR="00DD7433" w:rsidRPr="004A7B7A" w:rsidRDefault="00DD7433" w:rsidP="001B4360">
      <w:pPr>
        <w:spacing w:after="0"/>
        <w:jc w:val="both"/>
        <w:rPr>
          <w:rFonts w:cs="Times New Roman"/>
          <w:sz w:val="24"/>
          <w:szCs w:val="24"/>
        </w:rPr>
      </w:pPr>
      <w:r w:rsidRPr="004A7B7A">
        <w:rPr>
          <w:rFonts w:cs="Times New Roman"/>
          <w:sz w:val="24"/>
          <w:szCs w:val="24"/>
        </w:rPr>
        <w:t xml:space="preserve">Основным  условием  формирования  и  наращивания  необходимого  и достаточного  кадрового  потенциала  образовательного  учреждения  является обеспечение  в  соответствии  с  новыми  образовательными  реалиями  и задачами адекватности  системы непрерывного педагогического образования происходящим изменениям в системе образования в целом.  </w:t>
      </w:r>
    </w:p>
    <w:p w:rsidR="00DD7433" w:rsidRPr="001B4360" w:rsidRDefault="00DD7433" w:rsidP="001B4360">
      <w:pPr>
        <w:spacing w:after="0"/>
        <w:jc w:val="both"/>
        <w:rPr>
          <w:rFonts w:cs="Times New Roman"/>
          <w:b/>
          <w:sz w:val="24"/>
          <w:szCs w:val="24"/>
        </w:rPr>
      </w:pPr>
      <w:r w:rsidRPr="001B4360">
        <w:rPr>
          <w:rFonts w:cs="Times New Roman"/>
          <w:b/>
          <w:sz w:val="24"/>
          <w:szCs w:val="24"/>
        </w:rPr>
        <w:t xml:space="preserve">Ожидаемый  результат  повышения  квалификации  — профессиональная  готовность  работников  образования  к  реализации ФГОС: </w:t>
      </w:r>
    </w:p>
    <w:p w:rsidR="00DD7433" w:rsidRPr="004A7B7A" w:rsidRDefault="00DD7433" w:rsidP="001B4360">
      <w:pPr>
        <w:spacing w:after="0"/>
        <w:jc w:val="both"/>
        <w:rPr>
          <w:rFonts w:cs="Times New Roman"/>
          <w:sz w:val="24"/>
          <w:szCs w:val="24"/>
        </w:rPr>
      </w:pPr>
      <w:r w:rsidRPr="004A7B7A">
        <w:rPr>
          <w:rFonts w:cs="Times New Roman"/>
          <w:sz w:val="24"/>
          <w:szCs w:val="24"/>
        </w:rPr>
        <w:t xml:space="preserve">• обеспечение  оптимального  вхождения  работников  образования  в систему ценностей современного образования; </w:t>
      </w:r>
    </w:p>
    <w:p w:rsidR="00DD7433" w:rsidRPr="004A7B7A" w:rsidRDefault="00DD7433" w:rsidP="001B4360">
      <w:pPr>
        <w:spacing w:after="0"/>
        <w:jc w:val="both"/>
        <w:rPr>
          <w:rFonts w:cs="Times New Roman"/>
          <w:sz w:val="24"/>
          <w:szCs w:val="24"/>
        </w:rPr>
      </w:pPr>
      <w:r w:rsidRPr="004A7B7A">
        <w:rPr>
          <w:rFonts w:cs="Times New Roman"/>
          <w:sz w:val="24"/>
          <w:szCs w:val="24"/>
        </w:rPr>
        <w:t xml:space="preserve">• принятие идеологии ФГОС общего образования; </w:t>
      </w:r>
    </w:p>
    <w:p w:rsidR="00DD7433" w:rsidRPr="004A7B7A" w:rsidRDefault="00DD7433" w:rsidP="001B4360">
      <w:pPr>
        <w:spacing w:after="0"/>
        <w:jc w:val="both"/>
        <w:rPr>
          <w:rFonts w:cs="Times New Roman"/>
          <w:sz w:val="24"/>
          <w:szCs w:val="24"/>
        </w:rPr>
      </w:pPr>
      <w:r w:rsidRPr="004A7B7A">
        <w:rPr>
          <w:rFonts w:cs="Times New Roman"/>
          <w:sz w:val="24"/>
          <w:szCs w:val="24"/>
        </w:rPr>
        <w:t>• освоение  новой  системы  требований  к  структуре  основной образователь</w:t>
      </w:r>
      <w:r w:rsidR="00B10C21">
        <w:rPr>
          <w:rFonts w:cs="Times New Roman"/>
          <w:sz w:val="24"/>
          <w:szCs w:val="24"/>
        </w:rPr>
        <w:t>ной  программы,  результатам  её</w:t>
      </w:r>
      <w:r w:rsidRPr="004A7B7A">
        <w:rPr>
          <w:rFonts w:cs="Times New Roman"/>
          <w:sz w:val="24"/>
          <w:szCs w:val="24"/>
        </w:rPr>
        <w:t xml:space="preserve">  освоения  и  условиям реализации,  а  также  системы  оценки  итогов  образовательной  деятельности обучающихся; </w:t>
      </w:r>
    </w:p>
    <w:p w:rsidR="00DD7433" w:rsidRDefault="00DD7433" w:rsidP="001B4360">
      <w:pPr>
        <w:spacing w:after="0"/>
        <w:jc w:val="both"/>
        <w:rPr>
          <w:rFonts w:cs="Times New Roman"/>
          <w:sz w:val="24"/>
          <w:szCs w:val="24"/>
        </w:rPr>
      </w:pPr>
      <w:r w:rsidRPr="004A7B7A">
        <w:rPr>
          <w:rFonts w:cs="Times New Roman"/>
          <w:sz w:val="24"/>
          <w:szCs w:val="24"/>
        </w:rPr>
        <w:t xml:space="preserve">• овладение  учебно-методическими  и  информационно-  методическими ресурсами, необходимыми для успешного решения задач ФГОС.  </w:t>
      </w:r>
    </w:p>
    <w:p w:rsidR="001B4360" w:rsidRDefault="001B4360" w:rsidP="001B4360">
      <w:pPr>
        <w:spacing w:after="0"/>
        <w:jc w:val="both"/>
        <w:rPr>
          <w:rFonts w:cs="Times New Roman"/>
          <w:sz w:val="24"/>
          <w:szCs w:val="24"/>
        </w:rPr>
        <w:sectPr w:rsidR="001B4360" w:rsidSect="001B4360">
          <w:pgSz w:w="11906" w:h="16838"/>
          <w:pgMar w:top="1134" w:right="851" w:bottom="1134" w:left="1701" w:header="709" w:footer="709" w:gutter="0"/>
          <w:cols w:space="708"/>
          <w:docGrid w:linePitch="360"/>
        </w:sectPr>
      </w:pPr>
    </w:p>
    <w:p w:rsidR="00DD7433" w:rsidRPr="00617F5B" w:rsidRDefault="00DD7433" w:rsidP="00617F5B">
      <w:pPr>
        <w:jc w:val="center"/>
        <w:rPr>
          <w:rFonts w:cs="Times New Roman"/>
          <w:b/>
          <w:sz w:val="24"/>
          <w:szCs w:val="24"/>
        </w:rPr>
      </w:pPr>
      <w:r w:rsidRPr="00617F5B">
        <w:rPr>
          <w:rFonts w:cs="Times New Roman"/>
          <w:b/>
          <w:sz w:val="24"/>
          <w:szCs w:val="24"/>
        </w:rPr>
        <w:lastRenderedPageBreak/>
        <w:t>Организация методической работы</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Мероприятия: </w:t>
      </w:r>
    </w:p>
    <w:p w:rsidR="00DD7433" w:rsidRPr="004A7B7A" w:rsidRDefault="00B10C21" w:rsidP="00617F5B">
      <w:pPr>
        <w:spacing w:after="0"/>
        <w:jc w:val="both"/>
        <w:rPr>
          <w:rFonts w:cs="Times New Roman"/>
          <w:sz w:val="24"/>
          <w:szCs w:val="24"/>
        </w:rPr>
      </w:pPr>
      <w:r>
        <w:rPr>
          <w:rFonts w:cs="Times New Roman"/>
          <w:sz w:val="24"/>
          <w:szCs w:val="24"/>
        </w:rPr>
        <w:t>1. Семинары, посвящё</w:t>
      </w:r>
      <w:r w:rsidR="00DD7433" w:rsidRPr="004A7B7A">
        <w:rPr>
          <w:rFonts w:cs="Times New Roman"/>
          <w:sz w:val="24"/>
          <w:szCs w:val="24"/>
        </w:rPr>
        <w:t xml:space="preserve">нные содержанию и ключевым особенностям ФГОС.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2. Тренинги для педагогов с целью выявления и соотнесения собственной профессиональной позиции с целями и задачами ФГОС.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3. Заседания  методических  объединений  учителей,  воспитателей  по проблемам введения ФГОС. </w:t>
      </w:r>
    </w:p>
    <w:p w:rsidR="00DD7433" w:rsidRPr="004A7B7A" w:rsidRDefault="00DD7433" w:rsidP="00617F5B">
      <w:pPr>
        <w:spacing w:after="0"/>
        <w:jc w:val="both"/>
        <w:rPr>
          <w:rFonts w:cs="Times New Roman"/>
          <w:sz w:val="24"/>
          <w:szCs w:val="24"/>
        </w:rPr>
      </w:pPr>
      <w:r w:rsidRPr="004A7B7A">
        <w:rPr>
          <w:rFonts w:cs="Times New Roman"/>
          <w:sz w:val="24"/>
          <w:szCs w:val="24"/>
        </w:rPr>
        <w:t>4. Конференции  участников  образовательного</w:t>
      </w:r>
      <w:r w:rsidR="00B10C21">
        <w:rPr>
          <w:rFonts w:cs="Times New Roman"/>
          <w:sz w:val="24"/>
          <w:szCs w:val="24"/>
        </w:rPr>
        <w:t xml:space="preserve">  процесса  и  социальных партнё</w:t>
      </w:r>
      <w:r w:rsidRPr="004A7B7A">
        <w:rPr>
          <w:rFonts w:cs="Times New Roman"/>
          <w:sz w:val="24"/>
          <w:szCs w:val="24"/>
        </w:rPr>
        <w:t>ров ОУ по итогам разработки основн</w:t>
      </w:r>
      <w:r w:rsidR="00B10C21">
        <w:rPr>
          <w:rFonts w:cs="Times New Roman"/>
          <w:sz w:val="24"/>
          <w:szCs w:val="24"/>
        </w:rPr>
        <w:t>ой образовательной программы, её</w:t>
      </w:r>
      <w:r w:rsidRPr="004A7B7A">
        <w:rPr>
          <w:rFonts w:cs="Times New Roman"/>
          <w:sz w:val="24"/>
          <w:szCs w:val="24"/>
        </w:rPr>
        <w:t xml:space="preserve"> отдельных разделов, проблемам апробации и введения ФГОС.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5. Участие  педагогов  в  разработке  разделов  и  компонентов  основной образовательной программы образовательного учреждения.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6. Участие  педагогов  в  разработке  и  апробации  оценки  эффективности работы в условиях внедрения ФГОС и Новой системы оплаты труда.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7. Участие  педагогов  в  проведении  мастер-классов,  круглых  столов, стажѐрских  площадок,  «открытых»  уроков,  внеурочных  занятий  и мероприятий по отдельным направлениям введения и реализации ФГОС. </w:t>
      </w:r>
    </w:p>
    <w:p w:rsidR="00617F5B" w:rsidRPr="004A7B7A" w:rsidRDefault="00DD7433" w:rsidP="00617F5B">
      <w:pPr>
        <w:spacing w:after="0"/>
        <w:jc w:val="both"/>
        <w:rPr>
          <w:rFonts w:cs="Times New Roman"/>
          <w:sz w:val="24"/>
          <w:szCs w:val="24"/>
        </w:rPr>
      </w:pPr>
      <w:r w:rsidRPr="004A7B7A">
        <w:rPr>
          <w:rFonts w:cs="Times New Roman"/>
          <w:sz w:val="24"/>
          <w:szCs w:val="24"/>
        </w:rPr>
        <w:t xml:space="preserve">Подведение  итогов  и  обсуждение  результатов  мероприятий осуществляются  в  разных  формах:  совещания  при  директоре,  заседания педагогического  и  методического  советов,  совещания  при  заместителе директора  тпо  учебно-методической  работе,  решения  педагогического совета, презентации, приказы, инструкции, рекомендации, резолюции и т. д.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3.2.2. Психолого-педагогические условия реализации основной образовательной программы основного общего образования ООП ООО учитывает возрастные особенности подросткового возраста и    обеспечивает  достижение  образовательных  результатов  основной  школы через два ее последовательных этапа реализации: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Этап  5-6  классы  –  образовательный  переход  из  младшего  школьного возраста  в  подростковый.  На  данном  этапе  образования  ООП  ООО обеспечивает: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организацию  сотрудничества  между  младшими  подростками  и младшими  школьниками  (разновозрастное  сотрудничество),  что  позволяет решить проблему   подросткового негативизма в его школьных проявлениях (дисциплинарных, учебных, мотивационных);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разворачивание  содержания  учебного  материала  отдельных  учебных дисциплин  как  возможность  рассмотрения  его  другими  глазами,  что позволяет  педагогам  организовать  изучение  учебного  материала  на переходном  этапе  таким  образом,  что  обучающиеся  5-6-х  классов  смогли работать  над  обобщением  своих  способов  действий,  знаний  и  умений  в новых  условиях  с  другой  позиции  –  учителя,  а  также  выстроить  пробно-поисковые  действия  по  определению  их  индивидуальных  возможностей (индивидуальной образовательной траектории);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формирование учебной самостоятельности обучающихся через работу в  позиции  «учителя»,  основанной  на  способности,  удерживая  точку  зрения незнающего,  помочь  ему  занять  новую  точку  зрения,  но  уже  не  с  позиции сверстника, а учителя;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учебное  сотрудничество  между  младшими  и  старшими  подростками, что дает возможность педагогам организовать образовательный процесс так, чтобы  младшие  подростки,  выстраивая  свои  учебные  отношения  со старшими  подростками,  могли  бы  </w:t>
      </w:r>
      <w:r w:rsidRPr="004A7B7A">
        <w:rPr>
          <w:rFonts w:cs="Times New Roman"/>
          <w:sz w:val="24"/>
          <w:szCs w:val="24"/>
        </w:rPr>
        <w:lastRenderedPageBreak/>
        <w:t xml:space="preserve">сами  определять  границы  своих  знаний-незнаний и пробовать строить собственные маршруты в учебном материале;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организацию  образовательного  процесса  через  возможность разнообразия  выбора  образовательных  пространств  (учения,  тренировки, экспериментирования)  обучающихся;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организацию  взаимодействия  между  обучающимися,  между обучающимися  и  учителем  в  образовательном  процессе  через  письменные дискуссии  при  работе  с  культурными  текстами,  в  которых  должны содержаться разные точки  зрения, существующие в той или другой области знания, предмете рассмотрения.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Этап 7-9 классы – этап самоопределения и индивидуализации.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На  данном  этапе  образования  ООП  основного  общего  образования обеспечивает: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наличие разнообразных организационно-учебных форм (уроки, занятия,  тренинги,  проекты,  практики,  конференции,  выездные  сессии  и  пр.)  с постепенным расширением возможностей обучающихся осуществлять выбор  уровня и характера самостоятельной работы;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образовательные  места  встреч  замыслов  с  их  реализацией,  места социального  экспериментирования,  позволяющего  ощутить  границы собственных возможностей обучающихся;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выбор  и  реализацию  индивидуальных  образовательных  траекторий  в заданной учебной предметной программой области самостоятельности.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организацию  системы  социальной  жизнедеятельности  и  группового проектирования  социальных  событий,  предоставление  обучающимся  поля для  самопрезентации  и  самовыражения  в  группах  сверстников  и разновозрастных группах;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создание  пространств  для  реализации  разнообразных  творческих замыслов  обучающихся, проявление инициативных действий.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Результатом  реализации  указанных  требований  является  комфортная развивающая  образовательная  среда  основного  общего  образования  как базового условия: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    обеспечивающего  достижение  целей  основного  общего  образования, его  высокое  качество,  доступность  и  открытость  для  обучающихся,  их родителей  (законных  представителей)  и  всего  общества,  духовно-нравственное развитие и воспитание обучающихся;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  гарантирующего охрану и укрепление физического, психологического и социального здоровья обучающихся;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   преемственного по отношению к начальному общему образованию и  учитывающей  особенности  организации  основного  общего  образования,  а также  специфику  возрастного  психофизического  развития  обучающихся  на данной ступени общего образования.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Удерживает  все  эти  особенности  и  возможности ООП  образовательная среда школы.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Образовательная  среда  –  целостная  качественная  характеристика внутренней  жизни  школы,  которая  определяется  конкретными  задачами, которые школа ставит и реально решает в своей деятельности; проявляется в  выборе  средств,  с  помощью  которых  эти  задачи  решаются  (учебный  план,  учебные  программы,  расписание  учебных  и  внеучебных  занятий, организация    работы  на  уроках,  тип  взаимодействия  педагогов  с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обучающимися,  качество  оценок,  стиль  неформальных  отношений  между детьми, организация внеучебной школьной жизни, материально-техническое оснащение,  оформление  классов  и  коридоров  и  т.п.);  содержательно оценивается  по  тому  </w:t>
      </w:r>
      <w:r w:rsidRPr="004A7B7A">
        <w:rPr>
          <w:rFonts w:cs="Times New Roman"/>
          <w:sz w:val="24"/>
          <w:szCs w:val="24"/>
        </w:rPr>
        <w:lastRenderedPageBreak/>
        <w:t xml:space="preserve">эффекту  в  личностном  (самооценка,  уровень притязаний,  тревожность,  преобладающая  мотивация),  социальном (компетентность в общении, статус в классе, поведение в конфликте и т.п.), интеллектуальном развитии детей, которого она позволяет достичь.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Главными  показателями  эффективности  образовательной  среды  школы являются: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  полноценное развитие способностей обучающихся;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  формирование у них побуждающих к деятельности мотивов;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    обеспечение  инициативы  детей  самим  включаться  в  ту  или  иную деятельность и проявлять собственную активность.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Таким  образом,  при  выборе  форм,  способов  и  методов  обучения  и воспитания  (образовательных  технологий)  на  этапе  основного  общего образования  школа    руководствуется  возрастными  особенностями  и  возможностями обучающихся и обеспечивает результативность образования с учетом этих факторов: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    расширение  деятельностных  форм  обучения,  предполагающих приоритетное  развитие  творческой  и  поисковой  активности  в  учебной  и  во всех остальных сферах школьной жизни;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  организацию образовательного процесса с использованием технологий учебного  сотрудничества,  обеспечивающих  расширение  видов  групповой работы  обучающихся,  их  коммуникативного  опыта  в  совместной деятельности  как  в  одновозрастных,  так  и  в  разновозрастных  группах, постепенный переход в разумных пределах от устных видов коммуникации к письменным, в том числе с использованием возможностей информационных и коммуникативных технологий;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    использование  проектной  деятельности,  проектных  форм  учебной деятельности, способствующих решению основных учебных задач на уроке;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    использование  во  всех  классах  (годах  обучения)  основной  школы оценочной  системы,  ориентированной  на  обучение  детей  само-  и взаимооцениванию  (выбор  конкретной  технологии  оценивания осуществляется школой).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При выборе применяемых образовательных технологий учитывается, что все  технологии,  используемые  в  школьном  образовании,  решают  задачи образования  данной  возрастной  группы  учащихся  и  обеспечивают преемственность  и  плавность  перехода  учащихся  от  одной  ступени образования к другой.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Реализация  системно-  деятельностного  подхода  предусматривает широкое  использование  учащимися  и  педагогами  в  образовательном процессе  современных  образовательных  и  информационно-коммуникационных  технологий  с  учетом  особенностей  основной  ступени образования.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Главным требованием к информационным и коммуникационным  технологиям при реализации ООП ООО является их адекватность: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  возрастным особенностям детей основной ступени образования;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    определяемым  этими  особенностями  содержательным  задачам основного  общего  образования,  а  также  обеспечение  возможностей применения  ИКТ  во  всех  элементах  учебного  процесса,  где  такое применение  уместно  и  соответствует  дидактическим  задачам,  решаемым  в данном элементе.  </w:t>
      </w:r>
    </w:p>
    <w:p w:rsidR="00DD7433" w:rsidRPr="004A7B7A" w:rsidRDefault="00DD7433" w:rsidP="00617F5B">
      <w:pPr>
        <w:spacing w:after="0"/>
        <w:jc w:val="both"/>
        <w:rPr>
          <w:rFonts w:cs="Times New Roman"/>
          <w:sz w:val="24"/>
          <w:szCs w:val="24"/>
        </w:rPr>
      </w:pPr>
      <w:r w:rsidRPr="004A7B7A">
        <w:rPr>
          <w:rFonts w:cs="Times New Roman"/>
          <w:sz w:val="24"/>
          <w:szCs w:val="24"/>
        </w:rPr>
        <w:t xml:space="preserve"> Информационные  технологии  должны  быть  ориентированы  на поддержку  поисковой  деятельности,  проверку  гипотез,  моделирование,  а также контроль и оценку учебных действий обучающихся.  </w:t>
      </w:r>
    </w:p>
    <w:p w:rsidR="00DD7433" w:rsidRPr="004A7B7A" w:rsidRDefault="00DD7433" w:rsidP="00DD7433">
      <w:pPr>
        <w:rPr>
          <w:rFonts w:cs="Times New Roman"/>
          <w:sz w:val="24"/>
          <w:szCs w:val="24"/>
        </w:rPr>
      </w:pPr>
      <w:r w:rsidRPr="004A7B7A">
        <w:rPr>
          <w:rFonts w:cs="Times New Roman"/>
          <w:sz w:val="24"/>
          <w:szCs w:val="24"/>
        </w:rPr>
        <w:t xml:space="preserve"> </w:t>
      </w:r>
    </w:p>
    <w:p w:rsidR="00DD7433" w:rsidRPr="004A7B7A" w:rsidRDefault="00DD7433" w:rsidP="00DD7433">
      <w:pPr>
        <w:rPr>
          <w:rFonts w:cs="Times New Roman"/>
          <w:sz w:val="24"/>
          <w:szCs w:val="24"/>
        </w:rPr>
      </w:pPr>
      <w:r w:rsidRPr="004A7B7A">
        <w:rPr>
          <w:rFonts w:cs="Times New Roman"/>
          <w:sz w:val="24"/>
          <w:szCs w:val="24"/>
        </w:rPr>
        <w:lastRenderedPageBreak/>
        <w:t xml:space="preserve">   </w:t>
      </w:r>
    </w:p>
    <w:p w:rsidR="00DD7433" w:rsidRPr="004A7B7A" w:rsidRDefault="00DD7433" w:rsidP="0061756E">
      <w:pPr>
        <w:spacing w:after="0"/>
        <w:jc w:val="center"/>
        <w:rPr>
          <w:rFonts w:cs="Times New Roman"/>
          <w:sz w:val="24"/>
          <w:szCs w:val="24"/>
        </w:rPr>
      </w:pPr>
      <w:r w:rsidRPr="004A7B7A">
        <w:rPr>
          <w:rFonts w:cs="Times New Roman"/>
          <w:sz w:val="24"/>
          <w:szCs w:val="24"/>
        </w:rPr>
        <w:t>3.2.3. Финансовое обеспечение реализации основной образовательной программы основного общего образования</w:t>
      </w:r>
    </w:p>
    <w:p w:rsidR="00DD7433" w:rsidRPr="004A7B7A" w:rsidRDefault="00DD7433" w:rsidP="0061756E">
      <w:pPr>
        <w:spacing w:after="0"/>
        <w:jc w:val="both"/>
        <w:rPr>
          <w:rFonts w:cs="Times New Roman"/>
          <w:sz w:val="24"/>
          <w:szCs w:val="24"/>
        </w:rPr>
      </w:pPr>
      <w:r w:rsidRPr="004A7B7A">
        <w:rPr>
          <w:rFonts w:cs="Times New Roman"/>
          <w:sz w:val="24"/>
          <w:szCs w:val="24"/>
        </w:rPr>
        <w:t xml:space="preserve">Финансовое  обеспечение  реализации  основной  образовательной программы  основного  общего  образования  муниципального  </w:t>
      </w:r>
      <w:r w:rsidR="0061756E">
        <w:rPr>
          <w:rFonts w:cs="Times New Roman"/>
          <w:sz w:val="24"/>
          <w:szCs w:val="24"/>
        </w:rPr>
        <w:t xml:space="preserve">бюджетного </w:t>
      </w:r>
      <w:r w:rsidRPr="004A7B7A">
        <w:rPr>
          <w:rFonts w:cs="Times New Roman"/>
          <w:sz w:val="24"/>
          <w:szCs w:val="24"/>
        </w:rPr>
        <w:t xml:space="preserve">общеобразовательного  учреждения    </w:t>
      </w:r>
      <w:r w:rsidR="00B31F2C">
        <w:rPr>
          <w:rFonts w:cs="Times New Roman"/>
          <w:sz w:val="24"/>
          <w:szCs w:val="24"/>
        </w:rPr>
        <w:t>«Кемецкая</w:t>
      </w:r>
      <w:r w:rsidR="0061756E">
        <w:rPr>
          <w:rFonts w:cs="Times New Roman"/>
          <w:sz w:val="24"/>
          <w:szCs w:val="24"/>
        </w:rPr>
        <w:t xml:space="preserve"> </w:t>
      </w:r>
      <w:r w:rsidRPr="004A7B7A">
        <w:rPr>
          <w:rFonts w:cs="Times New Roman"/>
          <w:sz w:val="24"/>
          <w:szCs w:val="24"/>
        </w:rPr>
        <w:t>средн</w:t>
      </w:r>
      <w:r w:rsidR="0061756E">
        <w:rPr>
          <w:rFonts w:cs="Times New Roman"/>
          <w:sz w:val="24"/>
          <w:szCs w:val="24"/>
        </w:rPr>
        <w:t>яя</w:t>
      </w:r>
      <w:r w:rsidRPr="004A7B7A">
        <w:rPr>
          <w:rFonts w:cs="Times New Roman"/>
          <w:sz w:val="24"/>
          <w:szCs w:val="24"/>
        </w:rPr>
        <w:t xml:space="preserve"> общеобразовательн</w:t>
      </w:r>
      <w:r w:rsidR="0061756E">
        <w:rPr>
          <w:rFonts w:cs="Times New Roman"/>
          <w:sz w:val="24"/>
          <w:szCs w:val="24"/>
        </w:rPr>
        <w:t>ая школа» Бологовского района Тверской области</w:t>
      </w:r>
      <w:r w:rsidRPr="004A7B7A">
        <w:rPr>
          <w:rFonts w:cs="Times New Roman"/>
          <w:sz w:val="24"/>
          <w:szCs w:val="24"/>
        </w:rPr>
        <w:t xml:space="preserve">  опирается  на  исполнение  расходных  обязательств, обеспечивающих  конституционное  право  граждан  на  бесплатное  и общедост</w:t>
      </w:r>
      <w:r w:rsidR="00B31F2C">
        <w:rPr>
          <w:rFonts w:cs="Times New Roman"/>
          <w:sz w:val="24"/>
          <w:szCs w:val="24"/>
        </w:rPr>
        <w:t>упное  общее  образование.  Объё</w:t>
      </w:r>
      <w:r w:rsidRPr="004A7B7A">
        <w:rPr>
          <w:rFonts w:cs="Times New Roman"/>
          <w:sz w:val="24"/>
          <w:szCs w:val="24"/>
        </w:rPr>
        <w:t xml:space="preserve">м  действующих  расходных обязательств отражается в задании учредителя по оказанию государственных (муниципальных)  образовательных  услуг  в  соответствии  с  требованиями федеральных  государственных  образовательных  стандартов  общего образования.  Нормативное  подушевое  финансирование  реализации государственных  гарантий  прав  граждан  на  получение  общедоступного  и бесплатного  общего  образования  является  гарантированным  минимально допустимым  объемом  финансовых  средств  на  реализацию  ФГОС  ООО  (в части оплаты труда и учебных расходов) в год в расчете на одного ученика. </w:t>
      </w:r>
    </w:p>
    <w:p w:rsidR="00DD7433" w:rsidRPr="004A7B7A" w:rsidRDefault="00B31F2C" w:rsidP="0061756E">
      <w:pPr>
        <w:spacing w:after="0"/>
        <w:jc w:val="both"/>
        <w:rPr>
          <w:rFonts w:cs="Times New Roman"/>
          <w:sz w:val="24"/>
          <w:szCs w:val="24"/>
        </w:rPr>
      </w:pPr>
      <w:r>
        <w:rPr>
          <w:rFonts w:cs="Times New Roman"/>
          <w:sz w:val="24"/>
          <w:szCs w:val="24"/>
        </w:rPr>
        <w:t>МБОУ «Кемецкая</w:t>
      </w:r>
      <w:r w:rsidR="0061756E">
        <w:rPr>
          <w:rFonts w:cs="Times New Roman"/>
          <w:sz w:val="24"/>
          <w:szCs w:val="24"/>
        </w:rPr>
        <w:t xml:space="preserve"> СОШ»</w:t>
      </w:r>
      <w:r w:rsidR="00DD7433" w:rsidRPr="004A7B7A">
        <w:rPr>
          <w:rFonts w:cs="Times New Roman"/>
          <w:sz w:val="24"/>
          <w:szCs w:val="24"/>
        </w:rPr>
        <w:t xml:space="preserve"> самостоятельно устанавливает систему стимулирования работников в локальных нормативных актах школы,  которые  соответствуют  действующему  законодательству  и  иным нормативным правовым  актам. Нормативный  акт  о  системе  оплаты  труда  в  учреждении предусматривает:  </w:t>
      </w:r>
    </w:p>
    <w:p w:rsidR="00DD7433" w:rsidRPr="004A7B7A" w:rsidRDefault="00DD7433" w:rsidP="0061756E">
      <w:pPr>
        <w:spacing w:after="0"/>
        <w:jc w:val="both"/>
        <w:rPr>
          <w:rFonts w:cs="Times New Roman"/>
          <w:sz w:val="24"/>
          <w:szCs w:val="24"/>
        </w:rPr>
      </w:pPr>
      <w:r w:rsidRPr="004A7B7A">
        <w:rPr>
          <w:rFonts w:cs="Times New Roman"/>
          <w:sz w:val="24"/>
          <w:szCs w:val="24"/>
        </w:rPr>
        <w:t xml:space="preserve"> -  дифференцированный  рост  заработной  платы  учителей,  создание механизма  связи  заработной  платы  с  качеством  психолого-педагогических, материально-технических, учебно-методических и информационных условий и результативностью их труда;  </w:t>
      </w:r>
    </w:p>
    <w:p w:rsidR="00DD7433" w:rsidRPr="004A7B7A" w:rsidRDefault="00DD7433" w:rsidP="0061756E">
      <w:pPr>
        <w:spacing w:after="0"/>
        <w:jc w:val="both"/>
        <w:rPr>
          <w:rFonts w:cs="Times New Roman"/>
          <w:sz w:val="24"/>
          <w:szCs w:val="24"/>
        </w:rPr>
      </w:pPr>
      <w:r w:rsidRPr="004A7B7A">
        <w:rPr>
          <w:rFonts w:cs="Times New Roman"/>
          <w:sz w:val="24"/>
          <w:szCs w:val="24"/>
        </w:rPr>
        <w:t xml:space="preserve"> -    повышение  стимулирующих  функций  оплаты  труда,  нацеливающих работников  на  достижение  высоких  результатов  (показателей  качества работы);  </w:t>
      </w:r>
    </w:p>
    <w:p w:rsidR="00DD7433" w:rsidRPr="004A7B7A" w:rsidRDefault="00DD7433" w:rsidP="0061756E">
      <w:pPr>
        <w:spacing w:after="0"/>
        <w:jc w:val="both"/>
        <w:rPr>
          <w:rFonts w:cs="Times New Roman"/>
          <w:sz w:val="24"/>
          <w:szCs w:val="24"/>
        </w:rPr>
      </w:pPr>
      <w:r w:rsidRPr="004A7B7A">
        <w:rPr>
          <w:rFonts w:cs="Times New Roman"/>
          <w:sz w:val="24"/>
          <w:szCs w:val="24"/>
        </w:rPr>
        <w:t xml:space="preserve"> - допустимый рост в общем фонде оплаты труда объема стимулирующих выплат,  распределяемых  на  основании  оценки  качества  и  результативности труда работников и не являющихся компенсационными выплатами;  </w:t>
      </w:r>
    </w:p>
    <w:p w:rsidR="00DD7433" w:rsidRPr="004A7B7A" w:rsidRDefault="00DD7433" w:rsidP="0061756E">
      <w:pPr>
        <w:spacing w:after="0"/>
        <w:jc w:val="both"/>
        <w:rPr>
          <w:rFonts w:cs="Times New Roman"/>
          <w:sz w:val="24"/>
          <w:szCs w:val="24"/>
        </w:rPr>
      </w:pPr>
      <w:r w:rsidRPr="004A7B7A">
        <w:rPr>
          <w:rFonts w:cs="Times New Roman"/>
          <w:sz w:val="24"/>
          <w:szCs w:val="24"/>
        </w:rPr>
        <w:t xml:space="preserve">-  разделение фонда оплаты труда и зарплаты работников ОУ на базовую и  стимулирующую  части,  установление  стимулирующей  части  в  интервале от 20% до 40% общего фонда оплаты труда с учетом Фонда качества;  </w:t>
      </w:r>
    </w:p>
    <w:p w:rsidR="00DD7433" w:rsidRPr="004A7B7A" w:rsidRDefault="00DD7433" w:rsidP="0061756E">
      <w:pPr>
        <w:spacing w:after="0"/>
        <w:jc w:val="both"/>
        <w:rPr>
          <w:rFonts w:cs="Times New Roman"/>
          <w:sz w:val="24"/>
          <w:szCs w:val="24"/>
        </w:rPr>
      </w:pPr>
      <w:r w:rsidRPr="004A7B7A">
        <w:rPr>
          <w:rFonts w:cs="Times New Roman"/>
          <w:sz w:val="24"/>
          <w:szCs w:val="24"/>
        </w:rPr>
        <w:t xml:space="preserve"> -  механизмы  учета  в  оплате  труда  всех  видов  деятельности  учителей (аудиторная нагрузка, внеурочная работа по предмету, классное руководство, проверка  тетрадей,  подготовка  к  урокам  и  другим  видам  занятий, изготовление  дидактического  материала  и  методических  пособий  и  т.п., работа  с  родителями,  консультации  и  дополнительные  занятия  с обучающимися,  другие  виды  деятельности,  определенные  должностными обязанностями,      </w:t>
      </w:r>
    </w:p>
    <w:p w:rsidR="00DD7433" w:rsidRPr="004A7B7A" w:rsidRDefault="00DD7433" w:rsidP="0061756E">
      <w:pPr>
        <w:spacing w:after="0"/>
        <w:jc w:val="both"/>
        <w:rPr>
          <w:rFonts w:cs="Times New Roman"/>
          <w:sz w:val="24"/>
          <w:szCs w:val="24"/>
        </w:rPr>
      </w:pPr>
      <w:r w:rsidRPr="004A7B7A">
        <w:rPr>
          <w:rFonts w:cs="Times New Roman"/>
          <w:sz w:val="24"/>
          <w:szCs w:val="24"/>
        </w:rPr>
        <w:t xml:space="preserve">-    участие  комиссии  в  распределении  стимулирующей  части  фонда оплаты труда.   </w:t>
      </w:r>
    </w:p>
    <w:p w:rsidR="00DD7433" w:rsidRPr="004A7B7A" w:rsidRDefault="00DD7433" w:rsidP="0061756E">
      <w:pPr>
        <w:spacing w:after="0"/>
        <w:jc w:val="both"/>
        <w:rPr>
          <w:rFonts w:cs="Times New Roman"/>
          <w:sz w:val="24"/>
          <w:szCs w:val="24"/>
        </w:rPr>
      </w:pPr>
      <w:r w:rsidRPr="004A7B7A">
        <w:rPr>
          <w:rFonts w:cs="Times New Roman"/>
          <w:sz w:val="24"/>
          <w:szCs w:val="24"/>
        </w:rPr>
        <w:t xml:space="preserve">В  муниципальных  общеобразовательных  учреждениях,  реализующих программу основного общего образования, нормативными правовыми актами учредителя и (или) локальными нормативными актами устанавливается:  </w:t>
      </w:r>
    </w:p>
    <w:p w:rsidR="00DD7433" w:rsidRPr="004A7B7A" w:rsidRDefault="00DD7433" w:rsidP="0061756E">
      <w:pPr>
        <w:spacing w:after="0"/>
        <w:jc w:val="both"/>
        <w:rPr>
          <w:rFonts w:cs="Times New Roman"/>
          <w:sz w:val="24"/>
          <w:szCs w:val="24"/>
        </w:rPr>
      </w:pPr>
      <w:r w:rsidRPr="004A7B7A">
        <w:rPr>
          <w:rFonts w:cs="Times New Roman"/>
          <w:sz w:val="24"/>
          <w:szCs w:val="24"/>
        </w:rPr>
        <w:t xml:space="preserve"> -   соотношение базовой, обеспечивающей гарантированную заработную плату  в  соответствии  со  штатным  расписанием  ОУ,  и  стимулирующей, обеспечивающей  поощрительные  выплаты  по  результатам  работы,  частей фонда оплаты труда;  </w:t>
      </w:r>
    </w:p>
    <w:p w:rsidR="00DD7433" w:rsidRPr="004A7B7A" w:rsidRDefault="00DD7433" w:rsidP="0061756E">
      <w:pPr>
        <w:spacing w:after="0"/>
        <w:jc w:val="both"/>
        <w:rPr>
          <w:rFonts w:cs="Times New Roman"/>
          <w:sz w:val="24"/>
          <w:szCs w:val="24"/>
        </w:rPr>
      </w:pPr>
      <w:r w:rsidRPr="004A7B7A">
        <w:rPr>
          <w:rFonts w:cs="Times New Roman"/>
          <w:sz w:val="24"/>
          <w:szCs w:val="24"/>
        </w:rPr>
        <w:lastRenderedPageBreak/>
        <w:t xml:space="preserve"> -  соотношение фонда оплаты труда педагогического и административно- управленческого, обслуживающего персонала 70% к 30%;  </w:t>
      </w:r>
    </w:p>
    <w:p w:rsidR="00DD7433" w:rsidRPr="004A7B7A" w:rsidRDefault="00DD7433" w:rsidP="0061756E">
      <w:pPr>
        <w:spacing w:after="0"/>
        <w:jc w:val="both"/>
        <w:rPr>
          <w:rFonts w:cs="Times New Roman"/>
          <w:sz w:val="24"/>
          <w:szCs w:val="24"/>
        </w:rPr>
      </w:pPr>
      <w:r w:rsidRPr="004A7B7A">
        <w:rPr>
          <w:rFonts w:cs="Times New Roman"/>
          <w:sz w:val="24"/>
          <w:szCs w:val="24"/>
        </w:rPr>
        <w:t xml:space="preserve"> -  соотношение  общей  составляющей  базовой  части  ФОТ (обеспечивающей гарантированную оплату труда педагогического работника в соответствии с количеством проведенных им часов аудиторных  занятий и численностью  обучающихся,  а  также  часов  неаудиторной  занятости)  и специальной  составляющей  базовой  части  ФОТ  (обеспечивающей компенсационные  выплаты,  предусмотренные  Трудовым  кодексом  РФ  и иными  нормативными  правовыми  актами,  а  также  выплаты  за приоритетность учебной программы (предмета) и др.).  </w:t>
      </w:r>
    </w:p>
    <w:p w:rsidR="00DD7433" w:rsidRPr="004A7B7A" w:rsidRDefault="00DD7433" w:rsidP="0061756E">
      <w:pPr>
        <w:spacing w:after="0"/>
        <w:jc w:val="both"/>
        <w:rPr>
          <w:rFonts w:cs="Times New Roman"/>
          <w:sz w:val="24"/>
          <w:szCs w:val="24"/>
        </w:rPr>
      </w:pPr>
      <w:r w:rsidRPr="004A7B7A">
        <w:rPr>
          <w:rFonts w:cs="Times New Roman"/>
          <w:sz w:val="24"/>
          <w:szCs w:val="24"/>
        </w:rPr>
        <w:t xml:space="preserve">  </w:t>
      </w:r>
    </w:p>
    <w:p w:rsidR="00DD7433" w:rsidRPr="004A7B7A" w:rsidRDefault="00DD7433" w:rsidP="0061756E">
      <w:pPr>
        <w:spacing w:after="0"/>
        <w:jc w:val="both"/>
        <w:rPr>
          <w:rFonts w:cs="Times New Roman"/>
          <w:sz w:val="24"/>
          <w:szCs w:val="24"/>
        </w:rPr>
      </w:pPr>
      <w:r w:rsidRPr="004A7B7A">
        <w:rPr>
          <w:rFonts w:cs="Times New Roman"/>
          <w:sz w:val="24"/>
          <w:szCs w:val="24"/>
        </w:rPr>
        <w:t>Для обеспечения требов</w:t>
      </w:r>
      <w:r w:rsidR="00B31F2C">
        <w:rPr>
          <w:rFonts w:cs="Times New Roman"/>
          <w:sz w:val="24"/>
          <w:szCs w:val="24"/>
        </w:rPr>
        <w:t>аний Стандарта на основе проведё</w:t>
      </w:r>
      <w:r w:rsidRPr="004A7B7A">
        <w:rPr>
          <w:rFonts w:cs="Times New Roman"/>
          <w:sz w:val="24"/>
          <w:szCs w:val="24"/>
        </w:rPr>
        <w:t xml:space="preserve">нного анализа материально-технических  условий  реализации  основной  образовательной программы основного общего образования образовательное учреждение: </w:t>
      </w:r>
    </w:p>
    <w:p w:rsidR="00DD7433" w:rsidRPr="004A7B7A" w:rsidRDefault="00DD7433" w:rsidP="0061756E">
      <w:pPr>
        <w:spacing w:after="0"/>
        <w:jc w:val="both"/>
        <w:rPr>
          <w:rFonts w:cs="Times New Roman"/>
          <w:sz w:val="24"/>
          <w:szCs w:val="24"/>
        </w:rPr>
      </w:pPr>
      <w:r w:rsidRPr="004A7B7A">
        <w:rPr>
          <w:rFonts w:cs="Times New Roman"/>
          <w:sz w:val="24"/>
          <w:szCs w:val="24"/>
        </w:rPr>
        <w:t>1</w:t>
      </w:r>
      <w:r w:rsidR="00B31F2C">
        <w:rPr>
          <w:rFonts w:cs="Times New Roman"/>
          <w:sz w:val="24"/>
          <w:szCs w:val="24"/>
        </w:rPr>
        <w:t>) проводит  экономический  расчё</w:t>
      </w:r>
      <w:r w:rsidRPr="004A7B7A">
        <w:rPr>
          <w:rFonts w:cs="Times New Roman"/>
          <w:sz w:val="24"/>
          <w:szCs w:val="24"/>
        </w:rPr>
        <w:t xml:space="preserve">т  стоимости  обеспечения  требований Стандарта по каждой позиции; </w:t>
      </w:r>
    </w:p>
    <w:p w:rsidR="00DD7433" w:rsidRPr="004A7B7A" w:rsidRDefault="00DD7433" w:rsidP="0061756E">
      <w:pPr>
        <w:spacing w:after="0"/>
        <w:jc w:val="both"/>
        <w:rPr>
          <w:rFonts w:cs="Times New Roman"/>
          <w:sz w:val="24"/>
          <w:szCs w:val="24"/>
        </w:rPr>
      </w:pPr>
      <w:r w:rsidRPr="004A7B7A">
        <w:rPr>
          <w:rFonts w:cs="Times New Roman"/>
          <w:sz w:val="24"/>
          <w:szCs w:val="24"/>
        </w:rPr>
        <w:t xml:space="preserve">2) устанавливает предмет закупок, количество и стоимость пополняемого оборудования,  а  также  работ  для  обеспечения  требований  к  условиям реализации ООП; </w:t>
      </w:r>
    </w:p>
    <w:p w:rsidR="00DD7433" w:rsidRPr="004A7B7A" w:rsidRDefault="00DD7433" w:rsidP="0061756E">
      <w:pPr>
        <w:spacing w:after="0"/>
        <w:jc w:val="both"/>
        <w:rPr>
          <w:rFonts w:cs="Times New Roman"/>
          <w:sz w:val="24"/>
          <w:szCs w:val="24"/>
        </w:rPr>
      </w:pPr>
      <w:r w:rsidRPr="004A7B7A">
        <w:rPr>
          <w:rFonts w:cs="Times New Roman"/>
          <w:sz w:val="24"/>
          <w:szCs w:val="24"/>
        </w:rPr>
        <w:t xml:space="preserve">3) определяет  величину  затрат  на  обеспечение  требований  к  условиям реализации ООП; </w:t>
      </w:r>
    </w:p>
    <w:p w:rsidR="00DD7433" w:rsidRPr="004A7B7A" w:rsidRDefault="00DD7433" w:rsidP="0061756E">
      <w:pPr>
        <w:spacing w:after="0"/>
        <w:jc w:val="both"/>
        <w:rPr>
          <w:rFonts w:cs="Times New Roman"/>
          <w:sz w:val="24"/>
          <w:szCs w:val="24"/>
        </w:rPr>
      </w:pPr>
      <w:r w:rsidRPr="004A7B7A">
        <w:rPr>
          <w:rFonts w:cs="Times New Roman"/>
          <w:sz w:val="24"/>
          <w:szCs w:val="24"/>
        </w:rPr>
        <w:t xml:space="preserve">4) соотносит  необходимые  затраты  с  региональным  (муниципальным) графиком  внедрения  Стандарта  основной  ступени  и  определяет распределение  по  годам  освоения  средств  на  обеспечение  требований  к условиям реализации ООП в соответствии с ФГОС; </w:t>
      </w:r>
    </w:p>
    <w:p w:rsidR="00DD7433" w:rsidRPr="004A7B7A" w:rsidRDefault="00B31F2C" w:rsidP="0061756E">
      <w:pPr>
        <w:spacing w:after="0"/>
        <w:jc w:val="both"/>
        <w:rPr>
          <w:rFonts w:cs="Times New Roman"/>
          <w:sz w:val="24"/>
          <w:szCs w:val="24"/>
        </w:rPr>
      </w:pPr>
      <w:r>
        <w:rPr>
          <w:rFonts w:cs="Times New Roman"/>
          <w:sz w:val="24"/>
          <w:szCs w:val="24"/>
        </w:rPr>
        <w:t>5) определяет  объё</w:t>
      </w:r>
      <w:r w:rsidR="00DD7433" w:rsidRPr="004A7B7A">
        <w:rPr>
          <w:rFonts w:cs="Times New Roman"/>
          <w:sz w:val="24"/>
          <w:szCs w:val="24"/>
        </w:rPr>
        <w:t>мы  финансирования,  обеспечивающие  реализацию внеурочной  деятельности  обучающихся,  включѐнной  в  основную образовательную  программу  образовательно</w:t>
      </w:r>
      <w:r>
        <w:rPr>
          <w:rFonts w:cs="Times New Roman"/>
          <w:sz w:val="24"/>
          <w:szCs w:val="24"/>
        </w:rPr>
        <w:t>го  учреждения  (механизмы расчё</w:t>
      </w:r>
      <w:r w:rsidR="00DD7433" w:rsidRPr="004A7B7A">
        <w:rPr>
          <w:rFonts w:cs="Times New Roman"/>
          <w:sz w:val="24"/>
          <w:szCs w:val="24"/>
        </w:rPr>
        <w:t xml:space="preserve">та  необходимого  финансирования  представлены  в  материалах Минобрнауки  «Модельная  методика  введения  нормативного  подушевого финансирования  реализации  государственных  гарантий  прав  граждан  на получение общедоступного и бесплатного общего образования» (утверждена Минобрнауки 22 ноября 2007  г.), «Новая  система оплаты  труда работников образования. Модельная  методика  формирования  системы  оплаты  труда  и стимулирования  работников  государственных  образовательных  учреждений субъектов  Российской  Федерации  и  муниципальных  образовательных учреждений» (утверждена Минобрнауки 22 ноября 2007 г.), а также в письме Департамента  общего  образования  «Финансовое  обеспечение  внедрения  ФГОС.  Вопросы-ответы»,  которым  предложены  дополнения  к  модельным методикам в соответствии с требованиями ФГОС). </w:t>
      </w:r>
    </w:p>
    <w:p w:rsidR="00DD7433" w:rsidRPr="004A7B7A" w:rsidRDefault="00DD7433" w:rsidP="00DD7433">
      <w:pPr>
        <w:rPr>
          <w:rFonts w:cs="Times New Roman"/>
          <w:sz w:val="24"/>
          <w:szCs w:val="24"/>
        </w:rPr>
      </w:pPr>
      <w:r w:rsidRPr="004A7B7A">
        <w:rPr>
          <w:rFonts w:cs="Times New Roman"/>
          <w:sz w:val="24"/>
          <w:szCs w:val="24"/>
        </w:rPr>
        <w:t xml:space="preserve"> </w:t>
      </w:r>
    </w:p>
    <w:p w:rsidR="00DD7433" w:rsidRPr="004A7B7A" w:rsidRDefault="00DD7433" w:rsidP="00306203">
      <w:pPr>
        <w:spacing w:after="0"/>
        <w:jc w:val="center"/>
        <w:rPr>
          <w:rFonts w:cs="Times New Roman"/>
          <w:sz w:val="24"/>
          <w:szCs w:val="24"/>
        </w:rPr>
      </w:pPr>
      <w:r w:rsidRPr="004A7B7A">
        <w:rPr>
          <w:rFonts w:cs="Times New Roman"/>
          <w:sz w:val="24"/>
          <w:szCs w:val="24"/>
        </w:rPr>
        <w:t>3.4.4.Материально-техническое обеспечение реализации основной  образовательной программы основного общего образования</w:t>
      </w:r>
    </w:p>
    <w:p w:rsidR="00DD7433" w:rsidRPr="004A7B7A" w:rsidRDefault="00306203" w:rsidP="00306203">
      <w:pPr>
        <w:spacing w:after="0"/>
        <w:jc w:val="both"/>
        <w:rPr>
          <w:rFonts w:cs="Times New Roman"/>
          <w:sz w:val="24"/>
          <w:szCs w:val="24"/>
        </w:rPr>
      </w:pPr>
      <w:r>
        <w:rPr>
          <w:rFonts w:cs="Times New Roman"/>
          <w:sz w:val="24"/>
          <w:szCs w:val="24"/>
        </w:rPr>
        <w:t>МБ</w:t>
      </w:r>
      <w:r w:rsidR="00B31F2C">
        <w:rPr>
          <w:rFonts w:cs="Times New Roman"/>
          <w:sz w:val="24"/>
          <w:szCs w:val="24"/>
        </w:rPr>
        <w:t>ОУ «Кемецкая СОШ»,</w:t>
      </w:r>
      <w:r w:rsidR="00DD7433" w:rsidRPr="004A7B7A">
        <w:rPr>
          <w:rFonts w:cs="Times New Roman"/>
          <w:sz w:val="24"/>
          <w:szCs w:val="24"/>
        </w:rPr>
        <w:t xml:space="preserve">  реализующая  основную программу  ООО,  располагает  материальной  и  технической  базой, обеспечивающей  организацию  и  проведение  всех  видов  деятельности обучающихся.  Материальная    и  техническая  база  соответствует действующим санитарным и противопожарным правилам и нормам, а также техническим и финансовыми нормативам, установленным для обслуживания этой базы.  </w:t>
      </w:r>
    </w:p>
    <w:p w:rsidR="00DD7433" w:rsidRPr="004A7B7A" w:rsidRDefault="00DD7433" w:rsidP="00306203">
      <w:pPr>
        <w:spacing w:after="0"/>
        <w:jc w:val="both"/>
        <w:rPr>
          <w:rFonts w:cs="Times New Roman"/>
          <w:sz w:val="24"/>
          <w:szCs w:val="24"/>
        </w:rPr>
      </w:pPr>
      <w:r w:rsidRPr="004A7B7A">
        <w:rPr>
          <w:rFonts w:cs="Times New Roman"/>
          <w:sz w:val="24"/>
          <w:szCs w:val="24"/>
        </w:rPr>
        <w:lastRenderedPageBreak/>
        <w:t xml:space="preserve">   При  реализации  программы  предусматриваются  специально организованные места, постоянно доступные подросткам и предназначенные для: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общения проектной и исследовательской деятельности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творческой деятельности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индивидуальной и групповой работы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Во  всех  помещениях  школы,  где  осуществляется  образовательный процесс,  обеспечивается  доступ  педагогов  и  обучающихся  к информационной  среде учреждения и к глобальной информационной среде</w:t>
      </w:r>
      <w:r w:rsidR="00306203">
        <w:rPr>
          <w:rFonts w:cs="Times New Roman"/>
          <w:sz w:val="24"/>
          <w:szCs w:val="24"/>
        </w:rPr>
        <w:t>.</w:t>
      </w:r>
      <w:r w:rsidRPr="004A7B7A">
        <w:rPr>
          <w:rFonts w:cs="Times New Roman"/>
          <w:sz w:val="24"/>
          <w:szCs w:val="24"/>
        </w:rPr>
        <w:t xml:space="preserve">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Для организации всех видов деятельности обучающихся в рамках ООП  класс (группа) имеет доступ по расписанию в следующие помещения:  </w:t>
      </w:r>
    </w:p>
    <w:p w:rsidR="00DD7433" w:rsidRPr="004A7B7A" w:rsidRDefault="00DD7433" w:rsidP="00B31F2C">
      <w:pPr>
        <w:spacing w:after="0"/>
        <w:jc w:val="both"/>
        <w:rPr>
          <w:rFonts w:cs="Times New Roman"/>
          <w:sz w:val="24"/>
          <w:szCs w:val="24"/>
        </w:rPr>
      </w:pPr>
      <w:r w:rsidRPr="004A7B7A">
        <w:rPr>
          <w:rFonts w:cs="Times New Roman"/>
          <w:sz w:val="24"/>
          <w:szCs w:val="24"/>
        </w:rPr>
        <w:t xml:space="preserve"> -    кабинет  иностранного  языка,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    ;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    библиотека;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  имеется мастерская, оснащенная оборудованием для  деревообработки </w:t>
      </w:r>
      <w:r w:rsidR="00306203">
        <w:rPr>
          <w:rFonts w:cs="Times New Roman"/>
          <w:sz w:val="24"/>
          <w:szCs w:val="24"/>
        </w:rPr>
        <w:t xml:space="preserve"> и</w:t>
      </w:r>
      <w:r w:rsidRPr="004A7B7A">
        <w:rPr>
          <w:rFonts w:cs="Times New Roman"/>
          <w:sz w:val="24"/>
          <w:szCs w:val="24"/>
        </w:rPr>
        <w:t xml:space="preserve">верстаки;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  </w:t>
      </w:r>
      <w:r w:rsidR="00306203">
        <w:rPr>
          <w:rFonts w:cs="Times New Roman"/>
          <w:sz w:val="24"/>
          <w:szCs w:val="24"/>
        </w:rPr>
        <w:t>спортивный</w:t>
      </w:r>
      <w:r w:rsidRPr="004A7B7A">
        <w:rPr>
          <w:rFonts w:cs="Times New Roman"/>
          <w:sz w:val="24"/>
          <w:szCs w:val="24"/>
        </w:rPr>
        <w:t xml:space="preserve"> зал, включающий набор модульного спортивного оборудования,  спортивные  комплексы  для  лазания,  подтягивания,  качания  и  т.п.,  а  так же места для работы с развивающими конструкторами;  </w:t>
      </w:r>
    </w:p>
    <w:p w:rsidR="00DD7433" w:rsidRPr="004A7B7A" w:rsidRDefault="00DD7433" w:rsidP="00B31F2C">
      <w:pPr>
        <w:spacing w:after="0"/>
        <w:jc w:val="both"/>
        <w:rPr>
          <w:rFonts w:cs="Times New Roman"/>
          <w:sz w:val="24"/>
          <w:szCs w:val="24"/>
        </w:rPr>
      </w:pPr>
      <w:r w:rsidRPr="004A7B7A">
        <w:rPr>
          <w:rFonts w:cs="Times New Roman"/>
          <w:sz w:val="24"/>
          <w:szCs w:val="24"/>
        </w:rPr>
        <w:t xml:space="preserve">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Большинство  учебных  помещений  рассчитаны  на  использование проектора  с  потолочным  креплением,  имеют  соответствующий  экран  и возможность затемнения.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Обеспечение образовательного процесса расходными материалами предусматривается  в  соответствии  с  учебным  планированием  и региональными нормативами.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Материально-техническое  оснащение  образовательного  процесса обеспечит возможность: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реализации  индивидуальных  образовательных  планов  обучающихся, осуществления их самостоятельной образовательной деятельности;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включения  обучающихся  в  проектную  и  учебно-исследовательскую деятельность,  проведения  естественнонаучных  экспериментов  с использованием  учебного  лабораторного  (в  том  числе  цифрового) оборудования, вещественных и виртуально-наглядных моделей и коллекций основных  математических  и  естественнонаучных  объектов  и  явлений, цифрового (электронного) и традиционного измерений;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создания  материальных  объектов;  обработки  материалов  и  информации  с использованием  технологических  инструментов  и  оборудования; проектирования  и  конструирования,  в  том  числе  моделей  с  цифровым управлением  и  обратной  связью,  художественно-оформительских  и издательских проектов;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наблюдений, наглядного представления и анализа данных; использования  цифровых планов и карт, спутниковых изображений;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физического  развития,  участия  в  физкультурных  мероприятиях, тренировках, спортивных соревнованиях и играх;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занятий по изучению правил дорожного движения с использованием игр,  оборудования, а также компьютерных технологий;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планирования учебного процесса, фиксации его динамики, промежуточных и итоговых результатов;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размещения  продуктов  познавательной,  учебно-исследовательской  и проектной  деятельности  обучающихся  в  информационно-образовательной среде школы;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проведения  массовых  мероприятий,  организации  досуга  и  общения обучающихся;  </w:t>
      </w:r>
    </w:p>
    <w:p w:rsidR="00DD7433" w:rsidRPr="004A7B7A" w:rsidRDefault="00DD7433" w:rsidP="00306203">
      <w:pPr>
        <w:spacing w:after="0"/>
        <w:jc w:val="both"/>
        <w:rPr>
          <w:rFonts w:cs="Times New Roman"/>
          <w:sz w:val="24"/>
          <w:szCs w:val="24"/>
        </w:rPr>
      </w:pPr>
      <w:r w:rsidRPr="004A7B7A">
        <w:rPr>
          <w:rFonts w:cs="Times New Roman"/>
          <w:sz w:val="24"/>
          <w:szCs w:val="24"/>
        </w:rPr>
        <w:lastRenderedPageBreak/>
        <w:t xml:space="preserve">- организации качественного горячего питания, медицинского обслуживания и отдыха обучающихся.  </w:t>
      </w:r>
    </w:p>
    <w:p w:rsidR="00DD7433" w:rsidRPr="004A7B7A" w:rsidRDefault="00DD7433" w:rsidP="00306203">
      <w:pPr>
        <w:spacing w:after="0"/>
        <w:rPr>
          <w:rFonts w:cs="Times New Roman"/>
          <w:sz w:val="24"/>
          <w:szCs w:val="24"/>
        </w:rPr>
      </w:pPr>
      <w:r w:rsidRPr="004A7B7A">
        <w:rPr>
          <w:rFonts w:cs="Times New Roman"/>
          <w:sz w:val="24"/>
          <w:szCs w:val="24"/>
        </w:rPr>
        <w:t xml:space="preserve"> </w:t>
      </w:r>
    </w:p>
    <w:p w:rsidR="00DD7433" w:rsidRPr="004A7B7A" w:rsidRDefault="00DD7433" w:rsidP="000911B4">
      <w:pPr>
        <w:spacing w:after="0"/>
        <w:jc w:val="center"/>
        <w:rPr>
          <w:rFonts w:cs="Times New Roman"/>
          <w:sz w:val="24"/>
          <w:szCs w:val="24"/>
        </w:rPr>
      </w:pPr>
      <w:r w:rsidRPr="004A7B7A">
        <w:rPr>
          <w:rFonts w:cs="Times New Roman"/>
          <w:sz w:val="24"/>
          <w:szCs w:val="24"/>
        </w:rPr>
        <w:t>3.2.5  Информационно-методическое обеспечение реализации ООП  ООП ООО обеспечивается учебно-методическими, учебно-дидактическими и  информационными ресурсами по всем предусмотренным ею учебным курсам  (дисциплинам), модулям.</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Учебно-методическое обеспечение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Учебно-методическое  обеспечение  обязательной  части  ООП  включает  в себя:  учебники,  учебные  пособия,  рабочие  тетради,  справочники, хрестоматии, цифровые образовательные ресурсы, методические пособия для учителей, сайты поддержки учебных курсов, дисциплин и т.п.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Вариативная часть программы (учебные, развивающие, интегративные  курсы, образовательные модули, внеурочная образовательная деятельность)  сопровождается методическим обеспечением (план-графиком, расписанием,  цифровыми ресурсами, материалами для учащихся и педагогов и т.п.).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Учебно-методическое  обеспечение  образовательного  учреждения состоит  из  основного  состава  и  дополнительного.  Основной  состав  УМК используется  учащимися  и  педагогами  на  постоянной  основе, дополнительный состав – по усмотрению учителя и учащихся.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Реализация  ООП  обеспечивается  доступом  каждого  обучающегося  к базам  данных  и  библиотечным  фондам,  формируемым  по  всему  перечню дисциплин (модулей) программы.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Библиотечный  фонд  укомплектован  печатными</w:t>
      </w:r>
      <w:r w:rsidR="000911B4">
        <w:rPr>
          <w:rFonts w:cs="Times New Roman"/>
          <w:sz w:val="24"/>
          <w:szCs w:val="24"/>
        </w:rPr>
        <w:t xml:space="preserve"> </w:t>
      </w:r>
      <w:r w:rsidRPr="004A7B7A">
        <w:rPr>
          <w:rFonts w:cs="Times New Roman"/>
          <w:sz w:val="24"/>
          <w:szCs w:val="24"/>
        </w:rPr>
        <w:t xml:space="preserve">изданиями основной учебной литературы по всем образовательным областям учебного плана, выпущенными в последние 5 лет.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Фонд  дополнительной  литературы  включает  справочные  издания, научно-популярные издания по предметам учебного плана и периодические издания в расчете 5-6 экземпляров на каждых сто обучающихся.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Учебно-дидактическое обеспечение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Под  учебно-дидактическими  материалами  (УДМ)  в  учебном  процессе понимается  система  различных  текстов,  заданий,  задач,  направленных  на индивидуализацию  учебной  деятельности  подростка,  поиск  своего образовательного  маршрута  как  внутри  одного  учебного  предмета,  так  и между  ними,  которые  должны  уметь  разрабатывать  учителя,  исходя  из особенностей системы и конкретных детей.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Разработка необходимых УДМ должна удовлетворять требованиям  (условиям), чтобы работа учителей достигла тех целей образования, которые  ставит перед педагогами ООП ООО.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1. Учебно-дидактические материалы учителей должны прежде всего быть  адресованы к действию ребенка. Перед учителем стоит задача определить,  ресурсом чего для ребенка станут учительские материалы, какие задания,  принципы  и  сквозные  вопросы  должны  быть  представлены  в  этих материалах.  В  ходе  разработки  УДМ  для  решения  задач  образовательного процесса педагогам необходимо удерживать два вида заданий: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  задания, направленные на обеспечение детской самостоятельности;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    задания,  связанные  с  понятийным  развитием,  с  продвижением  в содержании учебных предметов.  </w:t>
      </w:r>
    </w:p>
    <w:p w:rsidR="00DD7433" w:rsidRPr="004A7B7A" w:rsidRDefault="00DD7433" w:rsidP="00306203">
      <w:pPr>
        <w:spacing w:after="0"/>
        <w:jc w:val="both"/>
        <w:rPr>
          <w:rFonts w:cs="Times New Roman"/>
          <w:sz w:val="24"/>
          <w:szCs w:val="24"/>
        </w:rPr>
      </w:pPr>
      <w:r w:rsidRPr="004A7B7A">
        <w:rPr>
          <w:rFonts w:cs="Times New Roman"/>
          <w:sz w:val="24"/>
          <w:szCs w:val="24"/>
        </w:rPr>
        <w:lastRenderedPageBreak/>
        <w:t xml:space="preserve">   Важно  подчеркнуть,  что  создаваемые  УДМ  должны  быть  средством поддержки  детского  действия  –  это  существенно  отличает  деятельностный подход от традиционного.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2.  Учителю  необходимо  вести  разработку  УДМ  для  всех  аспектов образовательного  процесса:  учебно-понятийного,  учебной самостоятельности,  контрольно-оценочного  (рефлексивного); информационно-иллюстративного, тренировочного;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3. УДМ учителя не должны заменять базового учебника по тому или иному предмету.  Они  должны  прежде  всего  пробуждать  поисково-пробующее действие учителя и учеников.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4. Необходимо при организации детского действия в учебных учительских  материалах удерживать две формы этого действия: ресурсную и продуктную.  Ресурс  –  это  все  те  материалы,  которые  могут  быть  явлены  в  пробе построения средства- превращения ресурса в средство.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5. В контрольно-оценочной деятельности основная задача педагога должна  быть направлена на организацию возможности учащимся самим отслеживать  динамику  их  достижений  в  образовательном  процессе,  становление  их учебной  самостоятельности,  а  также  определять  меру  и  время  готовности обучающихся к предъявлению окружающим (педагогу и сверстникам) своих результатов учения (обучения). А отсюда – учебно-дидактические материалы должны  быть  подобраны  так,  чтобы  ученики  имели  возможность самостоятельно  отслеживать  свои  достижения  и  проблемы  в  процессе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обучения.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Информационное обеспечение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Для  эффективного  информационного  обеспечения  реализации  ООП ООО в школе сформирована информационная среда (ИС).   Информационная  среда  </w:t>
      </w:r>
      <w:r w:rsidR="00B31F2C">
        <w:rPr>
          <w:rFonts w:cs="Times New Roman"/>
          <w:sz w:val="24"/>
          <w:szCs w:val="24"/>
        </w:rPr>
        <w:t xml:space="preserve">МБОУ «Кемецкая СОШ» </w:t>
      </w:r>
      <w:r w:rsidR="000911B4">
        <w:rPr>
          <w:rFonts w:cs="Times New Roman"/>
          <w:sz w:val="24"/>
          <w:szCs w:val="24"/>
        </w:rPr>
        <w:t xml:space="preserve"> </w:t>
      </w:r>
      <w:r w:rsidRPr="004A7B7A">
        <w:rPr>
          <w:rFonts w:cs="Times New Roman"/>
          <w:sz w:val="24"/>
          <w:szCs w:val="24"/>
        </w:rPr>
        <w:t xml:space="preserve">включает  в  себя  совокупность  технологических  средств  (компьютеры,  базы данных,  коммуникационные  каналы,  программные  продукты  и  др.), культурные  и  организационные  формы  информационного  взаимодействия, компетентность  участников  образовательного  процесса  в  решении  учебно-познавательных и профессиональных задач с применением информационно-коммуникационных  технологий  (ИКТ),  а  также наличие службы поддержки применения ИКТ.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Информационная  среда  обеспечивает  эффективную  деятельность обучающихся  по  освоению  ООП  ООО  и  эффективную  образовательную деятельность  педагогических  и  руководящих  работников  по  реализации  основной образовательной программы основного общего образования, в том числе возможность: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создания, поиска,  сбора,  анализа, обработки и представления информации (работа  с  текстами  в  бумажной  и  электронной  форме,  запись  и  обработка изображений  и  звука,  выступления  с  аудио-,  видео-  и  графическим сопровождением, общение в Интернете);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планирования образовательного процесса и его ресурсного обеспечения;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размещения и сохранения используемых участниками образовательного  процесса информационных ресурсов, учебных материалов, предназначенных для  образовательной  деятельности  обучающихся,  а  также  анализа и  оценки такой деятельности; доступа к размещаемой информации;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мониторинга хода и результатов учебного процесса, фиксацию результатов  деятельности  обучающихся  и  педагогических  работников;  мониторинга здоровья обучающихся;  </w:t>
      </w:r>
    </w:p>
    <w:p w:rsidR="00DD7433" w:rsidRPr="004A7B7A" w:rsidRDefault="00DD7433" w:rsidP="00306203">
      <w:pPr>
        <w:spacing w:after="0"/>
        <w:jc w:val="both"/>
        <w:rPr>
          <w:rFonts w:cs="Times New Roman"/>
          <w:sz w:val="24"/>
          <w:szCs w:val="24"/>
        </w:rPr>
      </w:pPr>
      <w:r w:rsidRPr="004A7B7A">
        <w:rPr>
          <w:rFonts w:cs="Times New Roman"/>
          <w:sz w:val="24"/>
          <w:szCs w:val="24"/>
        </w:rPr>
        <w:lastRenderedPageBreak/>
        <w:t xml:space="preserve">-дистанционного  взаимодействия  всех  участников  образовательного процесса:  обучающихся,  педагогических  работников,  администрации образовательного  учреждения,  родителей  (законных  представителей) обучающихся,  методических  служб,  общественности,  органов, осуществляющих управление в сфере образования;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сетевого  взаимодействия  образовательных  учреждений,  в  том  числе  с образовательными  учреждениями  дополнительного  образования,  а  также органов, осуществляющих управление в сфере образования;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ограничения доступа к информации, несовместимой с задачами духовно- нравственного развития и воспитания обучающихся;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учета контингента обучающихся, педагогических работников, родителей  обучающихся, бухгалтерского учета в образовательном учреждении;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доступа  обучающихся  и  педагогических  работников  к  максимальному числу сокровищ отечественной и зарубежной культуры, достижениям науки и искусства; электронным информационно-образовательным ресурсам,  размещенным в федеральных и региональных базах данных;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организации  работы  в  режиме  как  индивидуального,  так  и  коллективного доступа к информационно-образовательным ресурсам;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организации дистанционного образования;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взаимодействия гимназии с другими организациями социальной сферы:  учреждениями  дополнительного  образования  детей,  учреждениями культуры,  здравоохранения,  спорта,  досуга,  службами  занятости  населения, обеспечения безопасности жизнедеятельности;  </w:t>
      </w:r>
    </w:p>
    <w:p w:rsidR="00DD7433" w:rsidRPr="004A7B7A" w:rsidRDefault="00DD7433" w:rsidP="00306203">
      <w:pPr>
        <w:spacing w:after="0"/>
        <w:jc w:val="both"/>
        <w:rPr>
          <w:rFonts w:cs="Times New Roman"/>
          <w:sz w:val="24"/>
          <w:szCs w:val="24"/>
        </w:rPr>
      </w:pPr>
      <w:r w:rsidRPr="004A7B7A">
        <w:rPr>
          <w:rFonts w:cs="Times New Roman"/>
          <w:sz w:val="24"/>
          <w:szCs w:val="24"/>
        </w:rPr>
        <w:t>- информационно-методического сопровож</w:t>
      </w:r>
      <w:r w:rsidR="000911B4">
        <w:rPr>
          <w:rFonts w:cs="Times New Roman"/>
          <w:sz w:val="24"/>
          <w:szCs w:val="24"/>
        </w:rPr>
        <w:t xml:space="preserve">дения образовательного процесса с </w:t>
      </w:r>
      <w:r w:rsidRPr="004A7B7A">
        <w:rPr>
          <w:rFonts w:cs="Times New Roman"/>
          <w:sz w:val="24"/>
          <w:szCs w:val="24"/>
        </w:rPr>
        <w:t xml:space="preserve">учетом индивидуальных возрастных, психологических и физиологических  особенностей обучающихся, в том числе талантливых и одаренных, включая  обучающихся, оказавшихся в трудной жизненной ситуации, а также с  ограниченными возможностями здоровья и инвалидов.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Основой  информационной  среды  являются  общешкольные  средства ИКТ,  используемые  в  различных  элементах  образовательного  процесса  и процесса  управления  школы,  не  находящиеся  постоянно  в  том  или  ином  кабинете.  В  минимальном  варианте  это  оснащение  обеспечивает  в  любом помещении  школы,  где  идет  образовательный  процесс,  работу  с компьютером,  распечатывание  текстовых  файлов,  размножение  больших объемов  текстовых  и  графических материалов  (учебных,  информационных, детских работ и т.д.), выступление с компьютерной поддержкой, оцифровку изображений  (сканер),  фото-аудио-видео  фиксацию  хода  образовательного процесса.  Это  достигается  за  счет  использования  мобильного  компьютера (например,  ноутбука),  переносного  проектора  и  экрана,  фотоаппарата, видеокамеры,  цифрового  диктофона,  шумопоглащающих  наушников закрытого  типа,  микрофона,  переносного  звукоусиливающего  комплекта оборудования,  соответствующих  цифровых  образовательных  ресурсов  и необходимых расходных материалов (запасных картриджей для принтеров и копировального устройства, ламп для мультимедийного проектора, батареек для  фото  и  видеокамер,  диктофонов,  микрофонов  и  т.д.,  устройства  для хранения,  записи и передачи информации – флеш-память, CD, DVD-диски).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Дополнительными  компонентами  мобильной  среды  является  мобильный сканер  для  доски,  позволяющий  использовать  любую  белую  доску  как интерактивную  с  </w:t>
      </w:r>
      <w:r w:rsidRPr="004A7B7A">
        <w:rPr>
          <w:rFonts w:cs="Times New Roman"/>
          <w:sz w:val="24"/>
          <w:szCs w:val="24"/>
        </w:rPr>
        <w:lastRenderedPageBreak/>
        <w:t xml:space="preserve">комплектом  дополнительных  расходных  материалов, устройство  для  хранения  цифрового  архива  и  устройство  для  копирования материалов на CD и DVD-носители.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Необходимость  информатизации  всего  образовательного  процесса, формирования  ИКТ-компетентности  педагогов  и  учащихся  и  требования оптимизации ресурсов приводит к конфигурации, в которой в дополнение к  предыдущему оснащению, формируются рабочие места (мобильные или  стационарные)  учителей  различных  предметов,  увеличивается  число проекторов  и  экранов  (предпочтительна  стационарная  их  установка  в помещениях  регулярного  частого  использования),  цифровых  фото-  и видеокамер,  добавляются  мобильные  классы  с  беспроводным  доступом  к локальной  сети,  оснащаются  помещения  для  самостоятельной  работы учащихся после уроков (читальный зал библиотеки и др.).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Помимо общешкольного оборудования и оснащения преподавания  информатики  в  преподавании  предметов  используется  на  ряду  с вышеописанным так же и специализированное оборудование, в том числе – цифровые  измерительные  приборы  и  цифровые  микроскопы  для естественнонаучных дисциплин, системы глобального позиционирования для уроков  географии,  конструкторы  с  компьютерным  управлением.  Для  всех предметов  предусмотрены  соответствующие  цифровые  инструменты информационной  деятельности  и  цифровые  информационные  источники  (в том  числе  –  виртуальные  лаборатории  и  инструменты  анализа  и визуализации  данных  для  естественно-математических  дисциплин, геоинформационные системы для географии, они же, ленты времени, среды для построения семейных деревьев – для истории, редакторы фото-аудио- видео-информации,  музыкальные  редакторы,  инструменты  создания  и обработки  графики).  Все  это  оснащение  эффективно  используется  в  достижении  целей  предметной  ИКТ-компетентности  обучающихся  и  в повышении квалификации учителей.  </w:t>
      </w:r>
    </w:p>
    <w:p w:rsidR="00DD7433" w:rsidRPr="004A7B7A" w:rsidRDefault="00DD7433" w:rsidP="00306203">
      <w:pPr>
        <w:spacing w:after="0"/>
        <w:jc w:val="both"/>
        <w:rPr>
          <w:rFonts w:cs="Times New Roman"/>
          <w:sz w:val="24"/>
          <w:szCs w:val="24"/>
        </w:rPr>
      </w:pPr>
      <w:r w:rsidRPr="004A7B7A">
        <w:rPr>
          <w:rFonts w:cs="Times New Roman"/>
          <w:sz w:val="24"/>
          <w:szCs w:val="24"/>
        </w:rPr>
        <w:t xml:space="preserve"> Соответственно  сказанному  выше,  меняется  и  роль  кабинета информатики. Помимо  его  естественного  назначения,  как  помещения,  где  идет изучение информатики там, где нужно, поддержанное компьютерной средой, он  становится  центром  информационной  культуры  и  информационных сервисов школы(наряду с библиотекой–медиатекой), центром формирования ИКТ-компетентности участников образовательного процесса.     Кабинет  информатики  оснащен  оборудованием  ИКТ  и специализированной  учебной  мебелью.  Имеющееся  в  кабинете  оснащение обеспечивает, в частности, освоение средств ИКТ, применяемых в различных школьных  предметах.  Кабинет  информатики  может  быть  использован  вне курса  информатики,  и  во  внеурочное  время  для  многих  видов информационной  деятельности,  осуществляемых  участниками образовательного процесса, например, для поиска и обработки информации, подготовки и демонстрации мультимедиа презентаций и др.  </w:t>
      </w:r>
    </w:p>
    <w:p w:rsidR="00DD7433" w:rsidRPr="004A7B7A" w:rsidRDefault="00DD7433" w:rsidP="000911B4">
      <w:pPr>
        <w:spacing w:after="0"/>
        <w:jc w:val="both"/>
        <w:rPr>
          <w:rFonts w:cs="Times New Roman"/>
          <w:sz w:val="24"/>
          <w:szCs w:val="24"/>
        </w:rPr>
      </w:pPr>
      <w:r w:rsidRPr="004A7B7A">
        <w:rPr>
          <w:rFonts w:cs="Times New Roman"/>
          <w:sz w:val="24"/>
          <w:szCs w:val="24"/>
        </w:rPr>
        <w:t xml:space="preserve"> В кабинете информатики имеется одно рабочее место преподавателя,  включающего  стационарный  компьютер,  и  </w:t>
      </w:r>
      <w:r w:rsidR="000911B4">
        <w:rPr>
          <w:rFonts w:cs="Times New Roman"/>
          <w:sz w:val="24"/>
          <w:szCs w:val="24"/>
        </w:rPr>
        <w:t>8</w:t>
      </w:r>
      <w:r w:rsidRPr="004A7B7A">
        <w:rPr>
          <w:rFonts w:cs="Times New Roman"/>
          <w:sz w:val="24"/>
          <w:szCs w:val="24"/>
        </w:rPr>
        <w:t xml:space="preserve">  компьютерных  мест. В кабинете имеются основные пользовательские устройства, входящие в состав общешкольного оборудования, в том числе – проектор с потолочным креплением, интерактивная доска, маркерная доска, также  комбинация  принтеров  и  сканеров,  позволяющая  сканировать страницы  А4,  распечатывать  цветные  страницы  А4.  Первоначальное освоение этих устройств проходит под руководством учителя информатики в </w:t>
      </w:r>
      <w:r w:rsidR="000911B4">
        <w:rPr>
          <w:rFonts w:cs="Times New Roman"/>
          <w:sz w:val="24"/>
          <w:szCs w:val="24"/>
        </w:rPr>
        <w:t>кабинете  информатики.</w:t>
      </w:r>
    </w:p>
    <w:p w:rsidR="00DD7433" w:rsidRPr="004A7B7A" w:rsidRDefault="00DD7433" w:rsidP="000911B4">
      <w:pPr>
        <w:spacing w:after="0"/>
        <w:jc w:val="both"/>
        <w:rPr>
          <w:rFonts w:cs="Times New Roman"/>
          <w:sz w:val="24"/>
          <w:szCs w:val="24"/>
        </w:rPr>
      </w:pPr>
      <w:r w:rsidRPr="004A7B7A">
        <w:rPr>
          <w:rFonts w:cs="Times New Roman"/>
          <w:sz w:val="24"/>
          <w:szCs w:val="24"/>
        </w:rPr>
        <w:t xml:space="preserve">Количество кабинетов основ информатики </w:t>
      </w:r>
      <w:r w:rsidR="00B31F2C">
        <w:rPr>
          <w:rFonts w:cs="Times New Roman"/>
          <w:sz w:val="24"/>
          <w:szCs w:val="24"/>
        </w:rPr>
        <w:t>и вычислительной техники (ед) 1</w:t>
      </w:r>
      <w:r w:rsidRPr="004A7B7A">
        <w:rPr>
          <w:rFonts w:cs="Times New Roman"/>
          <w:sz w:val="24"/>
          <w:szCs w:val="24"/>
        </w:rPr>
        <w:t xml:space="preserve"> </w:t>
      </w:r>
    </w:p>
    <w:p w:rsidR="00DD7433" w:rsidRPr="004A7B7A" w:rsidRDefault="00DD7433" w:rsidP="000911B4">
      <w:pPr>
        <w:spacing w:after="0"/>
        <w:jc w:val="both"/>
        <w:rPr>
          <w:rFonts w:cs="Times New Roman"/>
          <w:sz w:val="24"/>
          <w:szCs w:val="24"/>
        </w:rPr>
      </w:pPr>
      <w:r w:rsidRPr="004A7B7A">
        <w:rPr>
          <w:rFonts w:cs="Times New Roman"/>
          <w:sz w:val="24"/>
          <w:szCs w:val="24"/>
        </w:rPr>
        <w:t xml:space="preserve">Количество персональных ЭВМ (ед) </w:t>
      </w:r>
      <w:r w:rsidR="00B31F2C">
        <w:rPr>
          <w:rFonts w:cs="Times New Roman"/>
          <w:sz w:val="24"/>
          <w:szCs w:val="24"/>
        </w:rPr>
        <w:t>23</w:t>
      </w:r>
      <w:r w:rsidRPr="004A7B7A">
        <w:rPr>
          <w:rFonts w:cs="Times New Roman"/>
          <w:sz w:val="24"/>
          <w:szCs w:val="24"/>
        </w:rPr>
        <w:t xml:space="preserve"> </w:t>
      </w:r>
    </w:p>
    <w:p w:rsidR="00DD7433" w:rsidRPr="004A7B7A" w:rsidRDefault="00DD7433" w:rsidP="000911B4">
      <w:pPr>
        <w:spacing w:after="0"/>
        <w:jc w:val="both"/>
        <w:rPr>
          <w:rFonts w:cs="Times New Roman"/>
          <w:sz w:val="24"/>
          <w:szCs w:val="24"/>
        </w:rPr>
      </w:pPr>
      <w:r w:rsidRPr="004A7B7A">
        <w:rPr>
          <w:rFonts w:cs="Times New Roman"/>
          <w:sz w:val="24"/>
          <w:szCs w:val="24"/>
        </w:rPr>
        <w:lastRenderedPageBreak/>
        <w:t>Количество персональных ЭВМ (ед) и</w:t>
      </w:r>
      <w:r w:rsidR="00B31F2C">
        <w:rPr>
          <w:rFonts w:cs="Times New Roman"/>
          <w:sz w:val="24"/>
          <w:szCs w:val="24"/>
        </w:rPr>
        <w:t>спользуются в учебных целях 23</w:t>
      </w:r>
      <w:r w:rsidRPr="004A7B7A">
        <w:rPr>
          <w:rFonts w:cs="Times New Roman"/>
          <w:sz w:val="24"/>
          <w:szCs w:val="24"/>
        </w:rPr>
        <w:t xml:space="preserve"> </w:t>
      </w:r>
    </w:p>
    <w:p w:rsidR="00DD7433" w:rsidRPr="004A7B7A" w:rsidRDefault="00DD7433" w:rsidP="000911B4">
      <w:pPr>
        <w:spacing w:after="0"/>
        <w:jc w:val="both"/>
        <w:rPr>
          <w:rFonts w:cs="Times New Roman"/>
          <w:sz w:val="24"/>
          <w:szCs w:val="24"/>
        </w:rPr>
      </w:pPr>
      <w:r w:rsidRPr="004A7B7A">
        <w:rPr>
          <w:rFonts w:cs="Times New Roman"/>
          <w:sz w:val="24"/>
          <w:szCs w:val="24"/>
        </w:rPr>
        <w:t xml:space="preserve">Количество персональных ЭВМ в составе локальных вычислительных сетей </w:t>
      </w:r>
    </w:p>
    <w:p w:rsidR="00DD7433" w:rsidRPr="004A7B7A" w:rsidRDefault="00B31F2C" w:rsidP="000911B4">
      <w:pPr>
        <w:spacing w:after="0"/>
        <w:jc w:val="both"/>
        <w:rPr>
          <w:rFonts w:cs="Times New Roman"/>
          <w:sz w:val="24"/>
          <w:szCs w:val="24"/>
        </w:rPr>
      </w:pPr>
      <w:r>
        <w:rPr>
          <w:rFonts w:cs="Times New Roman"/>
          <w:sz w:val="24"/>
          <w:szCs w:val="24"/>
        </w:rPr>
        <w:t>(ед) 13</w:t>
      </w:r>
      <w:r w:rsidR="00DD7433" w:rsidRPr="004A7B7A">
        <w:rPr>
          <w:rFonts w:cs="Times New Roman"/>
          <w:sz w:val="24"/>
          <w:szCs w:val="24"/>
        </w:rPr>
        <w:t xml:space="preserve">  </w:t>
      </w:r>
    </w:p>
    <w:p w:rsidR="00DD7433" w:rsidRPr="004A7B7A" w:rsidRDefault="00DD7433" w:rsidP="000911B4">
      <w:pPr>
        <w:spacing w:after="0"/>
        <w:jc w:val="both"/>
        <w:rPr>
          <w:rFonts w:cs="Times New Roman"/>
          <w:sz w:val="24"/>
          <w:szCs w:val="24"/>
        </w:rPr>
      </w:pPr>
      <w:r w:rsidRPr="004A7B7A">
        <w:rPr>
          <w:rFonts w:cs="Times New Roman"/>
          <w:sz w:val="24"/>
          <w:szCs w:val="24"/>
        </w:rPr>
        <w:t xml:space="preserve">Наличие подключения к сети Интернет (да, нет) да  </w:t>
      </w:r>
    </w:p>
    <w:p w:rsidR="00DD7433" w:rsidRPr="004A7B7A" w:rsidRDefault="00DD7433" w:rsidP="000911B4">
      <w:pPr>
        <w:spacing w:after="0"/>
        <w:jc w:val="both"/>
        <w:rPr>
          <w:rFonts w:cs="Times New Roman"/>
          <w:sz w:val="24"/>
          <w:szCs w:val="24"/>
        </w:rPr>
      </w:pPr>
      <w:r w:rsidRPr="004A7B7A">
        <w:rPr>
          <w:rFonts w:cs="Times New Roman"/>
          <w:sz w:val="24"/>
          <w:szCs w:val="24"/>
        </w:rPr>
        <w:t xml:space="preserve">Тип подключения к сети Интернет: выделенная линия да  </w:t>
      </w:r>
    </w:p>
    <w:p w:rsidR="00DD7433" w:rsidRPr="004A7B7A" w:rsidRDefault="00DD7433" w:rsidP="000911B4">
      <w:pPr>
        <w:spacing w:after="0"/>
        <w:jc w:val="both"/>
        <w:rPr>
          <w:rFonts w:cs="Times New Roman"/>
          <w:sz w:val="24"/>
          <w:szCs w:val="24"/>
        </w:rPr>
      </w:pPr>
      <w:r w:rsidRPr="004A7B7A">
        <w:rPr>
          <w:rFonts w:cs="Times New Roman"/>
          <w:sz w:val="24"/>
          <w:szCs w:val="24"/>
        </w:rPr>
        <w:t xml:space="preserve">Скорость подключения к сети Интернет не менее 128 кбит/с (да, нет) да  </w:t>
      </w:r>
    </w:p>
    <w:p w:rsidR="00DD7433" w:rsidRPr="004A7B7A" w:rsidRDefault="00DD7433" w:rsidP="000911B4">
      <w:pPr>
        <w:spacing w:after="0"/>
        <w:jc w:val="both"/>
        <w:rPr>
          <w:rFonts w:cs="Times New Roman"/>
          <w:sz w:val="24"/>
          <w:szCs w:val="24"/>
        </w:rPr>
      </w:pPr>
      <w:r w:rsidRPr="004A7B7A">
        <w:rPr>
          <w:rFonts w:cs="Times New Roman"/>
          <w:sz w:val="24"/>
          <w:szCs w:val="24"/>
        </w:rPr>
        <w:t xml:space="preserve">Среднемесячный объем потребляемого трафика (Мбайт) 4025  </w:t>
      </w:r>
    </w:p>
    <w:p w:rsidR="00DD7433" w:rsidRPr="004A7B7A" w:rsidRDefault="00DD7433" w:rsidP="000911B4">
      <w:pPr>
        <w:spacing w:after="0"/>
        <w:jc w:val="both"/>
        <w:rPr>
          <w:rFonts w:cs="Times New Roman"/>
          <w:sz w:val="24"/>
          <w:szCs w:val="24"/>
        </w:rPr>
      </w:pPr>
      <w:r w:rsidRPr="004A7B7A">
        <w:rPr>
          <w:rFonts w:cs="Times New Roman"/>
          <w:sz w:val="24"/>
          <w:szCs w:val="24"/>
        </w:rPr>
        <w:t xml:space="preserve">Количество персональных ЭВМ, подключенных к сети Интернет (ед) </w:t>
      </w:r>
      <w:r w:rsidR="00B31F2C">
        <w:rPr>
          <w:rFonts w:cs="Times New Roman"/>
          <w:sz w:val="24"/>
          <w:szCs w:val="24"/>
        </w:rPr>
        <w:t>13</w:t>
      </w:r>
      <w:r w:rsidRPr="004A7B7A">
        <w:rPr>
          <w:rFonts w:cs="Times New Roman"/>
          <w:sz w:val="24"/>
          <w:szCs w:val="24"/>
        </w:rPr>
        <w:t xml:space="preserve">  </w:t>
      </w:r>
    </w:p>
    <w:p w:rsidR="00DD7433" w:rsidRPr="004A7B7A" w:rsidRDefault="00DD7433" w:rsidP="000911B4">
      <w:pPr>
        <w:spacing w:after="0"/>
        <w:jc w:val="both"/>
        <w:rPr>
          <w:rFonts w:cs="Times New Roman"/>
          <w:sz w:val="24"/>
          <w:szCs w:val="24"/>
        </w:rPr>
      </w:pPr>
      <w:r w:rsidRPr="004A7B7A">
        <w:rPr>
          <w:rFonts w:cs="Times New Roman"/>
          <w:sz w:val="24"/>
          <w:szCs w:val="24"/>
        </w:rPr>
        <w:t xml:space="preserve">Наличие в учреждении адреса электронной почты да  </w:t>
      </w:r>
    </w:p>
    <w:p w:rsidR="00E55F1F" w:rsidRDefault="00DD7433" w:rsidP="00E55F1F">
      <w:pPr>
        <w:spacing w:after="0" w:line="240" w:lineRule="auto"/>
        <w:jc w:val="both"/>
        <w:rPr>
          <w:rFonts w:cs="Times New Roman"/>
          <w:sz w:val="24"/>
          <w:szCs w:val="24"/>
        </w:rPr>
      </w:pPr>
      <w:r w:rsidRPr="004A7B7A">
        <w:rPr>
          <w:rFonts w:cs="Times New Roman"/>
          <w:sz w:val="24"/>
          <w:szCs w:val="24"/>
        </w:rPr>
        <w:t>Все программные средства, установленные на компьютерах, лицензированы, в том числе операционная система Windows, Linux; имеются  файловый  менеджер  в  составе  операционной  системы;  антивирусная программа;  программа-архиватор;  интегрированное  офисное  приложение,  включающее  текстовый  редактор,  растровый  и  векторный  графические редакторы, программу разработки презентаций, динамические (электронные) таблицы,  система  управления  базами  данных;  система  оптического распознавания  текста;  звуковой  редактор; мультимедиа  проигрыватель. Для управления доступом к ресурсам Интернет и оптимизации трафика должны быть  использованы  специальные  программные  средства.  Установлена программа интерактивного общения, простой редактор web-страниц и пр.</w:t>
      </w:r>
      <w:r w:rsidR="00E55F1F">
        <w:rPr>
          <w:rFonts w:cs="Times New Roman"/>
          <w:sz w:val="24"/>
          <w:szCs w:val="24"/>
        </w:rPr>
        <w:t xml:space="preserve"> </w:t>
      </w:r>
      <w:r w:rsidRPr="004A7B7A">
        <w:rPr>
          <w:rFonts w:cs="Times New Roman"/>
          <w:sz w:val="24"/>
          <w:szCs w:val="24"/>
        </w:rPr>
        <w:t>Фонд библиотеки и цифровых образовательных ресурсов кабинета</w:t>
      </w:r>
      <w:r w:rsidR="00E55F1F">
        <w:rPr>
          <w:rFonts w:cs="Times New Roman"/>
          <w:sz w:val="24"/>
          <w:szCs w:val="24"/>
        </w:rPr>
        <w:t xml:space="preserve"> </w:t>
      </w:r>
      <w:r w:rsidRPr="004A7B7A">
        <w:rPr>
          <w:rFonts w:cs="Times New Roman"/>
          <w:sz w:val="24"/>
          <w:szCs w:val="24"/>
        </w:rPr>
        <w:t>информатики удовлетворяет общим требованиям в применении к кабинету  информатики, то есть включает необходимые нормативные, методические и учебные документы (в том числе – учебники, включая альтернативные к  основным,  используемым  в  курсе,  образцы  аттестационных  заданий), справочную  литературу,  периодические  издания.  Используются  плакаты, относящиеся  к  истории  развития  информатики  и  информационных технологий (включая портреты), основным понятиям информатики.</w:t>
      </w:r>
      <w:r w:rsidR="00E55F1F">
        <w:rPr>
          <w:rFonts w:cs="Times New Roman"/>
          <w:sz w:val="24"/>
          <w:szCs w:val="24"/>
        </w:rPr>
        <w:t xml:space="preserve"> </w:t>
      </w:r>
    </w:p>
    <w:p w:rsidR="00BB3B85" w:rsidRDefault="00DD7433" w:rsidP="00E55F1F">
      <w:pPr>
        <w:spacing w:after="0" w:line="240" w:lineRule="auto"/>
        <w:jc w:val="both"/>
        <w:rPr>
          <w:rFonts w:cs="Times New Roman"/>
          <w:sz w:val="24"/>
          <w:szCs w:val="24"/>
        </w:rPr>
      </w:pPr>
      <w:r w:rsidRPr="004A7B7A">
        <w:rPr>
          <w:rFonts w:cs="Times New Roman"/>
          <w:sz w:val="24"/>
          <w:szCs w:val="24"/>
        </w:rPr>
        <w:t xml:space="preserve">Значительная  часть  учебных  материалов,  в  том  числе  тексты, комплекты  иллюстраций,  схемы,  таблицы,  диаграммы  и  пр.,  могут  быть представлены не только на полиграфических, а и на цифровых (электронных) </w:t>
      </w:r>
      <w:r w:rsidR="00E55F1F">
        <w:rPr>
          <w:rFonts w:cs="Times New Roman"/>
          <w:sz w:val="24"/>
          <w:szCs w:val="24"/>
        </w:rPr>
        <w:t xml:space="preserve">носителях. </w:t>
      </w:r>
    </w:p>
    <w:p w:rsidR="004A7B7A" w:rsidRPr="004A7B7A" w:rsidRDefault="004A7B7A" w:rsidP="00DD7433">
      <w:pPr>
        <w:rPr>
          <w:rFonts w:cs="Times New Roman"/>
          <w:sz w:val="24"/>
          <w:szCs w:val="24"/>
        </w:rPr>
      </w:pPr>
    </w:p>
    <w:sectPr w:rsidR="004A7B7A" w:rsidRPr="004A7B7A" w:rsidSect="00617F5B">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E9F7563"/>
    <w:multiLevelType w:val="hybridMultilevel"/>
    <w:tmpl w:val="C838A9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defaultTabStop w:val="708"/>
  <w:characterSpacingControl w:val="doNotCompress"/>
  <w:compat/>
  <w:rsids>
    <w:rsidRoot w:val="00DD7433"/>
    <w:rsid w:val="00067E06"/>
    <w:rsid w:val="00080AA4"/>
    <w:rsid w:val="000911B4"/>
    <w:rsid w:val="000C1D45"/>
    <w:rsid w:val="000D6EEB"/>
    <w:rsid w:val="000E5ACF"/>
    <w:rsid w:val="0014135C"/>
    <w:rsid w:val="001424AF"/>
    <w:rsid w:val="001944DC"/>
    <w:rsid w:val="001A6C2F"/>
    <w:rsid w:val="001B215C"/>
    <w:rsid w:val="001B4360"/>
    <w:rsid w:val="001D72F5"/>
    <w:rsid w:val="001D7FA7"/>
    <w:rsid w:val="001F2FDA"/>
    <w:rsid w:val="001F3F88"/>
    <w:rsid w:val="00230B58"/>
    <w:rsid w:val="0023201D"/>
    <w:rsid w:val="00253984"/>
    <w:rsid w:val="00286C8B"/>
    <w:rsid w:val="002F4FA1"/>
    <w:rsid w:val="00306203"/>
    <w:rsid w:val="00312195"/>
    <w:rsid w:val="00312E47"/>
    <w:rsid w:val="003132A0"/>
    <w:rsid w:val="00323F33"/>
    <w:rsid w:val="00326CBF"/>
    <w:rsid w:val="00331B42"/>
    <w:rsid w:val="00333538"/>
    <w:rsid w:val="003506A5"/>
    <w:rsid w:val="00352F97"/>
    <w:rsid w:val="003A5008"/>
    <w:rsid w:val="003B2166"/>
    <w:rsid w:val="003D1843"/>
    <w:rsid w:val="003D37CD"/>
    <w:rsid w:val="004029CC"/>
    <w:rsid w:val="00483DA9"/>
    <w:rsid w:val="00493D42"/>
    <w:rsid w:val="00493F49"/>
    <w:rsid w:val="004946AF"/>
    <w:rsid w:val="004A7064"/>
    <w:rsid w:val="004A7B7A"/>
    <w:rsid w:val="004B756F"/>
    <w:rsid w:val="004D1840"/>
    <w:rsid w:val="004D7DF1"/>
    <w:rsid w:val="0050186C"/>
    <w:rsid w:val="00537603"/>
    <w:rsid w:val="005510A8"/>
    <w:rsid w:val="00567A7E"/>
    <w:rsid w:val="005956CB"/>
    <w:rsid w:val="005C359A"/>
    <w:rsid w:val="005C7D21"/>
    <w:rsid w:val="00604D0D"/>
    <w:rsid w:val="00617217"/>
    <w:rsid w:val="0061756E"/>
    <w:rsid w:val="00617F5B"/>
    <w:rsid w:val="006239F6"/>
    <w:rsid w:val="006457B2"/>
    <w:rsid w:val="006464A5"/>
    <w:rsid w:val="00653DC5"/>
    <w:rsid w:val="0066531D"/>
    <w:rsid w:val="00676D93"/>
    <w:rsid w:val="00680752"/>
    <w:rsid w:val="0068770A"/>
    <w:rsid w:val="006B2284"/>
    <w:rsid w:val="006B7651"/>
    <w:rsid w:val="007047E8"/>
    <w:rsid w:val="00711A45"/>
    <w:rsid w:val="0071487A"/>
    <w:rsid w:val="00756163"/>
    <w:rsid w:val="00775FE5"/>
    <w:rsid w:val="007908ED"/>
    <w:rsid w:val="00793CB8"/>
    <w:rsid w:val="007955E3"/>
    <w:rsid w:val="007B100D"/>
    <w:rsid w:val="007E0616"/>
    <w:rsid w:val="007E2057"/>
    <w:rsid w:val="007F6921"/>
    <w:rsid w:val="00800111"/>
    <w:rsid w:val="0082651B"/>
    <w:rsid w:val="00832685"/>
    <w:rsid w:val="00835581"/>
    <w:rsid w:val="008701C0"/>
    <w:rsid w:val="00875446"/>
    <w:rsid w:val="008C23D9"/>
    <w:rsid w:val="008D7892"/>
    <w:rsid w:val="00900C08"/>
    <w:rsid w:val="00941166"/>
    <w:rsid w:val="009553F0"/>
    <w:rsid w:val="0096050C"/>
    <w:rsid w:val="009A73AE"/>
    <w:rsid w:val="009D5276"/>
    <w:rsid w:val="009F3F64"/>
    <w:rsid w:val="00A57AE1"/>
    <w:rsid w:val="00A77696"/>
    <w:rsid w:val="00AB2723"/>
    <w:rsid w:val="00AD45AC"/>
    <w:rsid w:val="00AE5A92"/>
    <w:rsid w:val="00AF6AF1"/>
    <w:rsid w:val="00B10C21"/>
    <w:rsid w:val="00B26B16"/>
    <w:rsid w:val="00B31F2C"/>
    <w:rsid w:val="00B46226"/>
    <w:rsid w:val="00B67EEE"/>
    <w:rsid w:val="00B826BD"/>
    <w:rsid w:val="00B92C58"/>
    <w:rsid w:val="00BB3B85"/>
    <w:rsid w:val="00BC3D87"/>
    <w:rsid w:val="00BD20B2"/>
    <w:rsid w:val="00C03992"/>
    <w:rsid w:val="00C100B8"/>
    <w:rsid w:val="00C13CD5"/>
    <w:rsid w:val="00C362DD"/>
    <w:rsid w:val="00C67945"/>
    <w:rsid w:val="00CA2A79"/>
    <w:rsid w:val="00CB30EB"/>
    <w:rsid w:val="00CD32B4"/>
    <w:rsid w:val="00CD3559"/>
    <w:rsid w:val="00D008F4"/>
    <w:rsid w:val="00D22A31"/>
    <w:rsid w:val="00D53249"/>
    <w:rsid w:val="00D553B5"/>
    <w:rsid w:val="00D572E0"/>
    <w:rsid w:val="00D65692"/>
    <w:rsid w:val="00D80028"/>
    <w:rsid w:val="00D8275F"/>
    <w:rsid w:val="00D90037"/>
    <w:rsid w:val="00D97B0F"/>
    <w:rsid w:val="00DA0445"/>
    <w:rsid w:val="00DA5E8E"/>
    <w:rsid w:val="00DB4BEC"/>
    <w:rsid w:val="00DC795D"/>
    <w:rsid w:val="00DD7433"/>
    <w:rsid w:val="00DF4FBA"/>
    <w:rsid w:val="00E06A77"/>
    <w:rsid w:val="00E313B4"/>
    <w:rsid w:val="00E41C07"/>
    <w:rsid w:val="00E55F1F"/>
    <w:rsid w:val="00E57C03"/>
    <w:rsid w:val="00E6504B"/>
    <w:rsid w:val="00E67B24"/>
    <w:rsid w:val="00E82570"/>
    <w:rsid w:val="00EC0334"/>
    <w:rsid w:val="00ED6846"/>
    <w:rsid w:val="00EE2915"/>
    <w:rsid w:val="00EE7C60"/>
    <w:rsid w:val="00F04C8E"/>
    <w:rsid w:val="00F15EB9"/>
    <w:rsid w:val="00F27115"/>
    <w:rsid w:val="00F44CB0"/>
    <w:rsid w:val="00F61961"/>
    <w:rsid w:val="00F95510"/>
    <w:rsid w:val="00F96E76"/>
    <w:rsid w:val="00FA0E9C"/>
    <w:rsid w:val="00FE44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CB8"/>
    <w:rPr>
      <w:rFonts w:ascii="Times New Roman" w:hAnsi="Times New Roman"/>
    </w:rPr>
  </w:style>
  <w:style w:type="paragraph" w:styleId="2">
    <w:name w:val="heading 2"/>
    <w:basedOn w:val="a"/>
    <w:link w:val="20"/>
    <w:uiPriority w:val="9"/>
    <w:qFormat/>
    <w:rsid w:val="00793CB8"/>
    <w:pPr>
      <w:spacing w:before="100" w:beforeAutospacing="1" w:after="100" w:afterAutospacing="1" w:line="240" w:lineRule="auto"/>
      <w:outlineLvl w:val="1"/>
    </w:pPr>
    <w:rPr>
      <w:rFonts w:eastAsia="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93CB8"/>
    <w:rPr>
      <w:rFonts w:ascii="Times New Roman" w:eastAsia="Times New Roman" w:hAnsi="Times New Roman" w:cs="Times New Roman"/>
      <w:b/>
      <w:bCs/>
      <w:sz w:val="36"/>
      <w:szCs w:val="36"/>
      <w:lang w:eastAsia="ru-RU"/>
    </w:rPr>
  </w:style>
  <w:style w:type="character" w:styleId="a3">
    <w:name w:val="Strong"/>
    <w:basedOn w:val="a0"/>
    <w:uiPriority w:val="22"/>
    <w:qFormat/>
    <w:rsid w:val="00793CB8"/>
    <w:rPr>
      <w:b/>
      <w:bCs/>
    </w:rPr>
  </w:style>
  <w:style w:type="table" w:styleId="a4">
    <w:name w:val="Table Grid"/>
    <w:basedOn w:val="a1"/>
    <w:uiPriority w:val="59"/>
    <w:rsid w:val="0075616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5510A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25DEBB-0A01-4D06-BF0D-C141A898F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1722</TotalTime>
  <Pages>1</Pages>
  <Words>121527</Words>
  <Characters>692710</Characters>
  <Application>Microsoft Office Word</Application>
  <DocSecurity>0</DocSecurity>
  <Lines>5772</Lines>
  <Paragraphs>1625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812612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22</cp:revision>
  <dcterms:created xsi:type="dcterms:W3CDTF">2015-06-10T08:01:00Z</dcterms:created>
  <dcterms:modified xsi:type="dcterms:W3CDTF">2015-09-24T15:01:00Z</dcterms:modified>
</cp:coreProperties>
</file>